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7D3" w:rsidRPr="00434B62" w:rsidRDefault="007527D3" w:rsidP="00D44FF0">
      <w:pPr>
        <w:ind w:right="-2"/>
        <w:rPr>
          <w:sz w:val="28"/>
          <w:szCs w:val="28"/>
        </w:rPr>
      </w:pPr>
      <w:bookmarkStart w:id="0" w:name="_Toc438973348"/>
      <w:bookmarkStart w:id="1" w:name="_Toc445128115"/>
      <w:bookmarkStart w:id="2" w:name="_Toc5454437"/>
    </w:p>
    <w:p w:rsidR="00770081" w:rsidRPr="00434B62" w:rsidRDefault="00770081" w:rsidP="00D44FF0">
      <w:pPr>
        <w:ind w:right="-2"/>
        <w:rPr>
          <w:sz w:val="28"/>
          <w:szCs w:val="28"/>
        </w:rPr>
      </w:pPr>
    </w:p>
    <w:p w:rsidR="007527D3" w:rsidRPr="00434B62" w:rsidRDefault="00AB67D7" w:rsidP="00D44FF0">
      <w:pPr>
        <w:ind w:right="-2"/>
        <w:rPr>
          <w:sz w:val="28"/>
          <w:szCs w:val="28"/>
        </w:rPr>
      </w:pPr>
      <w:r>
        <w:rPr>
          <w:sz w:val="28"/>
          <w:szCs w:val="28"/>
        </w:rPr>
        <w:t xml:space="preserve"> </w:t>
      </w:r>
      <w:bookmarkStart w:id="3" w:name="_GoBack"/>
      <w:bookmarkEnd w:id="3"/>
    </w:p>
    <w:p w:rsidR="001708D2" w:rsidRPr="007527D3" w:rsidRDefault="001708D2" w:rsidP="00D44FF0">
      <w:pPr>
        <w:ind w:right="-2"/>
        <w:rPr>
          <w:b/>
          <w:sz w:val="36"/>
          <w:szCs w:val="36"/>
        </w:rPr>
      </w:pPr>
      <w:r w:rsidRPr="007527D3">
        <w:rPr>
          <w:b/>
          <w:sz w:val="36"/>
          <w:szCs w:val="36"/>
        </w:rPr>
        <w:t>Zwischenmolekulare Wechselwirkungen:</w:t>
      </w:r>
    </w:p>
    <w:p w:rsidR="001708D2" w:rsidRDefault="001708D2" w:rsidP="00D44FF0">
      <w:pPr>
        <w:ind w:right="-2"/>
        <w:rPr>
          <w:sz w:val="28"/>
          <w:szCs w:val="28"/>
        </w:rPr>
      </w:pPr>
    </w:p>
    <w:p w:rsidR="00737EC9" w:rsidRPr="0062668B" w:rsidRDefault="00737EC9" w:rsidP="00D44FF0">
      <w:pPr>
        <w:ind w:right="-2"/>
        <w:rPr>
          <w:sz w:val="28"/>
          <w:szCs w:val="28"/>
        </w:rPr>
      </w:pPr>
      <w:r w:rsidRPr="0062668B">
        <w:rPr>
          <w:sz w:val="28"/>
          <w:szCs w:val="28"/>
        </w:rPr>
        <w:t>Das Lernziel dieser Unterrichtseinheit beinhaltet folgende Punkte:</w:t>
      </w:r>
    </w:p>
    <w:p w:rsidR="00737EC9" w:rsidRDefault="000008C7" w:rsidP="00D44FF0">
      <w:pPr>
        <w:ind w:right="-2"/>
        <w:rPr>
          <w:sz w:val="28"/>
          <w:szCs w:val="28"/>
        </w:rPr>
      </w:pPr>
      <w:r>
        <w:rPr>
          <w:noProof/>
          <w:lang w:val="de-CH" w:eastAsia="de-CH"/>
        </w:rPr>
        <w:drawing>
          <wp:anchor distT="0" distB="0" distL="114300" distR="114300" simplePos="0" relativeHeight="251670528" behindDoc="0" locked="0" layoutInCell="1" allowOverlap="1">
            <wp:simplePos x="0" y="0"/>
            <wp:positionH relativeFrom="column">
              <wp:posOffset>1626870</wp:posOffset>
            </wp:positionH>
            <wp:positionV relativeFrom="paragraph">
              <wp:posOffset>156845</wp:posOffset>
            </wp:positionV>
            <wp:extent cx="4777105" cy="2597150"/>
            <wp:effectExtent l="19050" t="0" r="4445" b="0"/>
            <wp:wrapSquare wrapText="bothSides"/>
            <wp:docPr id="1848" name="Bild 1848" descr="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11-10"/>
                    <pic:cNvPicPr>
                      <a:picLocks noChangeAspect="1" noChangeArrowheads="1"/>
                    </pic:cNvPicPr>
                  </pic:nvPicPr>
                  <pic:blipFill>
                    <a:blip r:embed="rId9" cstate="print"/>
                    <a:srcRect/>
                    <a:stretch>
                      <a:fillRect/>
                    </a:stretch>
                  </pic:blipFill>
                  <pic:spPr bwMode="auto">
                    <a:xfrm>
                      <a:off x="0" y="0"/>
                      <a:ext cx="4777105" cy="2597150"/>
                    </a:xfrm>
                    <a:prstGeom prst="rect">
                      <a:avLst/>
                    </a:prstGeom>
                    <a:noFill/>
                  </pic:spPr>
                </pic:pic>
              </a:graphicData>
            </a:graphic>
          </wp:anchor>
        </w:drawing>
      </w:r>
    </w:p>
    <w:p w:rsidR="009A74CE" w:rsidRDefault="009A74CE" w:rsidP="00D44FF0">
      <w:pPr>
        <w:ind w:right="-2"/>
        <w:rPr>
          <w:sz w:val="28"/>
          <w:szCs w:val="28"/>
        </w:rPr>
      </w:pPr>
    </w:p>
    <w:p w:rsidR="00770081" w:rsidRDefault="009A74CE" w:rsidP="00D44FF0">
      <w:pPr>
        <w:ind w:right="-2"/>
        <w:rPr>
          <w:sz w:val="28"/>
          <w:szCs w:val="28"/>
        </w:rPr>
      </w:pPr>
      <w:r>
        <w:rPr>
          <w:sz w:val="28"/>
          <w:szCs w:val="28"/>
        </w:rPr>
        <w:t>W</w:t>
      </w:r>
      <w:r w:rsidR="00BE4C7D">
        <w:rPr>
          <w:sz w:val="28"/>
          <w:szCs w:val="28"/>
        </w:rPr>
        <w:t>ie kann au</w:t>
      </w:r>
      <w:r w:rsidR="00BE4C7D">
        <w:rPr>
          <w:sz w:val="28"/>
          <w:szCs w:val="28"/>
        </w:rPr>
        <w:t>f</w:t>
      </w:r>
      <w:r w:rsidR="00BE4C7D">
        <w:rPr>
          <w:sz w:val="28"/>
          <w:szCs w:val="28"/>
        </w:rPr>
        <w:t xml:space="preserve">grund der </w:t>
      </w:r>
      <w:r>
        <w:rPr>
          <w:sz w:val="28"/>
          <w:szCs w:val="28"/>
        </w:rPr>
        <w:t>Stru</w:t>
      </w:r>
      <w:r>
        <w:rPr>
          <w:sz w:val="28"/>
          <w:szCs w:val="28"/>
        </w:rPr>
        <w:t>k</w:t>
      </w:r>
      <w:r>
        <w:rPr>
          <w:sz w:val="28"/>
          <w:szCs w:val="28"/>
        </w:rPr>
        <w:t xml:space="preserve">tur (Lewisformel) </w:t>
      </w:r>
      <w:r w:rsidR="00BE4C7D">
        <w:rPr>
          <w:sz w:val="28"/>
          <w:szCs w:val="28"/>
        </w:rPr>
        <w:t xml:space="preserve">einer Substanz </w:t>
      </w:r>
      <w:r>
        <w:rPr>
          <w:sz w:val="28"/>
          <w:szCs w:val="28"/>
        </w:rPr>
        <w:t xml:space="preserve">auf </w:t>
      </w:r>
      <w:r w:rsidR="00BE4C7D">
        <w:rPr>
          <w:sz w:val="28"/>
          <w:szCs w:val="28"/>
        </w:rPr>
        <w:t>ihr physikal</w:t>
      </w:r>
      <w:r w:rsidR="00BE4C7D">
        <w:rPr>
          <w:sz w:val="28"/>
          <w:szCs w:val="28"/>
        </w:rPr>
        <w:t>i</w:t>
      </w:r>
      <w:r w:rsidR="00BE4C7D">
        <w:rPr>
          <w:sz w:val="28"/>
          <w:szCs w:val="28"/>
        </w:rPr>
        <w:t>sches Verhalten (z.B. Siedetemp</w:t>
      </w:r>
      <w:r w:rsidR="00BE4C7D">
        <w:rPr>
          <w:sz w:val="28"/>
          <w:szCs w:val="28"/>
        </w:rPr>
        <w:t>e</w:t>
      </w:r>
      <w:r w:rsidR="00BE4C7D">
        <w:rPr>
          <w:sz w:val="28"/>
          <w:szCs w:val="28"/>
        </w:rPr>
        <w:t>ratur, Löslic</w:t>
      </w:r>
      <w:r w:rsidR="00BE4C7D">
        <w:rPr>
          <w:sz w:val="28"/>
          <w:szCs w:val="28"/>
        </w:rPr>
        <w:t>h</w:t>
      </w:r>
      <w:r w:rsidR="00BE4C7D">
        <w:rPr>
          <w:sz w:val="28"/>
          <w:szCs w:val="28"/>
        </w:rPr>
        <w:t>keit) geschlossen werden</w:t>
      </w:r>
      <w:r w:rsidR="0085114F">
        <w:rPr>
          <w:sz w:val="28"/>
          <w:szCs w:val="28"/>
        </w:rPr>
        <w:t>, wieso schwimmt Eis auf Wasser, wieso löst sich Öl nicht in Wasser auf und vieles mehr</w:t>
      </w:r>
      <w:r w:rsidR="00770081">
        <w:rPr>
          <w:sz w:val="28"/>
          <w:szCs w:val="28"/>
        </w:rPr>
        <w:t>.</w:t>
      </w:r>
    </w:p>
    <w:p w:rsidR="00770081" w:rsidRDefault="00645C52" w:rsidP="00D44FF0">
      <w:pPr>
        <w:ind w:right="-2"/>
        <w:rPr>
          <w:sz w:val="28"/>
          <w:szCs w:val="28"/>
        </w:rPr>
      </w:pPr>
      <w:r>
        <w:rPr>
          <w:noProof/>
          <w:sz w:val="28"/>
          <w:szCs w:val="28"/>
          <w:lang w:val="de-CH" w:eastAsia="de-CH"/>
        </w:rPr>
        <w:drawing>
          <wp:anchor distT="0" distB="0" distL="114300" distR="114300" simplePos="0" relativeHeight="251694080" behindDoc="0" locked="0" layoutInCell="1" allowOverlap="1">
            <wp:simplePos x="0" y="0"/>
            <wp:positionH relativeFrom="column">
              <wp:posOffset>4255770</wp:posOffset>
            </wp:positionH>
            <wp:positionV relativeFrom="paragraph">
              <wp:posOffset>104140</wp:posOffset>
            </wp:positionV>
            <wp:extent cx="1514475" cy="1606550"/>
            <wp:effectExtent l="19050" t="0" r="9525" b="0"/>
            <wp:wrapSquare wrapText="bothSides"/>
            <wp:docPr id="1877" name="Bild 187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GRAPH"/>
                    <pic:cNvPicPr>
                      <a:picLocks noChangeAspect="1" noChangeArrowheads="1"/>
                    </pic:cNvPicPr>
                  </pic:nvPicPr>
                  <pic:blipFill>
                    <a:blip r:embed="rId10"/>
                    <a:srcRect/>
                    <a:stretch>
                      <a:fillRect/>
                    </a:stretch>
                  </pic:blipFill>
                  <pic:spPr bwMode="auto">
                    <a:xfrm>
                      <a:off x="0" y="0"/>
                      <a:ext cx="1514475" cy="1606550"/>
                    </a:xfrm>
                    <a:prstGeom prst="rect">
                      <a:avLst/>
                    </a:prstGeom>
                    <a:noFill/>
                  </pic:spPr>
                </pic:pic>
              </a:graphicData>
            </a:graphic>
          </wp:anchor>
        </w:drawing>
      </w:r>
    </w:p>
    <w:p w:rsidR="00770081" w:rsidRDefault="00770081" w:rsidP="00D44FF0">
      <w:pPr>
        <w:ind w:right="-2"/>
        <w:rPr>
          <w:sz w:val="28"/>
          <w:szCs w:val="28"/>
        </w:rPr>
      </w:pPr>
    </w:p>
    <w:p w:rsidR="00770081" w:rsidRPr="00770081" w:rsidRDefault="008D177C" w:rsidP="00D44FF0">
      <w:pPr>
        <w:ind w:right="-2"/>
        <w:rPr>
          <w:sz w:val="20"/>
        </w:rPr>
      </w:pPr>
      <w:r w:rsidRPr="00770081">
        <w:rPr>
          <w:sz w:val="20"/>
        </w:rPr>
        <w:t>Benötigtes</w:t>
      </w:r>
      <w:r w:rsidR="00770081" w:rsidRPr="00770081">
        <w:rPr>
          <w:sz w:val="20"/>
        </w:rPr>
        <w:t xml:space="preserve"> Wissen von früher: </w:t>
      </w:r>
    </w:p>
    <w:p w:rsidR="009A74CE" w:rsidRPr="00770081" w:rsidRDefault="00770081" w:rsidP="00D44FF0">
      <w:pPr>
        <w:ind w:right="-2"/>
        <w:rPr>
          <w:sz w:val="20"/>
        </w:rPr>
      </w:pPr>
      <w:r w:rsidRPr="00770081">
        <w:rPr>
          <w:sz w:val="20"/>
        </w:rPr>
        <w:t>Lewisformel, Elektronegativität</w:t>
      </w:r>
    </w:p>
    <w:p w:rsidR="0000698D" w:rsidRDefault="0000698D" w:rsidP="00D44FF0">
      <w:pPr>
        <w:ind w:right="-2"/>
        <w:rPr>
          <w:sz w:val="28"/>
          <w:szCs w:val="28"/>
        </w:rPr>
      </w:pPr>
    </w:p>
    <w:p w:rsidR="00645C52" w:rsidRDefault="00645C52" w:rsidP="00D44FF0">
      <w:pPr>
        <w:ind w:right="-2"/>
        <w:rPr>
          <w:sz w:val="28"/>
          <w:szCs w:val="28"/>
        </w:rPr>
      </w:pPr>
    </w:p>
    <w:p w:rsidR="000E5B7E" w:rsidRDefault="006C1A7E" w:rsidP="00D44FF0">
      <w:pPr>
        <w:ind w:right="-2"/>
        <w:rPr>
          <w:sz w:val="28"/>
          <w:szCs w:val="28"/>
        </w:rPr>
      </w:pPr>
      <w:r w:rsidRPr="000E5B7E">
        <w:rPr>
          <w:noProof/>
          <w:sz w:val="28"/>
          <w:szCs w:val="28"/>
          <w:lang w:val="de-CH" w:eastAsia="de-CH"/>
        </w:rPr>
        <w:drawing>
          <wp:inline distT="0" distB="0" distL="0" distR="0" wp14:anchorId="332BD0BC" wp14:editId="32F37C23">
            <wp:extent cx="3759200" cy="2840617"/>
            <wp:effectExtent l="19050" t="0" r="0" b="0"/>
            <wp:docPr id="160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759200" cy="2840617"/>
                    </a:xfrm>
                    <a:prstGeom prst="rect">
                      <a:avLst/>
                    </a:prstGeom>
                    <a:noFill/>
                    <a:ln w="9525">
                      <a:noFill/>
                      <a:miter lim="800000"/>
                      <a:headEnd/>
                      <a:tailEnd/>
                    </a:ln>
                  </pic:spPr>
                </pic:pic>
              </a:graphicData>
            </a:graphic>
          </wp:inline>
        </w:drawing>
      </w:r>
    </w:p>
    <w:p w:rsidR="00647993" w:rsidRDefault="00647993" w:rsidP="00D44FF0">
      <w:pPr>
        <w:ind w:right="-2"/>
        <w:rPr>
          <w:sz w:val="28"/>
          <w:szCs w:val="28"/>
        </w:rPr>
        <w:sectPr w:rsidR="00647993" w:rsidSect="00D44FF0">
          <w:headerReference w:type="default" r:id="rId12"/>
          <w:type w:val="continuous"/>
          <w:pgSz w:w="11906" w:h="16838"/>
          <w:pgMar w:top="851" w:right="1416" w:bottom="851" w:left="1418" w:header="284" w:footer="720" w:gutter="0"/>
          <w:pgNumType w:start="1"/>
          <w:cols w:space="720"/>
        </w:sectPr>
      </w:pPr>
    </w:p>
    <w:p w:rsidR="005B3221" w:rsidRPr="005B3221" w:rsidRDefault="005B3221" w:rsidP="00D44FF0">
      <w:pPr>
        <w:ind w:right="-2"/>
      </w:pPr>
    </w:p>
    <w:p w:rsidR="005B3221" w:rsidRPr="005B3221" w:rsidRDefault="005B3221" w:rsidP="00D44FF0">
      <w:pPr>
        <w:ind w:right="-2"/>
      </w:pPr>
    </w:p>
    <w:p w:rsidR="0000698D" w:rsidRPr="005B3221" w:rsidRDefault="0000698D" w:rsidP="00D44FF0">
      <w:pPr>
        <w:ind w:right="-2"/>
        <w:rPr>
          <w:b/>
          <w:sz w:val="24"/>
          <w:szCs w:val="24"/>
        </w:rPr>
      </w:pPr>
      <w:r w:rsidRPr="005B3221">
        <w:rPr>
          <w:b/>
          <w:sz w:val="24"/>
          <w:szCs w:val="24"/>
        </w:rPr>
        <w:t>Inhaltsverzeichnis</w:t>
      </w:r>
      <w:r w:rsidR="005B3221">
        <w:rPr>
          <w:b/>
          <w:sz w:val="24"/>
          <w:szCs w:val="24"/>
        </w:rPr>
        <w:t>:</w:t>
      </w:r>
    </w:p>
    <w:p w:rsidR="0000698D" w:rsidRDefault="0000698D" w:rsidP="00D44FF0">
      <w:pPr>
        <w:ind w:right="-2"/>
      </w:pPr>
    </w:p>
    <w:p w:rsidR="0010596F" w:rsidRPr="0010596F" w:rsidRDefault="0010596F" w:rsidP="00D44FF0">
      <w:pPr>
        <w:ind w:right="-2"/>
      </w:pPr>
    </w:p>
    <w:p w:rsidR="00CD4386" w:rsidRDefault="00381827">
      <w:pPr>
        <w:pStyle w:val="Verzeichnis1"/>
        <w:tabs>
          <w:tab w:val="left" w:pos="360"/>
          <w:tab w:val="right" w:leader="dot" w:pos="9062"/>
        </w:tabs>
        <w:rPr>
          <w:rFonts w:asciiTheme="minorHAnsi" w:eastAsiaTheme="minorEastAsia" w:hAnsiTheme="minorHAnsi" w:cstheme="minorBidi"/>
          <w:b w:val="0"/>
          <w:bCs w:val="0"/>
          <w:caps w:val="0"/>
          <w:noProof/>
          <w:sz w:val="22"/>
          <w:szCs w:val="22"/>
          <w:lang w:val="de-CH" w:eastAsia="de-CH"/>
        </w:rPr>
      </w:pPr>
      <w:r w:rsidRPr="0010596F">
        <w:rPr>
          <w:rFonts w:ascii="Comic Sans MS" w:hAnsi="Comic Sans MS"/>
          <w:b w:val="0"/>
          <w:bCs w:val="0"/>
          <w:caps w:val="0"/>
        </w:rPr>
        <w:fldChar w:fldCharType="begin"/>
      </w:r>
      <w:r w:rsidR="0010596F" w:rsidRPr="0010596F">
        <w:rPr>
          <w:rFonts w:ascii="Comic Sans MS" w:hAnsi="Comic Sans MS"/>
          <w:b w:val="0"/>
          <w:bCs w:val="0"/>
          <w:caps w:val="0"/>
        </w:rPr>
        <w:instrText xml:space="preserve"> TOC \o "1-3" \h \z \u </w:instrText>
      </w:r>
      <w:r w:rsidRPr="0010596F">
        <w:rPr>
          <w:rFonts w:ascii="Comic Sans MS" w:hAnsi="Comic Sans MS"/>
          <w:b w:val="0"/>
          <w:bCs w:val="0"/>
          <w:caps w:val="0"/>
        </w:rPr>
        <w:fldChar w:fldCharType="separate"/>
      </w:r>
      <w:hyperlink w:anchor="_Toc220927147" w:history="1">
        <w:r w:rsidR="00CD4386" w:rsidRPr="00746364">
          <w:rPr>
            <w:rStyle w:val="Hyperlink"/>
            <w:noProof/>
          </w:rPr>
          <w:t>3</w:t>
        </w:r>
        <w:r w:rsidR="00CD4386">
          <w:rPr>
            <w:rFonts w:asciiTheme="minorHAnsi" w:eastAsiaTheme="minorEastAsia" w:hAnsiTheme="minorHAnsi" w:cstheme="minorBidi"/>
            <w:b w:val="0"/>
            <w:bCs w:val="0"/>
            <w:caps w:val="0"/>
            <w:noProof/>
            <w:sz w:val="22"/>
            <w:szCs w:val="22"/>
            <w:lang w:val="de-CH" w:eastAsia="de-CH"/>
          </w:rPr>
          <w:tab/>
        </w:r>
        <w:r w:rsidR="00CD4386" w:rsidRPr="00746364">
          <w:rPr>
            <w:rStyle w:val="Hyperlink"/>
            <w:noProof/>
          </w:rPr>
          <w:t>Zwischenmolekulare Kräfte (ZMK)</w:t>
        </w:r>
        <w:r w:rsidR="00CD4386">
          <w:rPr>
            <w:noProof/>
            <w:webHidden/>
          </w:rPr>
          <w:tab/>
        </w:r>
        <w:r>
          <w:rPr>
            <w:noProof/>
            <w:webHidden/>
          </w:rPr>
          <w:fldChar w:fldCharType="begin"/>
        </w:r>
        <w:r w:rsidR="00CD4386">
          <w:rPr>
            <w:noProof/>
            <w:webHidden/>
          </w:rPr>
          <w:instrText xml:space="preserve"> PAGEREF _Toc220927147 \h </w:instrText>
        </w:r>
        <w:r>
          <w:rPr>
            <w:noProof/>
            <w:webHidden/>
          </w:rPr>
        </w:r>
        <w:r>
          <w:rPr>
            <w:noProof/>
            <w:webHidden/>
          </w:rPr>
          <w:fldChar w:fldCharType="separate"/>
        </w:r>
        <w:r w:rsidR="007E1D88">
          <w:rPr>
            <w:noProof/>
            <w:webHidden/>
          </w:rPr>
          <w:t>1</w:t>
        </w:r>
        <w:r>
          <w:rPr>
            <w:noProof/>
            <w:webHidden/>
          </w:rPr>
          <w:fldChar w:fldCharType="end"/>
        </w:r>
      </w:hyperlink>
    </w:p>
    <w:p w:rsidR="00CD4386" w:rsidRDefault="00D51899">
      <w:pPr>
        <w:pStyle w:val="Verzeichnis2"/>
        <w:tabs>
          <w:tab w:val="left" w:pos="540"/>
          <w:tab w:val="right" w:leader="dot" w:pos="9062"/>
        </w:tabs>
        <w:rPr>
          <w:rFonts w:asciiTheme="minorHAnsi" w:eastAsiaTheme="minorEastAsia" w:hAnsiTheme="minorHAnsi" w:cstheme="minorBidi"/>
          <w:b w:val="0"/>
          <w:bCs w:val="0"/>
          <w:noProof/>
          <w:sz w:val="22"/>
          <w:szCs w:val="22"/>
          <w:lang w:val="de-CH" w:eastAsia="de-CH"/>
        </w:rPr>
      </w:pPr>
      <w:hyperlink w:anchor="_Toc220927148" w:history="1">
        <w:r w:rsidR="00CD4386" w:rsidRPr="00746364">
          <w:rPr>
            <w:rStyle w:val="Hyperlink"/>
            <w:noProof/>
          </w:rPr>
          <w:t>3.1</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Phasendiagramm</w:t>
        </w:r>
        <w:r w:rsidR="00CD4386">
          <w:rPr>
            <w:noProof/>
            <w:webHidden/>
          </w:rPr>
          <w:tab/>
        </w:r>
        <w:r w:rsidR="00381827">
          <w:rPr>
            <w:noProof/>
            <w:webHidden/>
          </w:rPr>
          <w:fldChar w:fldCharType="begin"/>
        </w:r>
        <w:r w:rsidR="00CD4386">
          <w:rPr>
            <w:noProof/>
            <w:webHidden/>
          </w:rPr>
          <w:instrText xml:space="preserve"> PAGEREF _Toc220927148 \h </w:instrText>
        </w:r>
        <w:r w:rsidR="00381827">
          <w:rPr>
            <w:noProof/>
            <w:webHidden/>
          </w:rPr>
        </w:r>
        <w:r w:rsidR="00381827">
          <w:rPr>
            <w:noProof/>
            <w:webHidden/>
          </w:rPr>
          <w:fldChar w:fldCharType="separate"/>
        </w:r>
        <w:r w:rsidR="007E1D88">
          <w:rPr>
            <w:noProof/>
            <w:webHidden/>
          </w:rPr>
          <w:t>2</w:t>
        </w:r>
        <w:r w:rsidR="00381827">
          <w:rPr>
            <w:noProof/>
            <w:webHidden/>
          </w:rPr>
          <w:fldChar w:fldCharType="end"/>
        </w:r>
      </w:hyperlink>
    </w:p>
    <w:p w:rsidR="00CD4386" w:rsidRDefault="00D51899">
      <w:pPr>
        <w:pStyle w:val="Verzeichnis3"/>
        <w:tabs>
          <w:tab w:val="left" w:pos="900"/>
          <w:tab w:val="right" w:leader="dot" w:pos="9062"/>
        </w:tabs>
        <w:rPr>
          <w:rFonts w:asciiTheme="minorHAnsi" w:eastAsiaTheme="minorEastAsia" w:hAnsiTheme="minorHAnsi" w:cstheme="minorBidi"/>
          <w:noProof/>
          <w:sz w:val="22"/>
          <w:szCs w:val="22"/>
          <w:lang w:val="de-CH" w:eastAsia="de-CH"/>
        </w:rPr>
      </w:pPr>
      <w:hyperlink w:anchor="_Toc220927149" w:history="1">
        <w:r w:rsidR="00CD4386" w:rsidRPr="00746364">
          <w:rPr>
            <w:rStyle w:val="Hyperlink"/>
            <w:noProof/>
          </w:rPr>
          <w:t>3.1.1</w:t>
        </w:r>
        <w:r w:rsidR="00CD4386">
          <w:rPr>
            <w:rFonts w:asciiTheme="minorHAnsi" w:eastAsiaTheme="minorEastAsia" w:hAnsiTheme="minorHAnsi" w:cstheme="minorBidi"/>
            <w:noProof/>
            <w:sz w:val="22"/>
            <w:szCs w:val="22"/>
            <w:lang w:val="de-CH" w:eastAsia="de-CH"/>
          </w:rPr>
          <w:tab/>
        </w:r>
        <w:r w:rsidR="00CD4386" w:rsidRPr="00746364">
          <w:rPr>
            <w:rStyle w:val="Hyperlink"/>
            <w:noProof/>
          </w:rPr>
          <w:t>Überführen in einen anderen Aggregatszustand</w:t>
        </w:r>
        <w:r w:rsidR="00CD4386">
          <w:rPr>
            <w:noProof/>
            <w:webHidden/>
          </w:rPr>
          <w:tab/>
        </w:r>
        <w:r w:rsidR="00381827">
          <w:rPr>
            <w:noProof/>
            <w:webHidden/>
          </w:rPr>
          <w:fldChar w:fldCharType="begin"/>
        </w:r>
        <w:r w:rsidR="00CD4386">
          <w:rPr>
            <w:noProof/>
            <w:webHidden/>
          </w:rPr>
          <w:instrText xml:space="preserve"> PAGEREF _Toc220927149 \h </w:instrText>
        </w:r>
        <w:r w:rsidR="00381827">
          <w:rPr>
            <w:noProof/>
            <w:webHidden/>
          </w:rPr>
        </w:r>
        <w:r w:rsidR="00381827">
          <w:rPr>
            <w:noProof/>
            <w:webHidden/>
          </w:rPr>
          <w:fldChar w:fldCharType="separate"/>
        </w:r>
        <w:r w:rsidR="007E1D88">
          <w:rPr>
            <w:noProof/>
            <w:webHidden/>
          </w:rPr>
          <w:t>2</w:t>
        </w:r>
        <w:r w:rsidR="00381827">
          <w:rPr>
            <w:noProof/>
            <w:webHidden/>
          </w:rPr>
          <w:fldChar w:fldCharType="end"/>
        </w:r>
      </w:hyperlink>
    </w:p>
    <w:p w:rsidR="00CD4386" w:rsidRDefault="00D51899">
      <w:pPr>
        <w:pStyle w:val="Verzeichnis2"/>
        <w:tabs>
          <w:tab w:val="left" w:pos="540"/>
          <w:tab w:val="right" w:leader="dot" w:pos="9062"/>
        </w:tabs>
        <w:rPr>
          <w:rFonts w:asciiTheme="minorHAnsi" w:eastAsiaTheme="minorEastAsia" w:hAnsiTheme="minorHAnsi" w:cstheme="minorBidi"/>
          <w:b w:val="0"/>
          <w:bCs w:val="0"/>
          <w:noProof/>
          <w:sz w:val="22"/>
          <w:szCs w:val="22"/>
          <w:lang w:val="de-CH" w:eastAsia="de-CH"/>
        </w:rPr>
      </w:pPr>
      <w:hyperlink w:anchor="_Toc220927150" w:history="1">
        <w:r w:rsidR="00CD4386" w:rsidRPr="00746364">
          <w:rPr>
            <w:rStyle w:val="Hyperlink"/>
            <w:noProof/>
          </w:rPr>
          <w:t>3.2</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Charakteristische Eigenschaften der Aggregatszustände</w:t>
        </w:r>
        <w:r w:rsidR="00CD4386">
          <w:rPr>
            <w:noProof/>
            <w:webHidden/>
          </w:rPr>
          <w:tab/>
        </w:r>
        <w:r w:rsidR="00381827">
          <w:rPr>
            <w:noProof/>
            <w:webHidden/>
          </w:rPr>
          <w:fldChar w:fldCharType="begin"/>
        </w:r>
        <w:r w:rsidR="00CD4386">
          <w:rPr>
            <w:noProof/>
            <w:webHidden/>
          </w:rPr>
          <w:instrText xml:space="preserve"> PAGEREF _Toc220927150 \h </w:instrText>
        </w:r>
        <w:r w:rsidR="00381827">
          <w:rPr>
            <w:noProof/>
            <w:webHidden/>
          </w:rPr>
        </w:r>
        <w:r w:rsidR="00381827">
          <w:rPr>
            <w:noProof/>
            <w:webHidden/>
          </w:rPr>
          <w:fldChar w:fldCharType="separate"/>
        </w:r>
        <w:r w:rsidR="007E1D88">
          <w:rPr>
            <w:noProof/>
            <w:webHidden/>
          </w:rPr>
          <w:t>5</w:t>
        </w:r>
        <w:r w:rsidR="00381827">
          <w:rPr>
            <w:noProof/>
            <w:webHidden/>
          </w:rPr>
          <w:fldChar w:fldCharType="end"/>
        </w:r>
      </w:hyperlink>
    </w:p>
    <w:p w:rsidR="00CD4386" w:rsidRDefault="00D51899">
      <w:pPr>
        <w:pStyle w:val="Verzeichnis2"/>
        <w:tabs>
          <w:tab w:val="left" w:pos="540"/>
          <w:tab w:val="right" w:leader="dot" w:pos="9062"/>
        </w:tabs>
        <w:rPr>
          <w:rFonts w:asciiTheme="minorHAnsi" w:eastAsiaTheme="minorEastAsia" w:hAnsiTheme="minorHAnsi" w:cstheme="minorBidi"/>
          <w:b w:val="0"/>
          <w:bCs w:val="0"/>
          <w:noProof/>
          <w:sz w:val="22"/>
          <w:szCs w:val="22"/>
          <w:lang w:val="de-CH" w:eastAsia="de-CH"/>
        </w:rPr>
      </w:pPr>
      <w:hyperlink w:anchor="_Toc220927151" w:history="1">
        <w:r w:rsidR="00CD4386" w:rsidRPr="00746364">
          <w:rPr>
            <w:rStyle w:val="Hyperlink"/>
            <w:noProof/>
          </w:rPr>
          <w:t>3.3</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Entstehung der ZMK: Energiebetrachtungen</w:t>
        </w:r>
        <w:r w:rsidR="00CD4386">
          <w:rPr>
            <w:noProof/>
            <w:webHidden/>
          </w:rPr>
          <w:tab/>
        </w:r>
        <w:r w:rsidR="00381827">
          <w:rPr>
            <w:noProof/>
            <w:webHidden/>
          </w:rPr>
          <w:fldChar w:fldCharType="begin"/>
        </w:r>
        <w:r w:rsidR="00CD4386">
          <w:rPr>
            <w:noProof/>
            <w:webHidden/>
          </w:rPr>
          <w:instrText xml:space="preserve"> PAGEREF _Toc220927151 \h </w:instrText>
        </w:r>
        <w:r w:rsidR="00381827">
          <w:rPr>
            <w:noProof/>
            <w:webHidden/>
          </w:rPr>
        </w:r>
        <w:r w:rsidR="00381827">
          <w:rPr>
            <w:noProof/>
            <w:webHidden/>
          </w:rPr>
          <w:fldChar w:fldCharType="separate"/>
        </w:r>
        <w:r w:rsidR="007E1D88">
          <w:rPr>
            <w:noProof/>
            <w:webHidden/>
          </w:rPr>
          <w:t>6</w:t>
        </w:r>
        <w:r w:rsidR="00381827">
          <w:rPr>
            <w:noProof/>
            <w:webHidden/>
          </w:rPr>
          <w:fldChar w:fldCharType="end"/>
        </w:r>
      </w:hyperlink>
    </w:p>
    <w:p w:rsidR="00CD4386" w:rsidRDefault="00D51899">
      <w:pPr>
        <w:pStyle w:val="Verzeichnis2"/>
        <w:tabs>
          <w:tab w:val="left" w:pos="540"/>
          <w:tab w:val="right" w:leader="dot" w:pos="9062"/>
        </w:tabs>
        <w:rPr>
          <w:rFonts w:asciiTheme="minorHAnsi" w:eastAsiaTheme="minorEastAsia" w:hAnsiTheme="minorHAnsi" w:cstheme="minorBidi"/>
          <w:b w:val="0"/>
          <w:bCs w:val="0"/>
          <w:noProof/>
          <w:sz w:val="22"/>
          <w:szCs w:val="22"/>
          <w:lang w:val="de-CH" w:eastAsia="de-CH"/>
        </w:rPr>
      </w:pPr>
      <w:hyperlink w:anchor="_Toc220927152" w:history="1">
        <w:r w:rsidR="00CD4386" w:rsidRPr="00746364">
          <w:rPr>
            <w:rStyle w:val="Hyperlink"/>
            <w:noProof/>
          </w:rPr>
          <w:t>3.4</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Flussdiagramm ZMK</w:t>
        </w:r>
        <w:r w:rsidR="00CD4386">
          <w:rPr>
            <w:noProof/>
            <w:webHidden/>
          </w:rPr>
          <w:tab/>
        </w:r>
        <w:r w:rsidR="00381827">
          <w:rPr>
            <w:noProof/>
            <w:webHidden/>
          </w:rPr>
          <w:fldChar w:fldCharType="begin"/>
        </w:r>
        <w:r w:rsidR="00CD4386">
          <w:rPr>
            <w:noProof/>
            <w:webHidden/>
          </w:rPr>
          <w:instrText xml:space="preserve"> PAGEREF _Toc220927152 \h </w:instrText>
        </w:r>
        <w:r w:rsidR="00381827">
          <w:rPr>
            <w:noProof/>
            <w:webHidden/>
          </w:rPr>
        </w:r>
        <w:r w:rsidR="00381827">
          <w:rPr>
            <w:noProof/>
            <w:webHidden/>
          </w:rPr>
          <w:fldChar w:fldCharType="separate"/>
        </w:r>
        <w:r w:rsidR="007E1D88">
          <w:rPr>
            <w:noProof/>
            <w:webHidden/>
          </w:rPr>
          <w:t>7</w:t>
        </w:r>
        <w:r w:rsidR="00381827">
          <w:rPr>
            <w:noProof/>
            <w:webHidden/>
          </w:rPr>
          <w:fldChar w:fldCharType="end"/>
        </w:r>
      </w:hyperlink>
    </w:p>
    <w:p w:rsidR="00CD4386" w:rsidRDefault="00D51899">
      <w:pPr>
        <w:pStyle w:val="Verzeichnis3"/>
        <w:tabs>
          <w:tab w:val="left" w:pos="900"/>
          <w:tab w:val="right" w:leader="dot" w:pos="9062"/>
        </w:tabs>
        <w:rPr>
          <w:rFonts w:asciiTheme="minorHAnsi" w:eastAsiaTheme="minorEastAsia" w:hAnsiTheme="minorHAnsi" w:cstheme="minorBidi"/>
          <w:noProof/>
          <w:sz w:val="22"/>
          <w:szCs w:val="22"/>
          <w:lang w:val="de-CH" w:eastAsia="de-CH"/>
        </w:rPr>
      </w:pPr>
      <w:hyperlink w:anchor="_Toc220927153" w:history="1">
        <w:r w:rsidR="00CD4386" w:rsidRPr="00746364">
          <w:rPr>
            <w:rStyle w:val="Hyperlink"/>
            <w:noProof/>
          </w:rPr>
          <w:t>3.4.1</w:t>
        </w:r>
        <w:r w:rsidR="00CD4386">
          <w:rPr>
            <w:rFonts w:asciiTheme="minorHAnsi" w:eastAsiaTheme="minorEastAsia" w:hAnsiTheme="minorHAnsi" w:cstheme="minorBidi"/>
            <w:noProof/>
            <w:sz w:val="22"/>
            <w:szCs w:val="22"/>
            <w:lang w:val="de-CH" w:eastAsia="de-CH"/>
          </w:rPr>
          <w:tab/>
        </w:r>
        <w:r w:rsidR="00CD4386" w:rsidRPr="00746364">
          <w:rPr>
            <w:rStyle w:val="Hyperlink"/>
            <w:noProof/>
          </w:rPr>
          <w:t>Van-der-Waals-Kräfte</w:t>
        </w:r>
        <w:r w:rsidR="00CD4386">
          <w:rPr>
            <w:noProof/>
            <w:webHidden/>
          </w:rPr>
          <w:tab/>
        </w:r>
        <w:r w:rsidR="00381827">
          <w:rPr>
            <w:noProof/>
            <w:webHidden/>
          </w:rPr>
          <w:fldChar w:fldCharType="begin"/>
        </w:r>
        <w:r w:rsidR="00CD4386">
          <w:rPr>
            <w:noProof/>
            <w:webHidden/>
          </w:rPr>
          <w:instrText xml:space="preserve"> PAGEREF _Toc220927153 \h </w:instrText>
        </w:r>
        <w:r w:rsidR="00381827">
          <w:rPr>
            <w:noProof/>
            <w:webHidden/>
          </w:rPr>
        </w:r>
        <w:r w:rsidR="00381827">
          <w:rPr>
            <w:noProof/>
            <w:webHidden/>
          </w:rPr>
          <w:fldChar w:fldCharType="separate"/>
        </w:r>
        <w:r w:rsidR="007E1D88">
          <w:rPr>
            <w:noProof/>
            <w:webHidden/>
          </w:rPr>
          <w:t>9</w:t>
        </w:r>
        <w:r w:rsidR="00381827">
          <w:rPr>
            <w:noProof/>
            <w:webHidden/>
          </w:rPr>
          <w:fldChar w:fldCharType="end"/>
        </w:r>
      </w:hyperlink>
    </w:p>
    <w:p w:rsidR="00CD4386" w:rsidRDefault="00D51899">
      <w:pPr>
        <w:pStyle w:val="Verzeichnis3"/>
        <w:tabs>
          <w:tab w:val="left" w:pos="900"/>
          <w:tab w:val="right" w:leader="dot" w:pos="9062"/>
        </w:tabs>
        <w:rPr>
          <w:rFonts w:asciiTheme="minorHAnsi" w:eastAsiaTheme="minorEastAsia" w:hAnsiTheme="minorHAnsi" w:cstheme="minorBidi"/>
          <w:noProof/>
          <w:sz w:val="22"/>
          <w:szCs w:val="22"/>
          <w:lang w:val="de-CH" w:eastAsia="de-CH"/>
        </w:rPr>
      </w:pPr>
      <w:hyperlink w:anchor="_Toc220927154" w:history="1">
        <w:r w:rsidR="00CD4386" w:rsidRPr="00746364">
          <w:rPr>
            <w:rStyle w:val="Hyperlink"/>
            <w:noProof/>
          </w:rPr>
          <w:t>3.4.2</w:t>
        </w:r>
        <w:r w:rsidR="00CD4386">
          <w:rPr>
            <w:rFonts w:asciiTheme="minorHAnsi" w:eastAsiaTheme="minorEastAsia" w:hAnsiTheme="minorHAnsi" w:cstheme="minorBidi"/>
            <w:noProof/>
            <w:sz w:val="22"/>
            <w:szCs w:val="22"/>
            <w:lang w:val="de-CH" w:eastAsia="de-CH"/>
          </w:rPr>
          <w:tab/>
        </w:r>
        <w:r w:rsidR="00CD4386" w:rsidRPr="00746364">
          <w:rPr>
            <w:rStyle w:val="Hyperlink"/>
            <w:noProof/>
          </w:rPr>
          <w:t>Dipol-Dipol-Wechselwirkungen</w:t>
        </w:r>
        <w:r w:rsidR="00CD4386">
          <w:rPr>
            <w:noProof/>
            <w:webHidden/>
          </w:rPr>
          <w:tab/>
        </w:r>
        <w:r w:rsidR="00381827">
          <w:rPr>
            <w:noProof/>
            <w:webHidden/>
          </w:rPr>
          <w:fldChar w:fldCharType="begin"/>
        </w:r>
        <w:r w:rsidR="00CD4386">
          <w:rPr>
            <w:noProof/>
            <w:webHidden/>
          </w:rPr>
          <w:instrText xml:space="preserve"> PAGEREF _Toc220927154 \h </w:instrText>
        </w:r>
        <w:r w:rsidR="00381827">
          <w:rPr>
            <w:noProof/>
            <w:webHidden/>
          </w:rPr>
        </w:r>
        <w:r w:rsidR="00381827">
          <w:rPr>
            <w:noProof/>
            <w:webHidden/>
          </w:rPr>
          <w:fldChar w:fldCharType="separate"/>
        </w:r>
        <w:r w:rsidR="007E1D88">
          <w:rPr>
            <w:noProof/>
            <w:webHidden/>
          </w:rPr>
          <w:t>11</w:t>
        </w:r>
        <w:r w:rsidR="00381827">
          <w:rPr>
            <w:noProof/>
            <w:webHidden/>
          </w:rPr>
          <w:fldChar w:fldCharType="end"/>
        </w:r>
      </w:hyperlink>
    </w:p>
    <w:p w:rsidR="00CD4386" w:rsidRDefault="00D51899">
      <w:pPr>
        <w:pStyle w:val="Verzeichnis3"/>
        <w:tabs>
          <w:tab w:val="left" w:pos="900"/>
          <w:tab w:val="right" w:leader="dot" w:pos="9062"/>
        </w:tabs>
        <w:rPr>
          <w:rFonts w:asciiTheme="minorHAnsi" w:eastAsiaTheme="minorEastAsia" w:hAnsiTheme="minorHAnsi" w:cstheme="minorBidi"/>
          <w:noProof/>
          <w:sz w:val="22"/>
          <w:szCs w:val="22"/>
          <w:lang w:val="de-CH" w:eastAsia="de-CH"/>
        </w:rPr>
      </w:pPr>
      <w:hyperlink w:anchor="_Toc220927155" w:history="1">
        <w:r w:rsidR="00CD4386" w:rsidRPr="00746364">
          <w:rPr>
            <w:rStyle w:val="Hyperlink"/>
            <w:noProof/>
          </w:rPr>
          <w:t>3.4.3</w:t>
        </w:r>
        <w:r w:rsidR="00CD4386">
          <w:rPr>
            <w:rFonts w:asciiTheme="minorHAnsi" w:eastAsiaTheme="minorEastAsia" w:hAnsiTheme="minorHAnsi" w:cstheme="minorBidi"/>
            <w:noProof/>
            <w:sz w:val="22"/>
            <w:szCs w:val="22"/>
            <w:lang w:val="de-CH" w:eastAsia="de-CH"/>
          </w:rPr>
          <w:tab/>
        </w:r>
        <w:r w:rsidR="00CD4386" w:rsidRPr="00746364">
          <w:rPr>
            <w:rStyle w:val="Hyperlink"/>
            <w:noProof/>
          </w:rPr>
          <w:t>Wasserstoffbrücken</w:t>
        </w:r>
        <w:r w:rsidR="00CD4386">
          <w:rPr>
            <w:noProof/>
            <w:webHidden/>
          </w:rPr>
          <w:tab/>
        </w:r>
        <w:r w:rsidR="00381827">
          <w:rPr>
            <w:noProof/>
            <w:webHidden/>
          </w:rPr>
          <w:fldChar w:fldCharType="begin"/>
        </w:r>
        <w:r w:rsidR="00CD4386">
          <w:rPr>
            <w:noProof/>
            <w:webHidden/>
          </w:rPr>
          <w:instrText xml:space="preserve"> PAGEREF _Toc220927155 \h </w:instrText>
        </w:r>
        <w:r w:rsidR="00381827">
          <w:rPr>
            <w:noProof/>
            <w:webHidden/>
          </w:rPr>
        </w:r>
        <w:r w:rsidR="00381827">
          <w:rPr>
            <w:noProof/>
            <w:webHidden/>
          </w:rPr>
          <w:fldChar w:fldCharType="separate"/>
        </w:r>
        <w:r w:rsidR="007E1D88">
          <w:rPr>
            <w:noProof/>
            <w:webHidden/>
          </w:rPr>
          <w:t>12</w:t>
        </w:r>
        <w:r w:rsidR="00381827">
          <w:rPr>
            <w:noProof/>
            <w:webHidden/>
          </w:rPr>
          <w:fldChar w:fldCharType="end"/>
        </w:r>
      </w:hyperlink>
    </w:p>
    <w:p w:rsidR="00CD4386" w:rsidRDefault="00D51899">
      <w:pPr>
        <w:pStyle w:val="Verzeichnis3"/>
        <w:tabs>
          <w:tab w:val="left" w:pos="900"/>
          <w:tab w:val="right" w:leader="dot" w:pos="9062"/>
        </w:tabs>
        <w:rPr>
          <w:rFonts w:asciiTheme="minorHAnsi" w:eastAsiaTheme="minorEastAsia" w:hAnsiTheme="minorHAnsi" w:cstheme="minorBidi"/>
          <w:noProof/>
          <w:sz w:val="22"/>
          <w:szCs w:val="22"/>
          <w:lang w:val="de-CH" w:eastAsia="de-CH"/>
        </w:rPr>
      </w:pPr>
      <w:hyperlink w:anchor="_Toc220927156" w:history="1">
        <w:r w:rsidR="00CD4386" w:rsidRPr="00746364">
          <w:rPr>
            <w:rStyle w:val="Hyperlink"/>
            <w:noProof/>
          </w:rPr>
          <w:t>3.4.4</w:t>
        </w:r>
        <w:r w:rsidR="00CD4386">
          <w:rPr>
            <w:rFonts w:asciiTheme="minorHAnsi" w:eastAsiaTheme="minorEastAsia" w:hAnsiTheme="minorHAnsi" w:cstheme="minorBidi"/>
            <w:noProof/>
            <w:sz w:val="22"/>
            <w:szCs w:val="22"/>
            <w:lang w:val="de-CH" w:eastAsia="de-CH"/>
          </w:rPr>
          <w:tab/>
        </w:r>
        <w:r w:rsidR="00CD4386" w:rsidRPr="00746364">
          <w:rPr>
            <w:rStyle w:val="Hyperlink"/>
            <w:noProof/>
          </w:rPr>
          <w:t>Ion-Dipol-Wechselwirkung</w:t>
        </w:r>
        <w:r w:rsidR="00CD4386">
          <w:rPr>
            <w:noProof/>
            <w:webHidden/>
          </w:rPr>
          <w:tab/>
        </w:r>
        <w:r w:rsidR="00381827">
          <w:rPr>
            <w:noProof/>
            <w:webHidden/>
          </w:rPr>
          <w:fldChar w:fldCharType="begin"/>
        </w:r>
        <w:r w:rsidR="00CD4386">
          <w:rPr>
            <w:noProof/>
            <w:webHidden/>
          </w:rPr>
          <w:instrText xml:space="preserve"> PAGEREF _Toc220927156 \h </w:instrText>
        </w:r>
        <w:r w:rsidR="00381827">
          <w:rPr>
            <w:noProof/>
            <w:webHidden/>
          </w:rPr>
        </w:r>
        <w:r w:rsidR="00381827">
          <w:rPr>
            <w:noProof/>
            <w:webHidden/>
          </w:rPr>
          <w:fldChar w:fldCharType="separate"/>
        </w:r>
        <w:r w:rsidR="007E1D88">
          <w:rPr>
            <w:noProof/>
            <w:webHidden/>
          </w:rPr>
          <w:t>18</w:t>
        </w:r>
        <w:r w:rsidR="00381827">
          <w:rPr>
            <w:noProof/>
            <w:webHidden/>
          </w:rPr>
          <w:fldChar w:fldCharType="end"/>
        </w:r>
      </w:hyperlink>
    </w:p>
    <w:p w:rsidR="00CD4386" w:rsidRDefault="00D51899">
      <w:pPr>
        <w:pStyle w:val="Verzeichnis3"/>
        <w:tabs>
          <w:tab w:val="left" w:pos="900"/>
          <w:tab w:val="right" w:leader="dot" w:pos="9062"/>
        </w:tabs>
        <w:rPr>
          <w:rFonts w:asciiTheme="minorHAnsi" w:eastAsiaTheme="minorEastAsia" w:hAnsiTheme="minorHAnsi" w:cstheme="minorBidi"/>
          <w:noProof/>
          <w:sz w:val="22"/>
          <w:szCs w:val="22"/>
          <w:lang w:val="de-CH" w:eastAsia="de-CH"/>
        </w:rPr>
      </w:pPr>
      <w:hyperlink w:anchor="_Toc220927157" w:history="1">
        <w:r w:rsidR="00CD4386" w:rsidRPr="00746364">
          <w:rPr>
            <w:rStyle w:val="Hyperlink"/>
            <w:noProof/>
          </w:rPr>
          <w:t>3.4.5</w:t>
        </w:r>
        <w:r w:rsidR="00CD4386">
          <w:rPr>
            <w:rFonts w:asciiTheme="minorHAnsi" w:eastAsiaTheme="minorEastAsia" w:hAnsiTheme="minorHAnsi" w:cstheme="minorBidi"/>
            <w:noProof/>
            <w:sz w:val="22"/>
            <w:szCs w:val="22"/>
            <w:lang w:val="de-CH" w:eastAsia="de-CH"/>
          </w:rPr>
          <w:tab/>
        </w:r>
        <w:r w:rsidR="00CD4386" w:rsidRPr="00746364">
          <w:rPr>
            <w:rStyle w:val="Hyperlink"/>
            <w:noProof/>
          </w:rPr>
          <w:t>Ionenbindung</w:t>
        </w:r>
        <w:r w:rsidR="00CD4386">
          <w:rPr>
            <w:noProof/>
            <w:webHidden/>
          </w:rPr>
          <w:tab/>
        </w:r>
        <w:r w:rsidR="00381827">
          <w:rPr>
            <w:noProof/>
            <w:webHidden/>
          </w:rPr>
          <w:fldChar w:fldCharType="begin"/>
        </w:r>
        <w:r w:rsidR="00CD4386">
          <w:rPr>
            <w:noProof/>
            <w:webHidden/>
          </w:rPr>
          <w:instrText xml:space="preserve"> PAGEREF _Toc220927157 \h </w:instrText>
        </w:r>
        <w:r w:rsidR="00381827">
          <w:rPr>
            <w:noProof/>
            <w:webHidden/>
          </w:rPr>
        </w:r>
        <w:r w:rsidR="00381827">
          <w:rPr>
            <w:noProof/>
            <w:webHidden/>
          </w:rPr>
          <w:fldChar w:fldCharType="separate"/>
        </w:r>
        <w:r w:rsidR="007E1D88">
          <w:rPr>
            <w:noProof/>
            <w:webHidden/>
          </w:rPr>
          <w:t>18</w:t>
        </w:r>
        <w:r w:rsidR="00381827">
          <w:rPr>
            <w:noProof/>
            <w:webHidden/>
          </w:rPr>
          <w:fldChar w:fldCharType="end"/>
        </w:r>
      </w:hyperlink>
    </w:p>
    <w:p w:rsidR="00CD4386" w:rsidRDefault="00D51899">
      <w:pPr>
        <w:pStyle w:val="Verzeichnis2"/>
        <w:tabs>
          <w:tab w:val="left" w:pos="540"/>
          <w:tab w:val="right" w:leader="dot" w:pos="9062"/>
        </w:tabs>
        <w:rPr>
          <w:rFonts w:asciiTheme="minorHAnsi" w:eastAsiaTheme="minorEastAsia" w:hAnsiTheme="minorHAnsi" w:cstheme="minorBidi"/>
          <w:b w:val="0"/>
          <w:bCs w:val="0"/>
          <w:noProof/>
          <w:sz w:val="22"/>
          <w:szCs w:val="22"/>
          <w:lang w:val="de-CH" w:eastAsia="de-CH"/>
        </w:rPr>
      </w:pPr>
      <w:hyperlink w:anchor="_Toc220927158" w:history="1">
        <w:r w:rsidR="00CD4386" w:rsidRPr="00746364">
          <w:rPr>
            <w:rStyle w:val="Hyperlink"/>
            <w:noProof/>
          </w:rPr>
          <w:t>3.5</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Stärke von ZMK</w:t>
        </w:r>
        <w:r w:rsidR="00CD4386">
          <w:rPr>
            <w:noProof/>
            <w:webHidden/>
          </w:rPr>
          <w:tab/>
        </w:r>
        <w:r w:rsidR="00381827">
          <w:rPr>
            <w:noProof/>
            <w:webHidden/>
          </w:rPr>
          <w:fldChar w:fldCharType="begin"/>
        </w:r>
        <w:r w:rsidR="00CD4386">
          <w:rPr>
            <w:noProof/>
            <w:webHidden/>
          </w:rPr>
          <w:instrText xml:space="preserve"> PAGEREF _Toc220927158 \h </w:instrText>
        </w:r>
        <w:r w:rsidR="00381827">
          <w:rPr>
            <w:noProof/>
            <w:webHidden/>
          </w:rPr>
        </w:r>
        <w:r w:rsidR="00381827">
          <w:rPr>
            <w:noProof/>
            <w:webHidden/>
          </w:rPr>
          <w:fldChar w:fldCharType="separate"/>
        </w:r>
        <w:r w:rsidR="007E1D88">
          <w:rPr>
            <w:noProof/>
            <w:webHidden/>
          </w:rPr>
          <w:t>18</w:t>
        </w:r>
        <w:r w:rsidR="00381827">
          <w:rPr>
            <w:noProof/>
            <w:webHidden/>
          </w:rPr>
          <w:fldChar w:fldCharType="end"/>
        </w:r>
      </w:hyperlink>
    </w:p>
    <w:p w:rsidR="00CD4386" w:rsidRDefault="00D51899">
      <w:pPr>
        <w:pStyle w:val="Verzeichnis2"/>
        <w:tabs>
          <w:tab w:val="left" w:pos="540"/>
          <w:tab w:val="right" w:leader="dot" w:pos="9062"/>
        </w:tabs>
        <w:rPr>
          <w:rFonts w:asciiTheme="minorHAnsi" w:eastAsiaTheme="minorEastAsia" w:hAnsiTheme="minorHAnsi" w:cstheme="minorBidi"/>
          <w:b w:val="0"/>
          <w:bCs w:val="0"/>
          <w:noProof/>
          <w:sz w:val="22"/>
          <w:szCs w:val="22"/>
          <w:lang w:val="de-CH" w:eastAsia="de-CH"/>
        </w:rPr>
      </w:pPr>
      <w:hyperlink w:anchor="_Toc220927159" w:history="1">
        <w:r w:rsidR="00CD4386" w:rsidRPr="00746364">
          <w:rPr>
            <w:rStyle w:val="Hyperlink"/>
            <w:noProof/>
          </w:rPr>
          <w:t>3.6</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Aggregatzustände und ZMK</w:t>
        </w:r>
        <w:r w:rsidR="00CD4386">
          <w:rPr>
            <w:noProof/>
            <w:webHidden/>
          </w:rPr>
          <w:tab/>
        </w:r>
        <w:r w:rsidR="00381827">
          <w:rPr>
            <w:noProof/>
            <w:webHidden/>
          </w:rPr>
          <w:fldChar w:fldCharType="begin"/>
        </w:r>
        <w:r w:rsidR="00CD4386">
          <w:rPr>
            <w:noProof/>
            <w:webHidden/>
          </w:rPr>
          <w:instrText xml:space="preserve"> PAGEREF _Toc220927159 \h </w:instrText>
        </w:r>
        <w:r w:rsidR="00381827">
          <w:rPr>
            <w:noProof/>
            <w:webHidden/>
          </w:rPr>
        </w:r>
        <w:r w:rsidR="00381827">
          <w:rPr>
            <w:noProof/>
            <w:webHidden/>
          </w:rPr>
          <w:fldChar w:fldCharType="separate"/>
        </w:r>
        <w:r w:rsidR="007E1D88">
          <w:rPr>
            <w:noProof/>
            <w:webHidden/>
          </w:rPr>
          <w:t>18</w:t>
        </w:r>
        <w:r w:rsidR="00381827">
          <w:rPr>
            <w:noProof/>
            <w:webHidden/>
          </w:rPr>
          <w:fldChar w:fldCharType="end"/>
        </w:r>
      </w:hyperlink>
    </w:p>
    <w:p w:rsidR="00CD4386" w:rsidRDefault="00D51899">
      <w:pPr>
        <w:pStyle w:val="Verzeichnis2"/>
        <w:tabs>
          <w:tab w:val="left" w:pos="540"/>
          <w:tab w:val="right" w:leader="dot" w:pos="9062"/>
        </w:tabs>
        <w:rPr>
          <w:rFonts w:asciiTheme="minorHAnsi" w:eastAsiaTheme="minorEastAsia" w:hAnsiTheme="minorHAnsi" w:cstheme="minorBidi"/>
          <w:b w:val="0"/>
          <w:bCs w:val="0"/>
          <w:noProof/>
          <w:sz w:val="22"/>
          <w:szCs w:val="22"/>
          <w:lang w:val="de-CH" w:eastAsia="de-CH"/>
        </w:rPr>
      </w:pPr>
      <w:hyperlink w:anchor="_Toc220927160" w:history="1">
        <w:r w:rsidR="00CD4386" w:rsidRPr="00746364">
          <w:rPr>
            <w:rStyle w:val="Hyperlink"/>
            <w:noProof/>
          </w:rPr>
          <w:t>3.7</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Übersicht der ZMK:</w:t>
        </w:r>
        <w:r w:rsidR="00CD4386">
          <w:rPr>
            <w:noProof/>
            <w:webHidden/>
          </w:rPr>
          <w:tab/>
        </w:r>
        <w:r w:rsidR="00381827">
          <w:rPr>
            <w:noProof/>
            <w:webHidden/>
          </w:rPr>
          <w:fldChar w:fldCharType="begin"/>
        </w:r>
        <w:r w:rsidR="00CD4386">
          <w:rPr>
            <w:noProof/>
            <w:webHidden/>
          </w:rPr>
          <w:instrText xml:space="preserve"> PAGEREF _Toc220927160 \h </w:instrText>
        </w:r>
        <w:r w:rsidR="00381827">
          <w:rPr>
            <w:noProof/>
            <w:webHidden/>
          </w:rPr>
        </w:r>
        <w:r w:rsidR="00381827">
          <w:rPr>
            <w:noProof/>
            <w:webHidden/>
          </w:rPr>
          <w:fldChar w:fldCharType="separate"/>
        </w:r>
        <w:r w:rsidR="007E1D88">
          <w:rPr>
            <w:noProof/>
            <w:webHidden/>
          </w:rPr>
          <w:t>18</w:t>
        </w:r>
        <w:r w:rsidR="00381827">
          <w:rPr>
            <w:noProof/>
            <w:webHidden/>
          </w:rPr>
          <w:fldChar w:fldCharType="end"/>
        </w:r>
      </w:hyperlink>
    </w:p>
    <w:p w:rsidR="00CD4386" w:rsidRDefault="00D51899">
      <w:pPr>
        <w:pStyle w:val="Verzeichnis2"/>
        <w:tabs>
          <w:tab w:val="left" w:pos="540"/>
          <w:tab w:val="right" w:leader="dot" w:pos="9062"/>
        </w:tabs>
        <w:rPr>
          <w:rFonts w:asciiTheme="minorHAnsi" w:eastAsiaTheme="minorEastAsia" w:hAnsiTheme="minorHAnsi" w:cstheme="minorBidi"/>
          <w:b w:val="0"/>
          <w:bCs w:val="0"/>
          <w:noProof/>
          <w:sz w:val="22"/>
          <w:szCs w:val="22"/>
          <w:lang w:val="de-CH" w:eastAsia="de-CH"/>
        </w:rPr>
      </w:pPr>
      <w:hyperlink w:anchor="_Toc220927161" w:history="1">
        <w:r w:rsidR="00CD4386" w:rsidRPr="00746364">
          <w:rPr>
            <w:rStyle w:val="Hyperlink"/>
            <w:noProof/>
          </w:rPr>
          <w:t>3.8</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Mischbarkeit von Flüssigkeiten</w:t>
        </w:r>
        <w:r w:rsidR="00CD4386">
          <w:rPr>
            <w:noProof/>
            <w:webHidden/>
          </w:rPr>
          <w:tab/>
        </w:r>
        <w:r w:rsidR="00381827">
          <w:rPr>
            <w:noProof/>
            <w:webHidden/>
          </w:rPr>
          <w:fldChar w:fldCharType="begin"/>
        </w:r>
        <w:r w:rsidR="00CD4386">
          <w:rPr>
            <w:noProof/>
            <w:webHidden/>
          </w:rPr>
          <w:instrText xml:space="preserve"> PAGEREF _Toc220927161 \h </w:instrText>
        </w:r>
        <w:r w:rsidR="00381827">
          <w:rPr>
            <w:noProof/>
            <w:webHidden/>
          </w:rPr>
        </w:r>
        <w:r w:rsidR="00381827">
          <w:rPr>
            <w:noProof/>
            <w:webHidden/>
          </w:rPr>
          <w:fldChar w:fldCharType="separate"/>
        </w:r>
        <w:r w:rsidR="007E1D88">
          <w:rPr>
            <w:noProof/>
            <w:webHidden/>
          </w:rPr>
          <w:t>19</w:t>
        </w:r>
        <w:r w:rsidR="00381827">
          <w:rPr>
            <w:noProof/>
            <w:webHidden/>
          </w:rPr>
          <w:fldChar w:fldCharType="end"/>
        </w:r>
      </w:hyperlink>
    </w:p>
    <w:p w:rsidR="00CD4386" w:rsidRDefault="00D51899">
      <w:pPr>
        <w:pStyle w:val="Verzeichnis2"/>
        <w:tabs>
          <w:tab w:val="left" w:pos="540"/>
          <w:tab w:val="right" w:leader="dot" w:pos="9062"/>
        </w:tabs>
        <w:rPr>
          <w:rFonts w:asciiTheme="minorHAnsi" w:eastAsiaTheme="minorEastAsia" w:hAnsiTheme="minorHAnsi" w:cstheme="minorBidi"/>
          <w:b w:val="0"/>
          <w:bCs w:val="0"/>
          <w:noProof/>
          <w:sz w:val="22"/>
          <w:szCs w:val="22"/>
          <w:lang w:val="de-CH" w:eastAsia="de-CH"/>
        </w:rPr>
      </w:pPr>
      <w:hyperlink w:anchor="_Toc220927162" w:history="1">
        <w:r w:rsidR="00CD4386" w:rsidRPr="00746364">
          <w:rPr>
            <w:rStyle w:val="Hyperlink"/>
            <w:noProof/>
          </w:rPr>
          <w:t>3.9</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Eigenschaften von Flüssigkeiten</w:t>
        </w:r>
        <w:r w:rsidR="00CD4386">
          <w:rPr>
            <w:noProof/>
            <w:webHidden/>
          </w:rPr>
          <w:tab/>
        </w:r>
        <w:r w:rsidR="00381827">
          <w:rPr>
            <w:noProof/>
            <w:webHidden/>
          </w:rPr>
          <w:fldChar w:fldCharType="begin"/>
        </w:r>
        <w:r w:rsidR="00CD4386">
          <w:rPr>
            <w:noProof/>
            <w:webHidden/>
          </w:rPr>
          <w:instrText xml:space="preserve"> PAGEREF _Toc220927162 \h </w:instrText>
        </w:r>
        <w:r w:rsidR="00381827">
          <w:rPr>
            <w:noProof/>
            <w:webHidden/>
          </w:rPr>
        </w:r>
        <w:r w:rsidR="00381827">
          <w:rPr>
            <w:noProof/>
            <w:webHidden/>
          </w:rPr>
          <w:fldChar w:fldCharType="separate"/>
        </w:r>
        <w:r w:rsidR="007E1D88">
          <w:rPr>
            <w:noProof/>
            <w:webHidden/>
          </w:rPr>
          <w:t>20</w:t>
        </w:r>
        <w:r w:rsidR="00381827">
          <w:rPr>
            <w:noProof/>
            <w:webHidden/>
          </w:rPr>
          <w:fldChar w:fldCharType="end"/>
        </w:r>
      </w:hyperlink>
    </w:p>
    <w:p w:rsidR="00CD4386" w:rsidRDefault="00D51899">
      <w:pPr>
        <w:pStyle w:val="Verzeichnis2"/>
        <w:tabs>
          <w:tab w:val="left" w:pos="720"/>
          <w:tab w:val="right" w:leader="dot" w:pos="9062"/>
        </w:tabs>
        <w:rPr>
          <w:rFonts w:asciiTheme="minorHAnsi" w:eastAsiaTheme="minorEastAsia" w:hAnsiTheme="minorHAnsi" w:cstheme="minorBidi"/>
          <w:b w:val="0"/>
          <w:bCs w:val="0"/>
          <w:noProof/>
          <w:sz w:val="22"/>
          <w:szCs w:val="22"/>
          <w:lang w:val="de-CH" w:eastAsia="de-CH"/>
        </w:rPr>
      </w:pPr>
      <w:hyperlink w:anchor="_Toc220927163" w:history="1">
        <w:r w:rsidR="00CD4386" w:rsidRPr="00746364">
          <w:rPr>
            <w:rStyle w:val="Hyperlink"/>
            <w:noProof/>
          </w:rPr>
          <w:t>3.10</w:t>
        </w:r>
        <w:r w:rsidR="00CD4386">
          <w:rPr>
            <w:rFonts w:asciiTheme="minorHAnsi" w:eastAsiaTheme="minorEastAsia" w:hAnsiTheme="minorHAnsi" w:cstheme="minorBidi"/>
            <w:b w:val="0"/>
            <w:bCs w:val="0"/>
            <w:noProof/>
            <w:sz w:val="22"/>
            <w:szCs w:val="22"/>
            <w:lang w:val="de-CH" w:eastAsia="de-CH"/>
          </w:rPr>
          <w:tab/>
        </w:r>
        <w:r w:rsidR="00CD4386" w:rsidRPr="00746364">
          <w:rPr>
            <w:rStyle w:val="Hyperlink"/>
            <w:noProof/>
          </w:rPr>
          <w:t>Anwendungen aus dem Alltag:</w:t>
        </w:r>
        <w:r w:rsidR="00CD4386">
          <w:rPr>
            <w:noProof/>
            <w:webHidden/>
          </w:rPr>
          <w:tab/>
        </w:r>
        <w:r w:rsidR="00381827">
          <w:rPr>
            <w:noProof/>
            <w:webHidden/>
          </w:rPr>
          <w:fldChar w:fldCharType="begin"/>
        </w:r>
        <w:r w:rsidR="00CD4386">
          <w:rPr>
            <w:noProof/>
            <w:webHidden/>
          </w:rPr>
          <w:instrText xml:space="preserve"> PAGEREF _Toc220927163 \h </w:instrText>
        </w:r>
        <w:r w:rsidR="00381827">
          <w:rPr>
            <w:noProof/>
            <w:webHidden/>
          </w:rPr>
        </w:r>
        <w:r w:rsidR="00381827">
          <w:rPr>
            <w:noProof/>
            <w:webHidden/>
          </w:rPr>
          <w:fldChar w:fldCharType="separate"/>
        </w:r>
        <w:r w:rsidR="007E1D88">
          <w:rPr>
            <w:noProof/>
            <w:webHidden/>
          </w:rPr>
          <w:t>21</w:t>
        </w:r>
        <w:r w:rsidR="00381827">
          <w:rPr>
            <w:noProof/>
            <w:webHidden/>
          </w:rPr>
          <w:fldChar w:fldCharType="end"/>
        </w:r>
      </w:hyperlink>
    </w:p>
    <w:p w:rsidR="00CD4386" w:rsidRDefault="00D51899">
      <w:pPr>
        <w:pStyle w:val="Verzeichnis3"/>
        <w:tabs>
          <w:tab w:val="left" w:pos="1080"/>
          <w:tab w:val="right" w:leader="dot" w:pos="9062"/>
        </w:tabs>
        <w:rPr>
          <w:rFonts w:asciiTheme="minorHAnsi" w:eastAsiaTheme="minorEastAsia" w:hAnsiTheme="minorHAnsi" w:cstheme="minorBidi"/>
          <w:noProof/>
          <w:sz w:val="22"/>
          <w:szCs w:val="22"/>
          <w:lang w:val="de-CH" w:eastAsia="de-CH"/>
        </w:rPr>
      </w:pPr>
      <w:hyperlink w:anchor="_Toc220927164" w:history="1">
        <w:r w:rsidR="00CD4386" w:rsidRPr="00746364">
          <w:rPr>
            <w:rStyle w:val="Hyperlink"/>
            <w:noProof/>
          </w:rPr>
          <w:t>3.10.1</w:t>
        </w:r>
        <w:r w:rsidR="00CD4386">
          <w:rPr>
            <w:rFonts w:asciiTheme="minorHAnsi" w:eastAsiaTheme="minorEastAsia" w:hAnsiTheme="minorHAnsi" w:cstheme="minorBidi"/>
            <w:noProof/>
            <w:sz w:val="22"/>
            <w:szCs w:val="22"/>
            <w:lang w:val="de-CH" w:eastAsia="de-CH"/>
          </w:rPr>
          <w:tab/>
        </w:r>
        <w:r w:rsidR="00CD4386" w:rsidRPr="00746364">
          <w:rPr>
            <w:rStyle w:val="Hyperlink"/>
            <w:noProof/>
          </w:rPr>
          <w:t>Chillischote</w:t>
        </w:r>
        <w:r w:rsidR="00CD4386">
          <w:rPr>
            <w:noProof/>
            <w:webHidden/>
          </w:rPr>
          <w:tab/>
        </w:r>
        <w:r w:rsidR="00381827">
          <w:rPr>
            <w:noProof/>
            <w:webHidden/>
          </w:rPr>
          <w:fldChar w:fldCharType="begin"/>
        </w:r>
        <w:r w:rsidR="00CD4386">
          <w:rPr>
            <w:noProof/>
            <w:webHidden/>
          </w:rPr>
          <w:instrText xml:space="preserve"> PAGEREF _Toc220927164 \h </w:instrText>
        </w:r>
        <w:r w:rsidR="00381827">
          <w:rPr>
            <w:noProof/>
            <w:webHidden/>
          </w:rPr>
        </w:r>
        <w:r w:rsidR="00381827">
          <w:rPr>
            <w:noProof/>
            <w:webHidden/>
          </w:rPr>
          <w:fldChar w:fldCharType="separate"/>
        </w:r>
        <w:r w:rsidR="007E1D88">
          <w:rPr>
            <w:noProof/>
            <w:webHidden/>
          </w:rPr>
          <w:t>21</w:t>
        </w:r>
        <w:r w:rsidR="00381827">
          <w:rPr>
            <w:noProof/>
            <w:webHidden/>
          </w:rPr>
          <w:fldChar w:fldCharType="end"/>
        </w:r>
      </w:hyperlink>
    </w:p>
    <w:p w:rsidR="00CD4386" w:rsidRDefault="00D51899">
      <w:pPr>
        <w:pStyle w:val="Verzeichnis3"/>
        <w:tabs>
          <w:tab w:val="left" w:pos="1080"/>
          <w:tab w:val="right" w:leader="dot" w:pos="9062"/>
        </w:tabs>
        <w:rPr>
          <w:rFonts w:asciiTheme="minorHAnsi" w:eastAsiaTheme="minorEastAsia" w:hAnsiTheme="minorHAnsi" w:cstheme="minorBidi"/>
          <w:noProof/>
          <w:sz w:val="22"/>
          <w:szCs w:val="22"/>
          <w:lang w:val="de-CH" w:eastAsia="de-CH"/>
        </w:rPr>
      </w:pPr>
      <w:hyperlink w:anchor="_Toc220927165" w:history="1">
        <w:r w:rsidR="00CD4386" w:rsidRPr="00746364">
          <w:rPr>
            <w:rStyle w:val="Hyperlink"/>
            <w:noProof/>
          </w:rPr>
          <w:t>3.10.2</w:t>
        </w:r>
        <w:r w:rsidR="00CD4386">
          <w:rPr>
            <w:rFonts w:asciiTheme="minorHAnsi" w:eastAsiaTheme="minorEastAsia" w:hAnsiTheme="minorHAnsi" w:cstheme="minorBidi"/>
            <w:noProof/>
            <w:sz w:val="22"/>
            <w:szCs w:val="22"/>
            <w:lang w:val="de-CH" w:eastAsia="de-CH"/>
          </w:rPr>
          <w:tab/>
        </w:r>
        <w:r w:rsidR="00CD4386" w:rsidRPr="00746364">
          <w:rPr>
            <w:rStyle w:val="Hyperlink"/>
            <w:noProof/>
          </w:rPr>
          <w:t>Wie funktioniert eine Seife</w:t>
        </w:r>
        <w:r w:rsidR="00CD4386">
          <w:rPr>
            <w:noProof/>
            <w:webHidden/>
          </w:rPr>
          <w:tab/>
        </w:r>
        <w:r w:rsidR="00381827">
          <w:rPr>
            <w:noProof/>
            <w:webHidden/>
          </w:rPr>
          <w:fldChar w:fldCharType="begin"/>
        </w:r>
        <w:r w:rsidR="00CD4386">
          <w:rPr>
            <w:noProof/>
            <w:webHidden/>
          </w:rPr>
          <w:instrText xml:space="preserve"> PAGEREF _Toc220927165 \h </w:instrText>
        </w:r>
        <w:r w:rsidR="00381827">
          <w:rPr>
            <w:noProof/>
            <w:webHidden/>
          </w:rPr>
        </w:r>
        <w:r w:rsidR="00381827">
          <w:rPr>
            <w:noProof/>
            <w:webHidden/>
          </w:rPr>
          <w:fldChar w:fldCharType="separate"/>
        </w:r>
        <w:r w:rsidR="007E1D88">
          <w:rPr>
            <w:noProof/>
            <w:webHidden/>
          </w:rPr>
          <w:t>21</w:t>
        </w:r>
        <w:r w:rsidR="00381827">
          <w:rPr>
            <w:noProof/>
            <w:webHidden/>
          </w:rPr>
          <w:fldChar w:fldCharType="end"/>
        </w:r>
      </w:hyperlink>
    </w:p>
    <w:p w:rsidR="0000698D" w:rsidRDefault="00381827" w:rsidP="00D44FF0">
      <w:pPr>
        <w:ind w:right="-2"/>
      </w:pPr>
      <w:r w:rsidRPr="0010596F">
        <w:rPr>
          <w:rFonts w:cs="Arial"/>
          <w:b/>
          <w:bCs/>
          <w:caps/>
          <w:sz w:val="24"/>
          <w:szCs w:val="24"/>
        </w:rPr>
        <w:fldChar w:fldCharType="end"/>
      </w:r>
    </w:p>
    <w:p w:rsidR="0000698D" w:rsidRDefault="0000698D" w:rsidP="00D44FF0">
      <w:pPr>
        <w:ind w:right="-2"/>
      </w:pPr>
    </w:p>
    <w:p w:rsidR="0000698D" w:rsidRDefault="0000698D" w:rsidP="00D44FF0">
      <w:pPr>
        <w:ind w:right="-2"/>
        <w:sectPr w:rsidR="0000698D" w:rsidSect="00D44FF0">
          <w:headerReference w:type="default" r:id="rId13"/>
          <w:pgSz w:w="11906" w:h="16838"/>
          <w:pgMar w:top="851" w:right="1416" w:bottom="851" w:left="1418" w:header="284" w:footer="720" w:gutter="0"/>
          <w:pgNumType w:start="1"/>
          <w:cols w:space="720"/>
        </w:sectPr>
      </w:pPr>
    </w:p>
    <w:p w:rsidR="00876D9A" w:rsidRDefault="00876D9A" w:rsidP="00D44FF0">
      <w:pPr>
        <w:ind w:right="-2"/>
      </w:pPr>
    </w:p>
    <w:p w:rsidR="00011A7C" w:rsidRPr="00642ED5" w:rsidRDefault="00011A7C" w:rsidP="00D44FF0">
      <w:pPr>
        <w:pStyle w:val="berschrift1"/>
        <w:ind w:right="-2"/>
      </w:pPr>
      <w:bookmarkStart w:id="4" w:name="_Toc220927147"/>
      <w:r w:rsidRPr="00642ED5">
        <w:t>Zwischenmolekulare Kräfte</w:t>
      </w:r>
      <w:r>
        <w:t xml:space="preserve"> (ZMK)</w:t>
      </w:r>
      <w:bookmarkEnd w:id="4"/>
    </w:p>
    <w:p w:rsidR="00011A7C" w:rsidRDefault="00D51899" w:rsidP="00D44FF0">
      <w:pPr>
        <w:ind w:right="-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06" type="#_x0000_t75" style="position:absolute;left:0;text-align:left;margin-left:390.85pt;margin-top:93.1pt;width:85.25pt;height:27.05pt;z-index:-251609088;mso-wrap-edited:f" wrapcoords="2784 177 2616 266 1941 1328 1912 1682 1603 3010 591 8675 56 11951 0 17262 309 18590 338 19741 1997 20007 8016 20007 8016 20803 13556 21423 19884 21423 20503 21423 20897 21423 21544 20538 21544 13544 20306 7259 19350 2833 18844 1682 18731 1328 6694 177 3938 177 2784 177">
            <v:imagedata r:id="rId14" o:title=""/>
            <w10:wrap type="square"/>
            <w10:anchorlock/>
          </v:shape>
          <o:OLEObject Type="Embed" ProgID="CorelDraw.Graphic.8" ShapeID="_x0000_s2906" DrawAspect="Content" ObjectID="_1572418947" r:id="rId15"/>
        </w:pict>
      </w:r>
      <w:r w:rsidR="00011A7C">
        <w:t xml:space="preserve">Bisher betrachteten wir nur einzelne Moleküle, deren Atome durch </w:t>
      </w:r>
      <w:r w:rsidR="00011A7C" w:rsidRPr="005E05BD">
        <w:rPr>
          <w:b/>
        </w:rPr>
        <w:t>kovalente</w:t>
      </w:r>
      <w:r w:rsidR="00011A7C">
        <w:t xml:space="preserve"> Bindungen aneinander gebu</w:t>
      </w:r>
      <w:r w:rsidR="00011A7C">
        <w:t>n</w:t>
      </w:r>
      <w:r w:rsidR="00011A7C">
        <w:t>den sind:</w:t>
      </w:r>
    </w:p>
    <w:p w:rsidR="00011A7C" w:rsidRDefault="00454F71" w:rsidP="00D44FF0">
      <w:pPr>
        <w:ind w:right="-2"/>
      </w:pPr>
      <w:r>
        <w:rPr>
          <w:noProof/>
          <w:lang w:val="de-CH" w:eastAsia="de-CH"/>
        </w:rPr>
        <mc:AlternateContent>
          <mc:Choice Requires="wps">
            <w:drawing>
              <wp:anchor distT="0" distB="0" distL="114300" distR="114300" simplePos="0" relativeHeight="251708416" behindDoc="0" locked="1" layoutInCell="1" allowOverlap="1">
                <wp:simplePos x="0" y="0"/>
                <wp:positionH relativeFrom="column">
                  <wp:posOffset>64770</wp:posOffset>
                </wp:positionH>
                <wp:positionV relativeFrom="paragraph">
                  <wp:posOffset>76835</wp:posOffset>
                </wp:positionV>
                <wp:extent cx="4022725" cy="689610"/>
                <wp:effectExtent l="0" t="635" r="0" b="0"/>
                <wp:wrapNone/>
                <wp:docPr id="1905" name="Text Box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72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011A7C">
                            <w:pPr>
                              <w:pStyle w:val="Verborgen"/>
                            </w:pPr>
                            <w:r>
                              <w:rPr>
                                <w:sz w:val="22"/>
                                <w:lang w:val="de-CH"/>
                              </w:rPr>
                              <w:t>H</w:t>
                            </w:r>
                            <w:r w:rsidRPr="00A14E91">
                              <w:rPr>
                                <w:sz w:val="22"/>
                                <w:szCs w:val="22"/>
                                <w:vertAlign w:val="subscript"/>
                                <w:lang w:val="de-CH"/>
                              </w:rPr>
                              <w:t>2</w:t>
                            </w:r>
                            <w:r>
                              <w:rPr>
                                <w:sz w:val="22"/>
                                <w:lang w:val="de-CH"/>
                              </w:rPr>
                              <w:t>O, NH</w:t>
                            </w:r>
                            <w:r w:rsidRPr="00A14E91">
                              <w:rPr>
                                <w:sz w:val="22"/>
                                <w:szCs w:val="22"/>
                                <w:vertAlign w:val="subscript"/>
                                <w:lang w:val="de-CH"/>
                              </w:rPr>
                              <w:t>3</w:t>
                            </w:r>
                            <w:r>
                              <w:rPr>
                                <w:sz w:val="22"/>
                                <w:lang w:val="de-CH"/>
                              </w:rPr>
                              <w:t xml:space="preserve"> und CH</w:t>
                            </w:r>
                            <w:r w:rsidRPr="00A14E91">
                              <w:rPr>
                                <w:sz w:val="22"/>
                                <w:szCs w:val="22"/>
                                <w:vertAlign w:val="subscript"/>
                                <w:lang w:val="de-CH"/>
                              </w:rPr>
                              <w:t>4</w:t>
                            </w:r>
                            <w:r>
                              <w:rPr>
                                <w:sz w:val="22"/>
                                <w:lang w:val="de-CH"/>
                              </w:rPr>
                              <w:t xml:space="preserve"> zeichnen und auf kovalente Bindungen hinweisen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3" o:spid="_x0000_s1026" type="#_x0000_t202" style="position:absolute;left:0;text-align:left;margin-left:5.1pt;margin-top:6.05pt;width:316.75pt;height:5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Vcvg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" filled="f" stroked="f">
                <v:textbox>
                  <w:txbxContent>
                    <w:p w:rsidR="00B13AF7" w:rsidRDefault="00B13AF7" w:rsidP="00011A7C">
                      <w:pPr>
                        <w:pStyle w:val="Verborgen"/>
                      </w:pPr>
                      <w:r>
                        <w:rPr>
                          <w:sz w:val="22"/>
                          <w:lang w:val="de-CH"/>
                        </w:rPr>
                        <w:t>H</w:t>
                      </w:r>
                      <w:r w:rsidRPr="00A14E91">
                        <w:rPr>
                          <w:sz w:val="22"/>
                          <w:szCs w:val="22"/>
                          <w:vertAlign w:val="subscript"/>
                          <w:lang w:val="de-CH"/>
                        </w:rPr>
                        <w:t>2</w:t>
                      </w:r>
                      <w:r>
                        <w:rPr>
                          <w:sz w:val="22"/>
                          <w:lang w:val="de-CH"/>
                        </w:rPr>
                        <w:t>O, NH</w:t>
                      </w:r>
                      <w:r w:rsidRPr="00A14E91">
                        <w:rPr>
                          <w:sz w:val="22"/>
                          <w:szCs w:val="22"/>
                          <w:vertAlign w:val="subscript"/>
                          <w:lang w:val="de-CH"/>
                        </w:rPr>
                        <w:t>3</w:t>
                      </w:r>
                      <w:r>
                        <w:rPr>
                          <w:sz w:val="22"/>
                          <w:lang w:val="de-CH"/>
                        </w:rPr>
                        <w:t xml:space="preserve"> und CH</w:t>
                      </w:r>
                      <w:r w:rsidRPr="00A14E91">
                        <w:rPr>
                          <w:sz w:val="22"/>
                          <w:szCs w:val="22"/>
                          <w:vertAlign w:val="subscript"/>
                          <w:lang w:val="de-CH"/>
                        </w:rPr>
                        <w:t>4</w:t>
                      </w:r>
                      <w:r>
                        <w:rPr>
                          <w:sz w:val="22"/>
                          <w:lang w:val="de-CH"/>
                        </w:rPr>
                        <w:t xml:space="preserve"> zeichnen und auf kovalente Bindungen hinweisen</w:t>
                      </w:r>
                    </w:p>
                  </w:txbxContent>
                </v:textbox>
                <w10:anchorlock/>
              </v:shape>
            </w:pict>
          </mc:Fallback>
        </mc:AlternateContent>
      </w:r>
    </w:p>
    <w:p w:rsidR="00011A7C" w:rsidRDefault="00011A7C" w:rsidP="00D44FF0">
      <w:pPr>
        <w:ind w:right="-2"/>
      </w:pPr>
    </w:p>
    <w:p w:rsidR="00011A7C" w:rsidRDefault="00011A7C" w:rsidP="00D44FF0">
      <w:pPr>
        <w:ind w:right="-2"/>
      </w:pPr>
    </w:p>
    <w:p w:rsidR="00011A7C" w:rsidRDefault="00011A7C" w:rsidP="00D44FF0">
      <w:pPr>
        <w:ind w:right="-2"/>
      </w:pPr>
    </w:p>
    <w:p w:rsidR="00011A7C" w:rsidRDefault="00011A7C" w:rsidP="00D44FF0">
      <w:pPr>
        <w:ind w:right="-2"/>
      </w:pPr>
    </w:p>
    <w:p w:rsidR="00011A7C" w:rsidRDefault="00011A7C" w:rsidP="00D44FF0">
      <w:pPr>
        <w:ind w:right="-2"/>
      </w:pPr>
      <w:r>
        <w:t>Diese Darstellungen zeigen meistens nur ein einzelnes oder nur wenige Moleküle. Aus dem Alltag wissen wir aber, dass ein  einzelner Wassertropfen Milliarden von Milliarden Wa</w:t>
      </w:r>
      <w:r>
        <w:t>s</w:t>
      </w:r>
      <w:r>
        <w:t xml:space="preserve">sermoleküle enthält. Wie wechselwirken all diese Moleküle miteinander? Eine Antwort darauf liefern die </w:t>
      </w:r>
      <w:r w:rsidRPr="002822A6">
        <w:rPr>
          <w:b/>
        </w:rPr>
        <w:t>zwischenmolekularen Kräfte</w:t>
      </w:r>
      <w:r>
        <w:t xml:space="preserve"> (ZMK).</w:t>
      </w:r>
    </w:p>
    <w:p w:rsidR="00011A7C" w:rsidRDefault="00011A7C" w:rsidP="00D44FF0">
      <w:pPr>
        <w:ind w:right="-2"/>
      </w:pPr>
    </w:p>
    <w:p w:rsidR="00443F35" w:rsidRDefault="00443F35" w:rsidP="00D44FF0">
      <w:pPr>
        <w:ind w:right="-2"/>
      </w:pPr>
    </w:p>
    <w:p w:rsidR="00E76E08" w:rsidRDefault="00E76E08" w:rsidP="00E76E08">
      <w:pPr>
        <w:ind w:right="-2"/>
      </w:pPr>
    </w:p>
    <w:p w:rsidR="00E76E08" w:rsidRDefault="00DD0B91" w:rsidP="00E76E08">
      <w:pPr>
        <w:ind w:right="-2"/>
      </w:pPr>
      <w:r>
        <w:rPr>
          <w:noProof/>
          <w:lang w:val="de-CH" w:eastAsia="de-CH"/>
        </w:rPr>
        <w:drawing>
          <wp:anchor distT="0" distB="0" distL="114300" distR="114300" simplePos="0" relativeHeight="251711488" behindDoc="0" locked="0" layoutInCell="1" allowOverlap="1">
            <wp:simplePos x="0" y="0"/>
            <wp:positionH relativeFrom="column">
              <wp:posOffset>5074920</wp:posOffset>
            </wp:positionH>
            <wp:positionV relativeFrom="paragraph">
              <wp:posOffset>29210</wp:posOffset>
            </wp:positionV>
            <wp:extent cx="962660" cy="1149350"/>
            <wp:effectExtent l="19050" t="0" r="8890" b="0"/>
            <wp:wrapSquare wrapText="bothSides"/>
            <wp:docPr id="3" name="Bild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6" cstate="print"/>
                    <a:srcRect/>
                    <a:stretch>
                      <a:fillRect/>
                    </a:stretch>
                  </pic:blipFill>
                  <pic:spPr bwMode="auto">
                    <a:xfrm>
                      <a:off x="0" y="0"/>
                      <a:ext cx="962660" cy="1149350"/>
                    </a:xfrm>
                    <a:prstGeom prst="rect">
                      <a:avLst/>
                    </a:prstGeom>
                    <a:noFill/>
                    <a:ln w="9525">
                      <a:noFill/>
                      <a:miter lim="800000"/>
                      <a:headEnd/>
                      <a:tailEnd/>
                    </a:ln>
                  </pic:spPr>
                </pic:pic>
              </a:graphicData>
            </a:graphic>
          </wp:anchor>
        </w:drawing>
      </w:r>
      <w:r w:rsidR="00E76E08">
        <w:t>Ein einfaches Experiment:</w:t>
      </w:r>
    </w:p>
    <w:p w:rsidR="00E76E08" w:rsidRDefault="00D51899" w:rsidP="00E76E08">
      <w:pPr>
        <w:ind w:right="-2"/>
      </w:pPr>
      <w:r>
        <w:rPr>
          <w:noProof/>
        </w:rPr>
        <w:pict>
          <v:shape id="_x0000_s2909" type="#_x0000_t75" style="position:absolute;left:0;text-align:left;margin-left:-58.25pt;margin-top:.3pt;width:46.05pt;height:31.4pt;z-index:-251602944;mso-wrap-edited:f" wrapcoords="1770 514 2125 8743 0 14914 -354 18514 9561 21086 14164 21086 19121 21086 20184 21086 20538 19029 19830 16971 21246 16971 21600 14914 21600 4629 19121 3086 6374 514 1770 514">
            <v:imagedata r:id="rId17" o:title=""/>
            <w10:wrap type="tight"/>
          </v:shape>
          <o:OLEObject Type="Embed" ProgID="CorelDraw.Graphic.8" ShapeID="_x0000_s2909" DrawAspect="Content" ObjectID="_1572418948" r:id="rId18"/>
        </w:pict>
      </w:r>
      <w:r w:rsidR="00E76E08">
        <w:t>Wasser erhitzen, wie verändert sich die Temperatur, was passiert mit dem Wasser?</w:t>
      </w:r>
      <w:r w:rsidR="00E76E08" w:rsidRPr="004524DF">
        <w:t xml:space="preserve"> </w:t>
      </w:r>
      <w:r w:rsidR="00E76E08">
        <w:t xml:space="preserve"> Fr</w:t>
      </w:r>
      <w:r w:rsidR="00E76E08">
        <w:t>a</w:t>
      </w:r>
      <w:r w:rsidR="00E76E08">
        <w:t>gen: wofür wird die Energie verwendet? Unterschied flüssig resp. gasförmiges Wasser?</w:t>
      </w:r>
    </w:p>
    <w:p w:rsidR="00B7556F" w:rsidRDefault="00B7556F" w:rsidP="00E76E08">
      <w:pPr>
        <w:ind w:right="-2"/>
      </w:pPr>
    </w:p>
    <w:p w:rsidR="00B7556F" w:rsidRDefault="00B7556F" w:rsidP="00E76E08">
      <w:pPr>
        <w:ind w:right="-2"/>
      </w:pPr>
    </w:p>
    <w:p w:rsidR="00B7556F" w:rsidRDefault="00B7556F" w:rsidP="00E76E08">
      <w:pPr>
        <w:ind w:right="-2"/>
      </w:pPr>
    </w:p>
    <w:p w:rsidR="00B7556F" w:rsidRDefault="00B7556F" w:rsidP="00E76E08">
      <w:pPr>
        <w:ind w:right="-2"/>
      </w:pPr>
    </w:p>
    <w:p w:rsidR="00B7556F" w:rsidRDefault="00B7556F" w:rsidP="00E76E08">
      <w:pPr>
        <w:ind w:right="-2"/>
      </w:pPr>
    </w:p>
    <w:p w:rsidR="00B7556F" w:rsidRDefault="00B7556F" w:rsidP="00E76E08">
      <w:pPr>
        <w:ind w:right="-2"/>
      </w:pPr>
    </w:p>
    <w:p w:rsidR="00B7556F" w:rsidRDefault="00B7556F" w:rsidP="00E76E08">
      <w:pPr>
        <w:ind w:right="-2"/>
      </w:pPr>
    </w:p>
    <w:p w:rsidR="00E76E08" w:rsidRDefault="00454F71" w:rsidP="00E76E08">
      <w:pPr>
        <w:ind w:right="-2"/>
      </w:pPr>
      <w:r>
        <w:rPr>
          <w:noProof/>
          <w:lang w:val="de-CH" w:eastAsia="de-CH"/>
        </w:rPr>
        <mc:AlternateContent>
          <mc:Choice Requires="wps">
            <w:drawing>
              <wp:anchor distT="0" distB="0" distL="114300" distR="114300" simplePos="0" relativeHeight="251712512" behindDoc="0" locked="1" layoutInCell="1" allowOverlap="1">
                <wp:simplePos x="0" y="0"/>
                <wp:positionH relativeFrom="column">
                  <wp:posOffset>-81280</wp:posOffset>
                </wp:positionH>
                <wp:positionV relativeFrom="paragraph">
                  <wp:posOffset>-947420</wp:posOffset>
                </wp:positionV>
                <wp:extent cx="5896610" cy="5298440"/>
                <wp:effectExtent l="4445" t="0" r="4445" b="1905"/>
                <wp:wrapNone/>
                <wp:docPr id="190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529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Pr="00276376" w:rsidRDefault="007E1D88" w:rsidP="00E76E08">
                            <w:pPr>
                              <w:pStyle w:val="Verborgen"/>
                              <w:rPr>
                                <w:sz w:val="16"/>
                                <w:szCs w:val="16"/>
                                <w:lang w:val="de-CH"/>
                              </w:rPr>
                            </w:pPr>
                            <w:r w:rsidRPr="00276376">
                              <w:rPr>
                                <w:sz w:val="16"/>
                                <w:szCs w:val="16"/>
                                <w:lang w:val="de-CH"/>
                              </w:rPr>
                              <w:t>Temperatursonde ins Wasser, erhitzen, Wasserdampf mit z.b. Hand auffangen, wird feucht: Wasser. Nicht Wasserstoff und Sauerstoff !!! Temp. Ändert sich nicht, wenn Wasser verdampft. Wofür wird Energie gebraucht</w:t>
                            </w:r>
                          </w:p>
                          <w:p w:rsidR="007E1D88" w:rsidRPr="00276376" w:rsidRDefault="007E1D88" w:rsidP="00E76E08">
                            <w:pPr>
                              <w:pStyle w:val="Verborgen"/>
                              <w:rPr>
                                <w:sz w:val="16"/>
                                <w:szCs w:val="16"/>
                                <w:lang w:val="de-CH"/>
                              </w:rPr>
                            </w:pPr>
                          </w:p>
                          <w:p w:rsidR="007E1D88" w:rsidRPr="00276376" w:rsidRDefault="007E1D88" w:rsidP="00E76E08">
                            <w:pPr>
                              <w:pStyle w:val="Verborgen"/>
                              <w:rPr>
                                <w:sz w:val="16"/>
                                <w:szCs w:val="16"/>
                                <w:lang w:val="de-CH"/>
                              </w:rPr>
                            </w:pPr>
                            <w:r w:rsidRPr="00276376">
                              <w:rPr>
                                <w:sz w:val="16"/>
                                <w:szCs w:val="16"/>
                                <w:lang w:val="de-CH"/>
                              </w:rPr>
                              <w:sym w:font="Wingdings" w:char="F0E0"/>
                            </w:r>
                            <w:r w:rsidRPr="00276376">
                              <w:rPr>
                                <w:sz w:val="16"/>
                                <w:szCs w:val="16"/>
                                <w:lang w:val="de-CH"/>
                              </w:rPr>
                              <w:t xml:space="preserve"> Energie wird aufgewendet, um Wassermoleküle voneinander zu trennen</w:t>
                            </w:r>
                          </w:p>
                          <w:p w:rsidR="007E1D88" w:rsidRPr="00276376" w:rsidRDefault="007E1D88" w:rsidP="00E76E08">
                            <w:pPr>
                              <w:pStyle w:val="Verborgen"/>
                              <w:rPr>
                                <w:sz w:val="16"/>
                                <w:szCs w:val="16"/>
                                <w:lang w:val="de-CH"/>
                              </w:rPr>
                            </w:pPr>
                          </w:p>
                          <w:p w:rsidR="007E1D88" w:rsidRPr="00276376" w:rsidRDefault="007E1D88" w:rsidP="00E76E08">
                            <w:pPr>
                              <w:pStyle w:val="Verborgen"/>
                              <w:rPr>
                                <w:sz w:val="16"/>
                                <w:szCs w:val="16"/>
                                <w:lang w:val="de-CH"/>
                              </w:rPr>
                            </w:pPr>
                            <w:r w:rsidRPr="00276376">
                              <w:rPr>
                                <w:sz w:val="16"/>
                                <w:szCs w:val="16"/>
                                <w:lang w:val="de-CH"/>
                              </w:rPr>
                              <w:sym w:font="Wingdings" w:char="F0E0"/>
                            </w:r>
                            <w:r w:rsidRPr="00276376">
                              <w:rPr>
                                <w:sz w:val="16"/>
                                <w:szCs w:val="16"/>
                                <w:lang w:val="de-CH"/>
                              </w:rPr>
                              <w:t xml:space="preserve"> Bindungskräfte innerhalb eines Wasser-Moleküls sind grösser als die Bindungskräfte zwischen den Wasser-Molekülen</w:t>
                            </w:r>
                          </w:p>
                          <w:p w:rsidR="007E1D88" w:rsidRPr="00276376" w:rsidRDefault="007E1D88" w:rsidP="00E76E08">
                            <w:pPr>
                              <w:pStyle w:val="Verborgen"/>
                              <w:rPr>
                                <w:sz w:val="16"/>
                                <w:szCs w:val="16"/>
                                <w:lang w:val="de-CH"/>
                              </w:rPr>
                            </w:pPr>
                          </w:p>
                          <w:p w:rsidR="007E1D88" w:rsidRPr="00276376" w:rsidRDefault="007E1D88" w:rsidP="00E76E08">
                            <w:pPr>
                              <w:pStyle w:val="Verborgen"/>
                              <w:rPr>
                                <w:sz w:val="16"/>
                                <w:szCs w:val="16"/>
                                <w:lang w:val="de-CH"/>
                              </w:rPr>
                            </w:pPr>
                          </w:p>
                          <w:p w:rsidR="007E1D88" w:rsidRPr="00276376" w:rsidRDefault="007E1D88" w:rsidP="00E76E08">
                            <w:pPr>
                              <w:pStyle w:val="Verborgen"/>
                              <w:rPr>
                                <w:sz w:val="16"/>
                                <w:szCs w:val="16"/>
                                <w:lang w:val="de-CH"/>
                              </w:rPr>
                            </w:pPr>
                            <w:r w:rsidRPr="00276376">
                              <w:rPr>
                                <w:sz w:val="16"/>
                                <w:szCs w:val="16"/>
                                <w:lang w:val="de-CH"/>
                              </w:rPr>
                              <w:t>Weiteres Experiment: Eiswasser mit Würfeln drinnen, Temp 0 Celsius mit siedendem Wasser mischen, jeweils gleiche Menge (z.b. 1 liter resp. 1 kilogramm). Mischtemperatur ? nicht 50 Grad Celsius, sondern ca. 10 Grad Celsius.</w:t>
                            </w:r>
                          </w:p>
                          <w:p w:rsidR="007E1D88" w:rsidRPr="00276376" w:rsidRDefault="007E1D88" w:rsidP="00E76E08">
                            <w:pPr>
                              <w:pStyle w:val="Verborgen"/>
                              <w:rPr>
                                <w:sz w:val="16"/>
                                <w:szCs w:val="16"/>
                                <w:lang w:val="de-CH"/>
                              </w:rPr>
                            </w:pPr>
                          </w:p>
                          <w:p w:rsidR="007E1D88" w:rsidRPr="00276376" w:rsidRDefault="007E1D88" w:rsidP="00E76E08">
                            <w:pPr>
                              <w:pStyle w:val="Verborgen"/>
                              <w:rPr>
                                <w:sz w:val="16"/>
                                <w:szCs w:val="16"/>
                              </w:rPr>
                            </w:pPr>
                            <w:r w:rsidRPr="00276376">
                              <w:rPr>
                                <w:noProof/>
                                <w:sz w:val="16"/>
                                <w:szCs w:val="16"/>
                                <w:lang w:val="de-CH" w:eastAsia="de-CH"/>
                              </w:rPr>
                              <w:drawing>
                                <wp:inline distT="0" distB="0" distL="0" distR="0">
                                  <wp:extent cx="3014663" cy="2273300"/>
                                  <wp:effectExtent l="19050" t="0" r="0" b="0"/>
                                  <wp:docPr id="5" name="Bild 1" descr="D:\Peng zhi xiong\Lou folder\7191 PPT\jpg\11-19.jpg"/>
                                  <wp:cNvGraphicFramePr/>
                                  <a:graphic xmlns:a="http://schemas.openxmlformats.org/drawingml/2006/main">
                                    <a:graphicData uri="http://schemas.openxmlformats.org/drawingml/2006/picture">
                                      <pic:pic xmlns:pic="http://schemas.openxmlformats.org/drawingml/2006/picture">
                                        <pic:nvPicPr>
                                          <pic:cNvPr id="140291" name="Picture 3" descr="D:\Peng zhi xiong\Lou folder\7191 PPT\jpg\11-19.jpg"/>
                                          <pic:cNvPicPr>
                                            <a:picLocks noChangeAspect="1" noChangeArrowheads="1"/>
                                          </pic:cNvPicPr>
                                        </pic:nvPicPr>
                                        <pic:blipFill>
                                          <a:blip r:embed="rId19"/>
                                          <a:srcRect/>
                                          <a:stretch>
                                            <a:fillRect/>
                                          </a:stretch>
                                        </pic:blipFill>
                                        <pic:spPr bwMode="auto">
                                          <a:xfrm>
                                            <a:off x="0" y="0"/>
                                            <a:ext cx="3014663" cy="2273300"/>
                                          </a:xfrm>
                                          <a:prstGeom prst="rect">
                                            <a:avLst/>
                                          </a:prstGeom>
                                          <a:noFill/>
                                        </pic:spPr>
                                      </pic:pic>
                                    </a:graphicData>
                                  </a:graphic>
                                </wp:inline>
                              </w:drawing>
                            </w:r>
                            <w:r w:rsidRPr="00FD37F0">
                              <w:rPr>
                                <w:noProof/>
                                <w:sz w:val="16"/>
                                <w:szCs w:val="16"/>
                                <w:lang w:val="de-CH" w:eastAsia="de-CH"/>
                              </w:rPr>
                              <w:drawing>
                                <wp:inline distT="0" distB="0" distL="0" distR="0">
                                  <wp:extent cx="2317750" cy="1398583"/>
                                  <wp:effectExtent l="19050" t="0" r="6350" b="0"/>
                                  <wp:docPr id="13" name="Bild 2" descr="D:\Peng zhi xiong\Lou folder\7157\19\19-05.jpg"/>
                                  <wp:cNvGraphicFramePr/>
                                  <a:graphic xmlns:a="http://schemas.openxmlformats.org/drawingml/2006/main">
                                    <a:graphicData uri="http://schemas.openxmlformats.org/drawingml/2006/picture">
                                      <pic:pic xmlns:pic="http://schemas.openxmlformats.org/drawingml/2006/picture">
                                        <pic:nvPicPr>
                                          <pic:cNvPr id="114691" name="Picture 3" descr="D:\Peng zhi xiong\Lou folder\7157\19\19-05.jpg"/>
                                          <pic:cNvPicPr>
                                            <a:picLocks noChangeAspect="1" noChangeArrowheads="1"/>
                                          </pic:cNvPicPr>
                                        </pic:nvPicPr>
                                        <pic:blipFill>
                                          <a:blip r:embed="rId20"/>
                                          <a:srcRect/>
                                          <a:stretch>
                                            <a:fillRect/>
                                          </a:stretch>
                                        </pic:blipFill>
                                        <pic:spPr bwMode="auto">
                                          <a:xfrm>
                                            <a:off x="0" y="0"/>
                                            <a:ext cx="2317750" cy="1398583"/>
                                          </a:xfrm>
                                          <a:prstGeom prst="rect">
                                            <a:avLst/>
                                          </a:prstGeom>
                                          <a:noFill/>
                                        </pic:spPr>
                                      </pic:pic>
                                    </a:graphicData>
                                  </a:graphic>
                                </wp:inline>
                              </w:drawing>
                            </w:r>
                          </w:p>
                          <w:p w:rsidR="007E1D88" w:rsidRPr="00276376" w:rsidRDefault="007E1D88" w:rsidP="00867570">
                            <w:pPr>
                              <w:pStyle w:val="Verborgen"/>
                              <w:rPr>
                                <w:sz w:val="16"/>
                                <w:szCs w:val="16"/>
                                <w:lang w:val="en-US"/>
                              </w:rPr>
                            </w:pPr>
                            <w:r w:rsidRPr="00276376">
                              <w:rPr>
                                <w:sz w:val="16"/>
                                <w:szCs w:val="16"/>
                                <w:lang w:val="en-US"/>
                              </w:rPr>
                              <w:t>Erwärmungskurve für Wasser. Diese Grafik zeigt die Änderungen an, die auftreten, wenn 1.00 mol Wasser von –25 °C auf 125 °C bei einem konstanten Druck von 1 atm erwärmt wird. Blaue Linien zeigen die Erwärmung einer Phase von einer niedrigeren Temperatur auf eine höhere. Rote Linien zeigen die Umwandlung einer Phase in eine andere bei konstanter Temperatur.</w:t>
                            </w:r>
                          </w:p>
                          <w:p w:rsidR="007E1D88" w:rsidRPr="00276376" w:rsidRDefault="007E1D88" w:rsidP="00867570">
                            <w:pPr>
                              <w:pStyle w:val="Verborgen"/>
                              <w:rPr>
                                <w:sz w:val="16"/>
                                <w:szCs w:val="16"/>
                                <w:lang w:val="en-US"/>
                              </w:rPr>
                            </w:pPr>
                          </w:p>
                          <w:p w:rsidR="007E1D88" w:rsidRPr="00CB3AC5" w:rsidRDefault="007E1D88" w:rsidP="00025E25">
                            <w:pPr>
                              <w:pStyle w:val="Verborgen"/>
                              <w:rPr>
                                <w:b/>
                                <w:sz w:val="16"/>
                                <w:szCs w:val="16"/>
                              </w:rPr>
                            </w:pPr>
                            <w:r w:rsidRPr="00CB3AC5">
                              <w:rPr>
                                <w:b/>
                                <w:sz w:val="16"/>
                                <w:szCs w:val="16"/>
                                <w:lang w:val="en-US"/>
                              </w:rPr>
                              <w:t>Diagramm rechts: Hinweise, dass Pfeile rauf auch heissen, dass Phasenübergänge und ihre Bezeichnungen. Die durch rote Pfeile und Namen angezeigten Übergänge sind endotherm, während die in grün exotherm sind.</w:t>
                            </w:r>
                          </w:p>
                          <w:p w:rsidR="007E1D88" w:rsidRPr="00867570" w:rsidRDefault="007E1D88" w:rsidP="00867570">
                            <w:pPr>
                              <w:pStyle w:val="Verborgen"/>
                              <w:rPr>
                                <w:vanish w:val="0"/>
                                <w:sz w:val="16"/>
                                <w:szCs w:val="16"/>
                              </w:rPr>
                            </w:pPr>
                          </w:p>
                          <w:p w:rsidR="007E1D88" w:rsidRDefault="007E1D88" w:rsidP="00E76E08">
                            <w:pPr>
                              <w:pStyle w:val="Verborgen"/>
                              <w:rPr>
                                <w:sz w:val="16"/>
                                <w:szCs w:val="16"/>
                              </w:rPr>
                            </w:pPr>
                          </w:p>
                          <w:p w:rsidR="007E1D88" w:rsidRPr="00BB08B0" w:rsidRDefault="007E1D88" w:rsidP="00E76E08">
                            <w:pPr>
                              <w:pStyle w:val="Verborgen"/>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4" o:spid="_x0000_s1027" type="#_x0000_t202" style="position:absolute;left:0;text-align:left;margin-left:-6.4pt;margin-top:-74.6pt;width:464.3pt;height:41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IGvQ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" filled="f" stroked="f">
                <v:textbox>
                  <w:txbxContent>
                    <w:p w:rsidR="00B13AF7" w:rsidRPr="00276376" w:rsidRDefault="00B13AF7" w:rsidP="00E76E08">
                      <w:pPr>
                        <w:pStyle w:val="Verborgen"/>
                        <w:rPr>
                          <w:sz w:val="16"/>
                          <w:szCs w:val="16"/>
                          <w:lang w:val="de-CH"/>
                        </w:rPr>
                      </w:pPr>
                      <w:r w:rsidRPr="00276376">
                        <w:rPr>
                          <w:sz w:val="16"/>
                          <w:szCs w:val="16"/>
                          <w:lang w:val="de-CH"/>
                        </w:rPr>
                        <w:t>Temperatursonde ins Wasser, erhitzen, Wasserdampf mit z.b. Hand auffangen, wird feucht: Wasser. Nicht Wasserstoff und Sauerstoff !!! Temp. Ändert sich nicht, wenn Wasser verdampft. Wofür wird Energie gebraucht</w:t>
                      </w:r>
                    </w:p>
                    <w:p w:rsidR="00B13AF7" w:rsidRPr="00276376" w:rsidRDefault="00B13AF7" w:rsidP="00E76E08">
                      <w:pPr>
                        <w:pStyle w:val="Verborgen"/>
                        <w:rPr>
                          <w:sz w:val="16"/>
                          <w:szCs w:val="16"/>
                          <w:lang w:val="de-CH"/>
                        </w:rPr>
                      </w:pPr>
                    </w:p>
                    <w:p w:rsidR="00B13AF7" w:rsidRPr="00276376" w:rsidRDefault="00B13AF7" w:rsidP="00E76E08">
                      <w:pPr>
                        <w:pStyle w:val="Verborgen"/>
                        <w:rPr>
                          <w:sz w:val="16"/>
                          <w:szCs w:val="16"/>
                          <w:lang w:val="de-CH"/>
                        </w:rPr>
                      </w:pPr>
                      <w:r w:rsidRPr="00276376">
                        <w:rPr>
                          <w:sz w:val="16"/>
                          <w:szCs w:val="16"/>
                          <w:lang w:val="de-CH"/>
                        </w:rPr>
                        <w:sym w:font="Wingdings" w:char="F0E0"/>
                      </w:r>
                      <w:r w:rsidRPr="00276376">
                        <w:rPr>
                          <w:sz w:val="16"/>
                          <w:szCs w:val="16"/>
                          <w:lang w:val="de-CH"/>
                        </w:rPr>
                        <w:t xml:space="preserve"> Energie wird aufgewendet, um Wassermoleküle voneinander zu trennen</w:t>
                      </w:r>
                    </w:p>
                    <w:p w:rsidR="00B13AF7" w:rsidRPr="00276376" w:rsidRDefault="00B13AF7" w:rsidP="00E76E08">
                      <w:pPr>
                        <w:pStyle w:val="Verborgen"/>
                        <w:rPr>
                          <w:sz w:val="16"/>
                          <w:szCs w:val="16"/>
                          <w:lang w:val="de-CH"/>
                        </w:rPr>
                      </w:pPr>
                    </w:p>
                    <w:p w:rsidR="00B13AF7" w:rsidRPr="00276376" w:rsidRDefault="00B13AF7" w:rsidP="00E76E08">
                      <w:pPr>
                        <w:pStyle w:val="Verborgen"/>
                        <w:rPr>
                          <w:sz w:val="16"/>
                          <w:szCs w:val="16"/>
                          <w:lang w:val="de-CH"/>
                        </w:rPr>
                      </w:pPr>
                      <w:r w:rsidRPr="00276376">
                        <w:rPr>
                          <w:sz w:val="16"/>
                          <w:szCs w:val="16"/>
                          <w:lang w:val="de-CH"/>
                        </w:rPr>
                        <w:sym w:font="Wingdings" w:char="F0E0"/>
                      </w:r>
                      <w:r w:rsidRPr="00276376">
                        <w:rPr>
                          <w:sz w:val="16"/>
                          <w:szCs w:val="16"/>
                          <w:lang w:val="de-CH"/>
                        </w:rPr>
                        <w:t xml:space="preserve"> Bindungskräfte innerhalb eines Wasser-Moleküls sind grösser als die Bindungskräfte zwischen den Wasser-Molekülen</w:t>
                      </w:r>
                    </w:p>
                    <w:p w:rsidR="00B13AF7" w:rsidRPr="00276376" w:rsidRDefault="00B13AF7" w:rsidP="00E76E08">
                      <w:pPr>
                        <w:pStyle w:val="Verborgen"/>
                        <w:rPr>
                          <w:sz w:val="16"/>
                          <w:szCs w:val="16"/>
                          <w:lang w:val="de-CH"/>
                        </w:rPr>
                      </w:pPr>
                    </w:p>
                    <w:p w:rsidR="00B13AF7" w:rsidRPr="00276376" w:rsidRDefault="00B13AF7" w:rsidP="00E76E08">
                      <w:pPr>
                        <w:pStyle w:val="Verborgen"/>
                        <w:rPr>
                          <w:sz w:val="16"/>
                          <w:szCs w:val="16"/>
                          <w:lang w:val="de-CH"/>
                        </w:rPr>
                      </w:pPr>
                    </w:p>
                    <w:p w:rsidR="00B13AF7" w:rsidRPr="00276376" w:rsidRDefault="00B13AF7" w:rsidP="00E76E08">
                      <w:pPr>
                        <w:pStyle w:val="Verborgen"/>
                        <w:rPr>
                          <w:sz w:val="16"/>
                          <w:szCs w:val="16"/>
                          <w:lang w:val="de-CH"/>
                        </w:rPr>
                      </w:pPr>
                      <w:r w:rsidRPr="00276376">
                        <w:rPr>
                          <w:sz w:val="16"/>
                          <w:szCs w:val="16"/>
                          <w:lang w:val="de-CH"/>
                        </w:rPr>
                        <w:t>Weiteres Experiment: Eiswasser mit Würfeln drinnen, Temp 0 Celsius mit siedendem Wasser mischen, jeweils gleiche Menge (z.b. 1 liter resp. 1 kilogramm). Mischtemperatur ? nicht 50 Grad Celsius, sondern ca. 10 Grad Celsius.</w:t>
                      </w:r>
                    </w:p>
                    <w:p w:rsidR="00B13AF7" w:rsidRPr="00276376" w:rsidRDefault="00B13AF7" w:rsidP="00E76E08">
                      <w:pPr>
                        <w:pStyle w:val="Verborgen"/>
                        <w:rPr>
                          <w:sz w:val="16"/>
                          <w:szCs w:val="16"/>
                          <w:lang w:val="de-CH"/>
                        </w:rPr>
                      </w:pPr>
                    </w:p>
                    <w:p w:rsidR="00B13AF7" w:rsidRPr="00276376" w:rsidRDefault="00B13AF7" w:rsidP="00E76E08">
                      <w:pPr>
                        <w:pStyle w:val="Verborgen"/>
                        <w:rPr>
                          <w:sz w:val="16"/>
                          <w:szCs w:val="16"/>
                        </w:rPr>
                      </w:pPr>
                      <w:r w:rsidRPr="00276376">
                        <w:rPr>
                          <w:noProof/>
                          <w:sz w:val="16"/>
                          <w:szCs w:val="16"/>
                          <w:lang w:val="de-CH" w:eastAsia="de-CH"/>
                        </w:rPr>
                        <w:drawing>
                          <wp:inline distT="0" distB="0" distL="0" distR="0">
                            <wp:extent cx="3014663" cy="2273300"/>
                            <wp:effectExtent l="19050" t="0" r="0" b="0"/>
                            <wp:docPr id="5" name="Bild 1" descr="D:\Peng zhi xiong\Lou folder\7191 PPT\jpg\11-19.jpg"/>
                            <wp:cNvGraphicFramePr/>
                            <a:graphic xmlns:a="http://schemas.openxmlformats.org/drawingml/2006/main">
                              <a:graphicData uri="http://schemas.openxmlformats.org/drawingml/2006/picture">
                                <pic:pic xmlns:pic="http://schemas.openxmlformats.org/drawingml/2006/picture">
                                  <pic:nvPicPr>
                                    <pic:cNvPr id="140291" name="Picture 3" descr="D:\Peng zhi xiong\Lou folder\7191 PPT\jpg\11-19.jpg"/>
                                    <pic:cNvPicPr>
                                      <a:picLocks noChangeAspect="1" noChangeArrowheads="1"/>
                                    </pic:cNvPicPr>
                                  </pic:nvPicPr>
                                  <pic:blipFill>
                                    <a:blip r:embed="rId21"/>
                                    <a:srcRect/>
                                    <a:stretch>
                                      <a:fillRect/>
                                    </a:stretch>
                                  </pic:blipFill>
                                  <pic:spPr bwMode="auto">
                                    <a:xfrm>
                                      <a:off x="0" y="0"/>
                                      <a:ext cx="3014663" cy="2273300"/>
                                    </a:xfrm>
                                    <a:prstGeom prst="rect">
                                      <a:avLst/>
                                    </a:prstGeom>
                                    <a:noFill/>
                                  </pic:spPr>
                                </pic:pic>
                              </a:graphicData>
                            </a:graphic>
                          </wp:inline>
                        </w:drawing>
                      </w:r>
                      <w:r w:rsidRPr="00FD37F0">
                        <w:rPr>
                          <w:noProof/>
                          <w:sz w:val="16"/>
                          <w:szCs w:val="16"/>
                          <w:lang w:val="de-CH" w:eastAsia="de-CH"/>
                        </w:rPr>
                        <w:drawing>
                          <wp:inline distT="0" distB="0" distL="0" distR="0">
                            <wp:extent cx="2317750" cy="1398583"/>
                            <wp:effectExtent l="19050" t="0" r="6350" b="0"/>
                            <wp:docPr id="13" name="Bild 2" descr="D:\Peng zhi xiong\Lou folder\7157\19\19-05.jpg"/>
                            <wp:cNvGraphicFramePr/>
                            <a:graphic xmlns:a="http://schemas.openxmlformats.org/drawingml/2006/main">
                              <a:graphicData uri="http://schemas.openxmlformats.org/drawingml/2006/picture">
                                <pic:pic xmlns:pic="http://schemas.openxmlformats.org/drawingml/2006/picture">
                                  <pic:nvPicPr>
                                    <pic:cNvPr id="114691" name="Picture 3" descr="D:\Peng zhi xiong\Lou folder\7157\19\19-05.jpg"/>
                                    <pic:cNvPicPr>
                                      <a:picLocks noChangeAspect="1" noChangeArrowheads="1"/>
                                    </pic:cNvPicPr>
                                  </pic:nvPicPr>
                                  <pic:blipFill>
                                    <a:blip r:embed="rId22"/>
                                    <a:srcRect/>
                                    <a:stretch>
                                      <a:fillRect/>
                                    </a:stretch>
                                  </pic:blipFill>
                                  <pic:spPr bwMode="auto">
                                    <a:xfrm>
                                      <a:off x="0" y="0"/>
                                      <a:ext cx="2317750" cy="1398583"/>
                                    </a:xfrm>
                                    <a:prstGeom prst="rect">
                                      <a:avLst/>
                                    </a:prstGeom>
                                    <a:noFill/>
                                  </pic:spPr>
                                </pic:pic>
                              </a:graphicData>
                            </a:graphic>
                          </wp:inline>
                        </w:drawing>
                      </w:r>
                    </w:p>
                    <w:p w:rsidR="00B13AF7" w:rsidRPr="00276376" w:rsidRDefault="00B13AF7" w:rsidP="00867570">
                      <w:pPr>
                        <w:pStyle w:val="Verborgen"/>
                        <w:rPr>
                          <w:sz w:val="16"/>
                          <w:szCs w:val="16"/>
                          <w:lang w:val="en-US"/>
                        </w:rPr>
                      </w:pPr>
                      <w:r w:rsidRPr="00276376">
                        <w:rPr>
                          <w:sz w:val="16"/>
                          <w:szCs w:val="16"/>
                          <w:lang w:val="en-US"/>
                        </w:rPr>
                        <w:t>Erwärmungskurve für Wasser. Diese Grafik zeigt die Änderungen an, die auftreten, wenn 1.00 mol Wasser von –25 °C auf 125 °C bei einem konstanten Druck von 1 atm erwärmt wird. Blaue Linien zeigen die Erwärmung einer Phase von einer niedrigeren Temperatur auf eine höhere. Rote Linien zeigen die Umwandlung einer Phase in eine andere bei konstanter Temperatur.</w:t>
                      </w:r>
                    </w:p>
                    <w:p w:rsidR="00B13AF7" w:rsidRPr="00276376" w:rsidRDefault="00B13AF7" w:rsidP="00867570">
                      <w:pPr>
                        <w:pStyle w:val="Verborgen"/>
                        <w:rPr>
                          <w:sz w:val="16"/>
                          <w:szCs w:val="16"/>
                          <w:lang w:val="en-US"/>
                        </w:rPr>
                      </w:pPr>
                    </w:p>
                    <w:p w:rsidR="00B13AF7" w:rsidRPr="00CB3AC5" w:rsidRDefault="00B13AF7" w:rsidP="00025E25">
                      <w:pPr>
                        <w:pStyle w:val="Verborgen"/>
                        <w:rPr>
                          <w:b/>
                          <w:sz w:val="16"/>
                          <w:szCs w:val="16"/>
                        </w:rPr>
                      </w:pPr>
                      <w:r w:rsidRPr="00CB3AC5">
                        <w:rPr>
                          <w:b/>
                          <w:sz w:val="16"/>
                          <w:szCs w:val="16"/>
                          <w:lang w:val="en-US"/>
                        </w:rPr>
                        <w:t>Diagramm rechts: Hinweise, dass Pfeile rauf auch heissen, dass Phasenübergänge und ihre Bezeichnungen. Die durch rote Pfeile und Namen angezeigten Übergänge sind endotherm, während die in grün exotherm sind.</w:t>
                      </w:r>
                    </w:p>
                    <w:p w:rsidR="00B13AF7" w:rsidRPr="00867570" w:rsidRDefault="00B13AF7" w:rsidP="00867570">
                      <w:pPr>
                        <w:pStyle w:val="Verborgen"/>
                        <w:rPr>
                          <w:vanish w:val="0"/>
                          <w:sz w:val="16"/>
                          <w:szCs w:val="16"/>
                        </w:rPr>
                      </w:pPr>
                    </w:p>
                    <w:p w:rsidR="00B13AF7" w:rsidRDefault="00B13AF7" w:rsidP="00E76E08">
                      <w:pPr>
                        <w:pStyle w:val="Verborgen"/>
                        <w:rPr>
                          <w:sz w:val="16"/>
                          <w:szCs w:val="16"/>
                        </w:rPr>
                      </w:pPr>
                    </w:p>
                    <w:p w:rsidR="00B13AF7" w:rsidRPr="00BB08B0" w:rsidRDefault="00B13AF7" w:rsidP="00E76E08">
                      <w:pPr>
                        <w:pStyle w:val="Verborgen"/>
                        <w:rPr>
                          <w:sz w:val="16"/>
                          <w:szCs w:val="16"/>
                        </w:rPr>
                      </w:pPr>
                    </w:p>
                  </w:txbxContent>
                </v:textbox>
                <w10:anchorlock/>
              </v:shape>
            </w:pict>
          </mc:Fallback>
        </mc:AlternateContent>
      </w:r>
    </w:p>
    <w:p w:rsidR="00E76E08" w:rsidRDefault="00E76E08" w:rsidP="00E76E08">
      <w:pPr>
        <w:ind w:right="-2"/>
      </w:pPr>
    </w:p>
    <w:p w:rsidR="00E76E08" w:rsidRDefault="00E76E08" w:rsidP="00E76E08">
      <w:pPr>
        <w:ind w:right="-2"/>
      </w:pPr>
    </w:p>
    <w:p w:rsidR="00E76E08" w:rsidRDefault="00515EA3" w:rsidP="00E76E08">
      <w:pPr>
        <w:ind w:right="-2"/>
      </w:pPr>
      <w:r>
        <w:rPr>
          <w:noProof/>
          <w:lang w:val="de-CH" w:eastAsia="de-CH"/>
        </w:rPr>
        <w:drawing>
          <wp:anchor distT="0" distB="0" distL="114300" distR="114300" simplePos="0" relativeHeight="251734016" behindDoc="1" locked="0" layoutInCell="1" allowOverlap="1" wp14:anchorId="0D2E9970" wp14:editId="4FC108D8">
            <wp:simplePos x="0" y="0"/>
            <wp:positionH relativeFrom="column">
              <wp:posOffset>4484370</wp:posOffset>
            </wp:positionH>
            <wp:positionV relativeFrom="paragraph">
              <wp:posOffset>53975</wp:posOffset>
            </wp:positionV>
            <wp:extent cx="2044700" cy="1270000"/>
            <wp:effectExtent l="0" t="0" r="0" b="0"/>
            <wp:wrapTight wrapText="bothSides">
              <wp:wrapPolygon edited="0">
                <wp:start x="0" y="0"/>
                <wp:lineTo x="0" y="21384"/>
                <wp:lineTo x="21332" y="21384"/>
                <wp:lineTo x="21332" y="0"/>
                <wp:lineTo x="0" y="0"/>
              </wp:wrapPolygon>
            </wp:wrapTight>
            <wp:docPr id="34" name="Bild 3" descr="D:\Peng zhi xiong\Lou folder\7191 PPT\jpg\11-17.jpg"/>
            <wp:cNvGraphicFramePr/>
            <a:graphic xmlns:a="http://schemas.openxmlformats.org/drawingml/2006/main">
              <a:graphicData uri="http://schemas.openxmlformats.org/drawingml/2006/picture">
                <pic:pic xmlns:pic="http://schemas.openxmlformats.org/drawingml/2006/picture">
                  <pic:nvPicPr>
                    <pic:cNvPr id="137219" name="Picture 3" descr="D:\Peng zhi xiong\Lou folder\7191 PPT\jpg\11-17.jpg"/>
                    <pic:cNvPicPr>
                      <a:picLocks noChangeAspect="1" noChangeArrowheads="1"/>
                    </pic:cNvPicPr>
                  </pic:nvPicPr>
                  <pic:blipFill>
                    <a:blip r:embed="rId23" cstate="print"/>
                    <a:srcRect/>
                    <a:stretch>
                      <a:fillRect/>
                    </a:stretch>
                  </pic:blipFill>
                  <pic:spPr bwMode="auto">
                    <a:xfrm>
                      <a:off x="0" y="0"/>
                      <a:ext cx="2044700" cy="1270000"/>
                    </a:xfrm>
                    <a:prstGeom prst="rect">
                      <a:avLst/>
                    </a:prstGeom>
                    <a:noFill/>
                  </pic:spPr>
                </pic:pic>
              </a:graphicData>
            </a:graphic>
          </wp:anchor>
        </w:drawing>
      </w: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E76E08">
      <w:pPr>
        <w:ind w:right="-2"/>
      </w:pPr>
    </w:p>
    <w:p w:rsidR="00E76E08" w:rsidRDefault="00E76E08" w:rsidP="00D44FF0">
      <w:pPr>
        <w:ind w:right="-2"/>
      </w:pPr>
    </w:p>
    <w:p w:rsidR="00443F35" w:rsidRDefault="00443F35" w:rsidP="00D44FF0">
      <w:pPr>
        <w:ind w:right="-2"/>
      </w:pPr>
    </w:p>
    <w:p w:rsidR="00443F35" w:rsidRDefault="00443F35" w:rsidP="00D44FF0">
      <w:pPr>
        <w:ind w:right="-2"/>
      </w:pPr>
    </w:p>
    <w:p w:rsidR="00443F35" w:rsidRDefault="00443F35" w:rsidP="00D44FF0">
      <w:pPr>
        <w:ind w:right="-2"/>
      </w:pPr>
    </w:p>
    <w:p w:rsidR="00443F35" w:rsidRDefault="00443F35" w:rsidP="00D44FF0">
      <w:pPr>
        <w:ind w:right="-2"/>
      </w:pPr>
    </w:p>
    <w:p w:rsidR="00443F35" w:rsidRPr="00876D9A" w:rsidRDefault="00443F35" w:rsidP="00D44FF0">
      <w:pPr>
        <w:ind w:right="-2"/>
      </w:pPr>
    </w:p>
    <w:p w:rsidR="00876D9A" w:rsidRDefault="00876D9A" w:rsidP="00D44FF0">
      <w:pPr>
        <w:ind w:right="-2"/>
        <w:jc w:val="left"/>
      </w:pPr>
      <w:r>
        <w:br w:type="page"/>
      </w:r>
    </w:p>
    <w:p w:rsidR="00876D9A" w:rsidRDefault="00876D9A" w:rsidP="00D44FF0">
      <w:pPr>
        <w:ind w:right="-2"/>
      </w:pPr>
    </w:p>
    <w:p w:rsidR="006B7BE9" w:rsidRDefault="006B7BE9" w:rsidP="00D44FF0">
      <w:pPr>
        <w:pStyle w:val="berschrift2"/>
        <w:ind w:right="-2"/>
      </w:pPr>
      <w:bookmarkStart w:id="5" w:name="_Toc220927148"/>
      <w:bookmarkEnd w:id="0"/>
      <w:bookmarkEnd w:id="1"/>
      <w:bookmarkEnd w:id="2"/>
      <w:r>
        <w:t>Phasendiagramm</w:t>
      </w:r>
      <w:bookmarkEnd w:id="5"/>
      <w:r w:rsidR="00D24145">
        <w:t xml:space="preserve"> </w:t>
      </w:r>
    </w:p>
    <w:p w:rsidR="006B7BE9" w:rsidRDefault="006B7BE9" w:rsidP="00D44FF0">
      <w:pPr>
        <w:ind w:right="-2"/>
      </w:pPr>
      <w:r>
        <w:t>Ein Phasendiagramm (</w:t>
      </w:r>
      <w:r w:rsidRPr="00A37258">
        <w:t>oder Zustandsdiagramm) ist eine graphische Darstellung der Stabilität in einem S</w:t>
      </w:r>
      <w:r w:rsidRPr="00A37258">
        <w:t>y</w:t>
      </w:r>
      <w:r w:rsidRPr="00A37258">
        <w:t xml:space="preserve">stem als Funktion einer oder mehrerer Zustandsvariablen. </w:t>
      </w:r>
    </w:p>
    <w:p w:rsidR="006B7BE9" w:rsidRDefault="006B7BE9" w:rsidP="00D44FF0">
      <w:pPr>
        <w:ind w:right="-2"/>
      </w:pPr>
    </w:p>
    <w:p w:rsidR="006B7BE9" w:rsidRDefault="006B7BE9" w:rsidP="00D44FF0">
      <w:pPr>
        <w:ind w:right="-2"/>
      </w:pPr>
      <w:r w:rsidRPr="00A37258">
        <w:t>In Phasendiagrammen werden die Bereiche der Stabilität einzelner Phasen dargestellt und als Stabilität</w:t>
      </w:r>
      <w:r w:rsidRPr="00A37258">
        <w:t>s</w:t>
      </w:r>
      <w:r w:rsidRPr="00A37258">
        <w:t>felder abgegrenzt. Die bestimmten Bereichsgrenzen werden als Stabilitätsfeldgrenzen bezeichnet.</w:t>
      </w:r>
    </w:p>
    <w:p w:rsidR="006B7BE9" w:rsidRDefault="006B7BE9" w:rsidP="00D44FF0">
      <w:pPr>
        <w:ind w:right="-2"/>
      </w:pPr>
    </w:p>
    <w:p w:rsidR="00560EBE" w:rsidRDefault="00160B20" w:rsidP="00D44FF0">
      <w:pPr>
        <w:ind w:right="-2"/>
      </w:pPr>
      <w:r>
        <w:rPr>
          <w:noProof/>
          <w:lang w:val="de-CH" w:eastAsia="de-CH"/>
        </w:rPr>
        <mc:AlternateContent>
          <mc:Choice Requires="wps">
            <w:drawing>
              <wp:anchor distT="0" distB="0" distL="114300" distR="114300" simplePos="0" relativeHeight="251716608" behindDoc="0" locked="0" layoutInCell="1" allowOverlap="1" wp14:anchorId="704833CF" wp14:editId="1CF87BD8">
                <wp:simplePos x="0" y="0"/>
                <wp:positionH relativeFrom="column">
                  <wp:posOffset>147320</wp:posOffset>
                </wp:positionH>
                <wp:positionV relativeFrom="paragraph">
                  <wp:posOffset>12065</wp:posOffset>
                </wp:positionV>
                <wp:extent cx="6451600" cy="4229100"/>
                <wp:effectExtent l="0" t="0" r="25400" b="19050"/>
                <wp:wrapNone/>
                <wp:docPr id="1903"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4229100"/>
                        </a:xfrm>
                        <a:prstGeom prst="rect">
                          <a:avLst/>
                        </a:prstGeom>
                        <a:solidFill>
                          <a:srgbClr val="FFFFFF"/>
                        </a:solidFill>
                        <a:ln w="9525">
                          <a:solidFill>
                            <a:schemeClr val="bg1">
                              <a:lumMod val="100000"/>
                              <a:lumOff val="0"/>
                            </a:schemeClr>
                          </a:solidFill>
                          <a:miter lim="800000"/>
                          <a:headEnd/>
                          <a:tailEnd/>
                        </a:ln>
                      </wps:spPr>
                      <wps:txbx>
                        <w:txbxContent>
                          <w:p w:rsidR="007E1D88" w:rsidRDefault="007E1D88" w:rsidP="00560EBE">
                            <w:pPr>
                              <w:ind w:right="-2"/>
                              <w:rPr>
                                <w:b/>
                                <w:bCs/>
                                <w:vanish/>
                                <w:color w:val="FF0000"/>
                              </w:rPr>
                            </w:pPr>
                            <w:r>
                              <w:rPr>
                                <w:b/>
                                <w:bCs/>
                                <w:noProof/>
                                <w:vanish/>
                                <w:color w:val="FF0000"/>
                                <w:lang w:val="de-CH" w:eastAsia="de-CH"/>
                              </w:rPr>
                              <w:drawing>
                                <wp:inline distT="0" distB="0" distL="0" distR="0" wp14:anchorId="5825DD41" wp14:editId="3FA5DE0F">
                                  <wp:extent cx="4813300" cy="2178652"/>
                                  <wp:effectExtent l="0" t="0" r="6350" b="0"/>
                                  <wp:docPr id="1906" name="Grafik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3300" cy="2178652"/>
                                          </a:xfrm>
                                          <a:prstGeom prst="rect">
                                            <a:avLst/>
                                          </a:prstGeom>
                                          <a:noFill/>
                                          <a:ln>
                                            <a:noFill/>
                                          </a:ln>
                                        </pic:spPr>
                                      </pic:pic>
                                    </a:graphicData>
                                  </a:graphic>
                                </wp:inline>
                              </w:drawing>
                            </w:r>
                          </w:p>
                          <w:p w:rsidR="007E1D88" w:rsidRDefault="007E1D88" w:rsidP="00560EBE">
                            <w:pPr>
                              <w:ind w:right="-2"/>
                              <w:rPr>
                                <w:b/>
                                <w:bCs/>
                                <w:vanish/>
                                <w:color w:val="FF0000"/>
                              </w:rPr>
                            </w:pPr>
                          </w:p>
                          <w:p w:rsidR="007E1D88" w:rsidRPr="00560EBE" w:rsidRDefault="007E1D88" w:rsidP="00560EBE">
                            <w:pPr>
                              <w:numPr>
                                <w:ilvl w:val="0"/>
                                <w:numId w:val="18"/>
                              </w:numPr>
                              <w:ind w:right="-2"/>
                              <w:rPr>
                                <w:vanish/>
                                <w:color w:val="FF0000"/>
                              </w:rPr>
                            </w:pPr>
                            <w:r w:rsidRPr="00560EBE">
                              <w:rPr>
                                <w:b/>
                                <w:bCs/>
                                <w:vanish/>
                                <w:color w:val="FF0000"/>
                              </w:rPr>
                              <w:t>Trippelpunkt</w:t>
                            </w:r>
                            <w:r w:rsidRPr="00560EBE">
                              <w:rPr>
                                <w:vanish/>
                                <w:color w:val="FF0000"/>
                              </w:rPr>
                              <w:t xml:space="preserve">: Der Punkt, durch Druck und Temperatur (also ohne einen weiteren Freiheitsgrad festgelegt) an welchem Gas, Flüssigkeit und Feststoff gleichzeitig vorliegen, wird Trippelpunkt genannt. </w:t>
                            </w:r>
                          </w:p>
                          <w:p w:rsidR="007E1D88" w:rsidRPr="00560EBE" w:rsidRDefault="007E1D88" w:rsidP="00560EBE">
                            <w:pPr>
                              <w:numPr>
                                <w:ilvl w:val="0"/>
                                <w:numId w:val="18"/>
                              </w:numPr>
                              <w:ind w:right="-2"/>
                              <w:rPr>
                                <w:vanish/>
                                <w:color w:val="FF0000"/>
                              </w:rPr>
                            </w:pPr>
                            <w:r w:rsidRPr="00560EBE">
                              <w:rPr>
                                <w:b/>
                                <w:bCs/>
                                <w:vanish/>
                                <w:color w:val="FF0000"/>
                              </w:rPr>
                              <w:t>kritischer Punkt</w:t>
                            </w:r>
                            <w:r w:rsidRPr="00560EBE">
                              <w:rPr>
                                <w:vanish/>
                                <w:color w:val="FF0000"/>
                              </w:rPr>
                              <w:t xml:space="preserve">: Der Punkt, an welchem es keine flüssige Phase, sondern nur noch eine gasförmige gibt wird kritischer Punkt genannt. Die flüssige Phase geht (,,wabert'') an diesem Punkt in eine einzige gasförmige Phase über. Auch bei hohen Drücken kann man jenseits des kritischen Punktes kein Gas mehr zur Flüssigkeit machen. </w:t>
                            </w:r>
                          </w:p>
                          <w:p w:rsidR="007E1D88" w:rsidRPr="00560EBE" w:rsidRDefault="007E1D88" w:rsidP="00560EBE">
                            <w:pPr>
                              <w:numPr>
                                <w:ilvl w:val="0"/>
                                <w:numId w:val="18"/>
                              </w:numPr>
                              <w:ind w:right="-2"/>
                              <w:rPr>
                                <w:vanish/>
                                <w:color w:val="FF0000"/>
                              </w:rPr>
                            </w:pPr>
                            <w:r w:rsidRPr="00560EBE">
                              <w:rPr>
                                <w:b/>
                                <w:bCs/>
                                <w:vanish/>
                                <w:color w:val="FF0000"/>
                              </w:rPr>
                              <w:t>Sublimationskurve</w:t>
                            </w:r>
                            <w:r w:rsidRPr="00560EBE">
                              <w:rPr>
                                <w:vanish/>
                                <w:color w:val="FF0000"/>
                              </w:rPr>
                              <w:t xml:space="preserve">: Die Subslimationskurve ist die Kurve zwischen festem und gasförmigem Zustand. </w:t>
                            </w:r>
                          </w:p>
                          <w:p w:rsidR="007E1D88" w:rsidRPr="00560EBE" w:rsidRDefault="007E1D88" w:rsidP="00560EBE">
                            <w:pPr>
                              <w:numPr>
                                <w:ilvl w:val="0"/>
                                <w:numId w:val="18"/>
                              </w:numPr>
                              <w:ind w:right="-2"/>
                              <w:rPr>
                                <w:vanish/>
                                <w:color w:val="FF0000"/>
                              </w:rPr>
                            </w:pPr>
                            <w:r w:rsidRPr="00560EBE">
                              <w:rPr>
                                <w:b/>
                                <w:bCs/>
                                <w:vanish/>
                                <w:color w:val="FF0000"/>
                              </w:rPr>
                              <w:t>Schmelzkurve</w:t>
                            </w:r>
                            <w:r w:rsidRPr="00560EBE">
                              <w:rPr>
                                <w:vanish/>
                                <w:color w:val="FF0000"/>
                              </w:rPr>
                              <w:t xml:space="preserve">: Kurve zwischen festen und flüssigen Zustand </w:t>
                            </w:r>
                          </w:p>
                          <w:p w:rsidR="007E1D88" w:rsidRPr="00560EBE" w:rsidRDefault="007E1D88" w:rsidP="00560EBE">
                            <w:pPr>
                              <w:numPr>
                                <w:ilvl w:val="0"/>
                                <w:numId w:val="18"/>
                              </w:numPr>
                              <w:ind w:right="-2"/>
                              <w:rPr>
                                <w:vanish/>
                                <w:color w:val="FF0000"/>
                              </w:rPr>
                            </w:pPr>
                            <w:r w:rsidRPr="00560EBE">
                              <w:rPr>
                                <w:b/>
                                <w:bCs/>
                                <w:vanish/>
                                <w:color w:val="FF0000"/>
                              </w:rPr>
                              <w:t>Dampfdruckkurve</w:t>
                            </w:r>
                            <w:r w:rsidRPr="00560EBE">
                              <w:rPr>
                                <w:vanish/>
                                <w:color w:val="FF0000"/>
                              </w:rPr>
                              <w:t xml:space="preserve">: Kurve zwischen flüssigem und gasförmigem Zustand. </w:t>
                            </w:r>
                          </w:p>
                          <w:p w:rsidR="007E1D88" w:rsidRDefault="007E1D88" w:rsidP="00560EBE">
                            <w:pPr>
                              <w:ind w:right="-2"/>
                            </w:pPr>
                          </w:p>
                          <w:p w:rsidR="007E1D88" w:rsidRDefault="007E1D88" w:rsidP="00560EBE">
                            <w:pPr>
                              <w:ind w:right="-2"/>
                            </w:pPr>
                          </w:p>
                          <w:p w:rsidR="007E1D88" w:rsidRDefault="007E1D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86" o:spid="_x0000_s1028" type="#_x0000_t202" style="position:absolute;left:0;text-align:left;margin-left:11.6pt;margin-top:.95pt;width:508pt;height:3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" strokecolor="white [3212]">
                <v:textbox>
                  <w:txbxContent>
                    <w:p w:rsidR="007E1D88" w:rsidRDefault="007E1D88" w:rsidP="00560EBE">
                      <w:pPr>
                        <w:ind w:right="-2"/>
                        <w:rPr>
                          <w:b/>
                          <w:bCs/>
                          <w:vanish/>
                          <w:color w:val="FF0000"/>
                        </w:rPr>
                      </w:pPr>
                      <w:r>
                        <w:rPr>
                          <w:b/>
                          <w:bCs/>
                          <w:noProof/>
                          <w:vanish/>
                          <w:color w:val="FF0000"/>
                          <w:lang w:val="de-CH" w:eastAsia="de-CH"/>
                        </w:rPr>
                        <w:drawing>
                          <wp:inline distT="0" distB="0" distL="0" distR="0" wp14:anchorId="5825DD41" wp14:editId="3FA5DE0F">
                            <wp:extent cx="4813300" cy="2178652"/>
                            <wp:effectExtent l="0" t="0" r="6350" b="0"/>
                            <wp:docPr id="1906" name="Grafik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300" cy="2178652"/>
                                    </a:xfrm>
                                    <a:prstGeom prst="rect">
                                      <a:avLst/>
                                    </a:prstGeom>
                                    <a:noFill/>
                                    <a:ln>
                                      <a:noFill/>
                                    </a:ln>
                                  </pic:spPr>
                                </pic:pic>
                              </a:graphicData>
                            </a:graphic>
                          </wp:inline>
                        </w:drawing>
                      </w:r>
                    </w:p>
                    <w:p w:rsidR="007E1D88" w:rsidRDefault="007E1D88" w:rsidP="00560EBE">
                      <w:pPr>
                        <w:ind w:right="-2"/>
                        <w:rPr>
                          <w:b/>
                          <w:bCs/>
                          <w:vanish/>
                          <w:color w:val="FF0000"/>
                        </w:rPr>
                      </w:pPr>
                    </w:p>
                    <w:p w:rsidR="007E1D88" w:rsidRPr="00560EBE" w:rsidRDefault="007E1D88" w:rsidP="00560EBE">
                      <w:pPr>
                        <w:numPr>
                          <w:ilvl w:val="0"/>
                          <w:numId w:val="18"/>
                        </w:numPr>
                        <w:ind w:right="-2"/>
                        <w:rPr>
                          <w:vanish/>
                          <w:color w:val="FF0000"/>
                        </w:rPr>
                      </w:pPr>
                      <w:r w:rsidRPr="00560EBE">
                        <w:rPr>
                          <w:b/>
                          <w:bCs/>
                          <w:vanish/>
                          <w:color w:val="FF0000"/>
                        </w:rPr>
                        <w:t>Trippelpunkt</w:t>
                      </w:r>
                      <w:r w:rsidRPr="00560EBE">
                        <w:rPr>
                          <w:vanish/>
                          <w:color w:val="FF0000"/>
                        </w:rPr>
                        <w:t xml:space="preserve">: Der Punkt, durch Druck und Temperatur (also ohne einen weiteren Freiheitsgrad festgelegt) an welchem Gas, Flüssigkeit und Feststoff gleichzeitig vorliegen, wird Trippelpunkt genannt. </w:t>
                      </w:r>
                    </w:p>
                    <w:p w:rsidR="007E1D88" w:rsidRPr="00560EBE" w:rsidRDefault="007E1D88" w:rsidP="00560EBE">
                      <w:pPr>
                        <w:numPr>
                          <w:ilvl w:val="0"/>
                          <w:numId w:val="18"/>
                        </w:numPr>
                        <w:ind w:right="-2"/>
                        <w:rPr>
                          <w:vanish/>
                          <w:color w:val="FF0000"/>
                        </w:rPr>
                      </w:pPr>
                      <w:r w:rsidRPr="00560EBE">
                        <w:rPr>
                          <w:b/>
                          <w:bCs/>
                          <w:vanish/>
                          <w:color w:val="FF0000"/>
                        </w:rPr>
                        <w:t>kritischer Punkt</w:t>
                      </w:r>
                      <w:r w:rsidRPr="00560EBE">
                        <w:rPr>
                          <w:vanish/>
                          <w:color w:val="FF0000"/>
                        </w:rPr>
                        <w:t xml:space="preserve">: Der Punkt, an welchem es keine flüssige Phase, sondern nur noch eine gasförmige gibt wird kritischer Punkt genannt. Die flüssige Phase geht (,,wabert'') an diesem Punkt in eine einzige gasförmige Phase über. Auch bei hohen Drücken kann man jenseits des kritischen Punktes kein Gas mehr zur Flüssigkeit machen. </w:t>
                      </w:r>
                    </w:p>
                    <w:p w:rsidR="007E1D88" w:rsidRPr="00560EBE" w:rsidRDefault="007E1D88" w:rsidP="00560EBE">
                      <w:pPr>
                        <w:numPr>
                          <w:ilvl w:val="0"/>
                          <w:numId w:val="18"/>
                        </w:numPr>
                        <w:ind w:right="-2"/>
                        <w:rPr>
                          <w:vanish/>
                          <w:color w:val="FF0000"/>
                        </w:rPr>
                      </w:pPr>
                      <w:r w:rsidRPr="00560EBE">
                        <w:rPr>
                          <w:b/>
                          <w:bCs/>
                          <w:vanish/>
                          <w:color w:val="FF0000"/>
                        </w:rPr>
                        <w:t>Sublimationskurve</w:t>
                      </w:r>
                      <w:r w:rsidRPr="00560EBE">
                        <w:rPr>
                          <w:vanish/>
                          <w:color w:val="FF0000"/>
                        </w:rPr>
                        <w:t xml:space="preserve">: Die Subslimationskurve ist die Kurve zwischen festem und gasförmigem Zustand. </w:t>
                      </w:r>
                    </w:p>
                    <w:p w:rsidR="007E1D88" w:rsidRPr="00560EBE" w:rsidRDefault="007E1D88" w:rsidP="00560EBE">
                      <w:pPr>
                        <w:numPr>
                          <w:ilvl w:val="0"/>
                          <w:numId w:val="18"/>
                        </w:numPr>
                        <w:ind w:right="-2"/>
                        <w:rPr>
                          <w:vanish/>
                          <w:color w:val="FF0000"/>
                        </w:rPr>
                      </w:pPr>
                      <w:r w:rsidRPr="00560EBE">
                        <w:rPr>
                          <w:b/>
                          <w:bCs/>
                          <w:vanish/>
                          <w:color w:val="FF0000"/>
                        </w:rPr>
                        <w:t>Schmelzkurve</w:t>
                      </w:r>
                      <w:r w:rsidRPr="00560EBE">
                        <w:rPr>
                          <w:vanish/>
                          <w:color w:val="FF0000"/>
                        </w:rPr>
                        <w:t xml:space="preserve">: Kurve zwischen festen und flüssigen Zustand </w:t>
                      </w:r>
                    </w:p>
                    <w:p w:rsidR="007E1D88" w:rsidRPr="00560EBE" w:rsidRDefault="007E1D88" w:rsidP="00560EBE">
                      <w:pPr>
                        <w:numPr>
                          <w:ilvl w:val="0"/>
                          <w:numId w:val="18"/>
                        </w:numPr>
                        <w:ind w:right="-2"/>
                        <w:rPr>
                          <w:vanish/>
                          <w:color w:val="FF0000"/>
                        </w:rPr>
                      </w:pPr>
                      <w:r w:rsidRPr="00560EBE">
                        <w:rPr>
                          <w:b/>
                          <w:bCs/>
                          <w:vanish/>
                          <w:color w:val="FF0000"/>
                        </w:rPr>
                        <w:t>Dampfdruckkurve</w:t>
                      </w:r>
                      <w:r w:rsidRPr="00560EBE">
                        <w:rPr>
                          <w:vanish/>
                          <w:color w:val="FF0000"/>
                        </w:rPr>
                        <w:t xml:space="preserve">: Kurve zwischen flüssigem und gasförmigem Zustand. </w:t>
                      </w:r>
                    </w:p>
                    <w:p w:rsidR="007E1D88" w:rsidRDefault="007E1D88" w:rsidP="00560EBE">
                      <w:pPr>
                        <w:ind w:right="-2"/>
                      </w:pPr>
                    </w:p>
                    <w:p w:rsidR="007E1D88" w:rsidRDefault="007E1D88" w:rsidP="00560EBE">
                      <w:pPr>
                        <w:ind w:right="-2"/>
                      </w:pPr>
                    </w:p>
                    <w:p w:rsidR="007E1D88" w:rsidRDefault="007E1D88"/>
                  </w:txbxContent>
                </v:textbox>
              </v:shape>
            </w:pict>
          </mc:Fallback>
        </mc:AlternateContent>
      </w:r>
    </w:p>
    <w:p w:rsidR="004C6CEE" w:rsidRDefault="004C6CEE" w:rsidP="00D44FF0">
      <w:pPr>
        <w:ind w:right="-2"/>
      </w:pPr>
    </w:p>
    <w:p w:rsidR="004C6CEE" w:rsidRDefault="004C6CEE" w:rsidP="00D44FF0">
      <w:pPr>
        <w:ind w:right="-2"/>
      </w:pPr>
    </w:p>
    <w:p w:rsidR="004C6CEE" w:rsidRDefault="004C6CEE" w:rsidP="00D44FF0">
      <w:pPr>
        <w:ind w:right="-2"/>
      </w:pPr>
    </w:p>
    <w:p w:rsidR="004C6CEE" w:rsidRDefault="004C6CE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560EBE" w:rsidRDefault="00560EBE" w:rsidP="00D44FF0">
      <w:pPr>
        <w:ind w:right="-2"/>
      </w:pPr>
    </w:p>
    <w:p w:rsidR="00C855B2" w:rsidRDefault="00C855B2" w:rsidP="00D44FF0">
      <w:pPr>
        <w:ind w:right="-2"/>
      </w:pPr>
    </w:p>
    <w:p w:rsidR="003E7835" w:rsidRDefault="003E7835" w:rsidP="00D44FF0">
      <w:pPr>
        <w:ind w:right="-2"/>
      </w:pPr>
    </w:p>
    <w:p w:rsidR="003E7835" w:rsidRDefault="003E7835" w:rsidP="00D44FF0">
      <w:pPr>
        <w:ind w:right="-2"/>
      </w:pPr>
    </w:p>
    <w:p w:rsidR="003E7835" w:rsidRDefault="003E7835" w:rsidP="00D44FF0">
      <w:pPr>
        <w:ind w:right="-2"/>
      </w:pPr>
    </w:p>
    <w:p w:rsidR="003E7835" w:rsidRDefault="003E7835" w:rsidP="00D44FF0">
      <w:pPr>
        <w:ind w:right="-2"/>
      </w:pPr>
    </w:p>
    <w:p w:rsidR="00CB3AC5" w:rsidRDefault="00CB3AC5" w:rsidP="00CB3AC5">
      <w:pPr>
        <w:pStyle w:val="berschrift3"/>
        <w:ind w:right="-2"/>
      </w:pPr>
      <w:bookmarkStart w:id="6" w:name="_Toc220927149"/>
      <w:r>
        <w:t>Überführen in einen anderen Aggregatszustand</w:t>
      </w:r>
      <w:bookmarkEnd w:id="6"/>
    </w:p>
    <w:p w:rsidR="00C855B2" w:rsidRDefault="00454F71" w:rsidP="00D44FF0">
      <w:pPr>
        <w:ind w:right="-2"/>
      </w:pPr>
      <w:r>
        <w:rPr>
          <w:noProof/>
          <w:lang w:val="de-CH" w:eastAsia="de-CH"/>
        </w:rPr>
        <mc:AlternateContent>
          <mc:Choice Requires="wps">
            <w:drawing>
              <wp:anchor distT="0" distB="0" distL="114300" distR="114300" simplePos="0" relativeHeight="251722752" behindDoc="0" locked="0" layoutInCell="1" allowOverlap="1">
                <wp:simplePos x="0" y="0"/>
                <wp:positionH relativeFrom="column">
                  <wp:posOffset>262890</wp:posOffset>
                </wp:positionH>
                <wp:positionV relativeFrom="paragraph">
                  <wp:posOffset>31750</wp:posOffset>
                </wp:positionV>
                <wp:extent cx="5092700" cy="2969260"/>
                <wp:effectExtent l="5715" t="12700" r="6985" b="8890"/>
                <wp:wrapNone/>
                <wp:docPr id="1902"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2969260"/>
                        </a:xfrm>
                        <a:prstGeom prst="rect">
                          <a:avLst/>
                        </a:prstGeom>
                        <a:solidFill>
                          <a:srgbClr val="FFFFFF"/>
                        </a:solidFill>
                        <a:ln w="9525">
                          <a:solidFill>
                            <a:schemeClr val="bg1">
                              <a:lumMod val="100000"/>
                              <a:lumOff val="0"/>
                            </a:schemeClr>
                          </a:solidFill>
                          <a:miter lim="800000"/>
                          <a:headEnd/>
                          <a:tailEnd/>
                        </a:ln>
                      </wps:spPr>
                      <wps:txbx>
                        <w:txbxContent>
                          <w:p w:rsidR="007E1D88" w:rsidRDefault="007E1D88" w:rsidP="00CB3AC5">
                            <w:pPr>
                              <w:ind w:right="-2"/>
                            </w:pPr>
                          </w:p>
                          <w:p w:rsidR="007E1D88" w:rsidRPr="003638B2" w:rsidRDefault="007E1D88" w:rsidP="00CB3AC5">
                            <w:pPr>
                              <w:ind w:right="-2"/>
                            </w:pPr>
                          </w:p>
                          <w:p w:rsidR="007E1D88" w:rsidRPr="0038095F" w:rsidRDefault="007E1D88" w:rsidP="00CB3AC5">
                            <w:pPr>
                              <w:ind w:right="-2"/>
                              <w:rPr>
                                <w:vanish/>
                                <w:color w:val="FF0000"/>
                              </w:rPr>
                            </w:pPr>
                            <w:r w:rsidRPr="0038095F">
                              <w:rPr>
                                <w:noProof/>
                                <w:vanish/>
                                <w:color w:val="FF0000"/>
                                <w:lang w:val="de-CH" w:eastAsia="de-CH"/>
                              </w:rPr>
                              <w:drawing>
                                <wp:inline distT="0" distB="0" distL="0" distR="0">
                                  <wp:extent cx="4087495" cy="2072005"/>
                                  <wp:effectExtent l="19050" t="0" r="8255" b="0"/>
                                  <wp:docPr id="35" name="Bild 1843"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11-01"/>
                                          <pic:cNvPicPr>
                                            <a:picLocks noChangeAspect="1" noChangeArrowheads="1"/>
                                          </pic:cNvPicPr>
                                        </pic:nvPicPr>
                                        <pic:blipFill>
                                          <a:blip r:embed="rId26" cstate="print"/>
                                          <a:srcRect/>
                                          <a:stretch>
                                            <a:fillRect/>
                                          </a:stretch>
                                        </pic:blipFill>
                                        <pic:spPr bwMode="auto">
                                          <a:xfrm>
                                            <a:off x="0" y="0"/>
                                            <a:ext cx="4087495" cy="2072005"/>
                                          </a:xfrm>
                                          <a:prstGeom prst="rect">
                                            <a:avLst/>
                                          </a:prstGeom>
                                          <a:noFill/>
                                        </pic:spPr>
                                      </pic:pic>
                                    </a:graphicData>
                                  </a:graphic>
                                </wp:inline>
                              </w:drawing>
                            </w:r>
                          </w:p>
                          <w:p w:rsidR="007E1D88" w:rsidRPr="0038095F" w:rsidRDefault="007E1D88" w:rsidP="00CB3AC5">
                            <w:pPr>
                              <w:ind w:right="-2"/>
                              <w:rPr>
                                <w:vanish/>
                                <w:color w:val="FF0000"/>
                              </w:rPr>
                            </w:pPr>
                          </w:p>
                          <w:p w:rsidR="007E1D88" w:rsidRPr="0038095F" w:rsidRDefault="007E1D88" w:rsidP="00025E25">
                            <w:pPr>
                              <w:rPr>
                                <w:vanish/>
                                <w:color w:val="FF0000"/>
                              </w:rPr>
                            </w:pPr>
                            <w:r w:rsidRPr="0038095F">
                              <w:rPr>
                                <w:vanish/>
                                <w:color w:val="FF0000"/>
                              </w:rPr>
                              <w:t>Nur Übergänge machen, kein Hinweis auf Text, nächste Seite!!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9" o:spid="_x0000_s1029" type="#_x0000_t202" style="position:absolute;left:0;text-align:left;margin-left:20.7pt;margin-top:2.5pt;width:401pt;height:23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" strokecolor="white [3212]">
                <v:textbox>
                  <w:txbxContent>
                    <w:p w:rsidR="00B13AF7" w:rsidRDefault="00B13AF7" w:rsidP="00CB3AC5">
                      <w:pPr>
                        <w:ind w:right="-2"/>
                      </w:pPr>
                    </w:p>
                    <w:p w:rsidR="00B13AF7" w:rsidRPr="003638B2" w:rsidRDefault="00B13AF7" w:rsidP="00CB3AC5">
                      <w:pPr>
                        <w:ind w:right="-2"/>
                      </w:pPr>
                    </w:p>
                    <w:p w:rsidR="00B13AF7" w:rsidRPr="0038095F" w:rsidRDefault="00B13AF7" w:rsidP="00CB3AC5">
                      <w:pPr>
                        <w:ind w:right="-2"/>
                        <w:rPr>
                          <w:vanish/>
                          <w:color w:val="FF0000"/>
                        </w:rPr>
                      </w:pPr>
                      <w:r w:rsidRPr="0038095F">
                        <w:rPr>
                          <w:noProof/>
                          <w:vanish/>
                          <w:color w:val="FF0000"/>
                          <w:lang w:val="de-CH" w:eastAsia="de-CH"/>
                        </w:rPr>
                        <w:drawing>
                          <wp:inline distT="0" distB="0" distL="0" distR="0">
                            <wp:extent cx="4087495" cy="2072005"/>
                            <wp:effectExtent l="19050" t="0" r="8255" b="0"/>
                            <wp:docPr id="35" name="Bild 1843"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11-01"/>
                                    <pic:cNvPicPr>
                                      <a:picLocks noChangeAspect="1" noChangeArrowheads="1"/>
                                    </pic:cNvPicPr>
                                  </pic:nvPicPr>
                                  <pic:blipFill>
                                    <a:blip r:embed="rId27" cstate="print"/>
                                    <a:srcRect/>
                                    <a:stretch>
                                      <a:fillRect/>
                                    </a:stretch>
                                  </pic:blipFill>
                                  <pic:spPr bwMode="auto">
                                    <a:xfrm>
                                      <a:off x="0" y="0"/>
                                      <a:ext cx="4087495" cy="2072005"/>
                                    </a:xfrm>
                                    <a:prstGeom prst="rect">
                                      <a:avLst/>
                                    </a:prstGeom>
                                    <a:noFill/>
                                  </pic:spPr>
                                </pic:pic>
                              </a:graphicData>
                            </a:graphic>
                          </wp:inline>
                        </w:drawing>
                      </w:r>
                    </w:p>
                    <w:p w:rsidR="00B13AF7" w:rsidRPr="0038095F" w:rsidRDefault="00B13AF7" w:rsidP="00CB3AC5">
                      <w:pPr>
                        <w:ind w:right="-2"/>
                        <w:rPr>
                          <w:vanish/>
                          <w:color w:val="FF0000"/>
                        </w:rPr>
                      </w:pPr>
                    </w:p>
                    <w:p w:rsidR="00B13AF7" w:rsidRPr="0038095F" w:rsidRDefault="00B13AF7" w:rsidP="00025E25">
                      <w:pPr>
                        <w:rPr>
                          <w:vanish/>
                          <w:color w:val="FF0000"/>
                        </w:rPr>
                      </w:pPr>
                      <w:r w:rsidRPr="0038095F">
                        <w:rPr>
                          <w:vanish/>
                          <w:color w:val="FF0000"/>
                        </w:rPr>
                        <w:t>Nur Übergänge machen, kein Hinweis auf Text, nächste Seite!!</w:t>
                      </w:r>
                    </w:p>
                  </w:txbxContent>
                </v:textbox>
              </v:shape>
            </w:pict>
          </mc:Fallback>
        </mc:AlternateContent>
      </w:r>
    </w:p>
    <w:p w:rsidR="00C855B2" w:rsidRDefault="00C855B2"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04029F" w:rsidRDefault="0004029F" w:rsidP="00D44FF0">
      <w:pPr>
        <w:ind w:right="-2"/>
      </w:pPr>
    </w:p>
    <w:p w:rsidR="00C855B2" w:rsidRDefault="00C855B2" w:rsidP="00D44FF0">
      <w:pPr>
        <w:ind w:right="-2"/>
      </w:pPr>
    </w:p>
    <w:p w:rsidR="0004029F" w:rsidRDefault="0004029F" w:rsidP="00D44FF0">
      <w:pPr>
        <w:ind w:right="-2"/>
      </w:pPr>
    </w:p>
    <w:p w:rsidR="00876BAE" w:rsidRDefault="00876BAE">
      <w:pPr>
        <w:jc w:val="left"/>
      </w:pPr>
      <w:r>
        <w:br w:type="page"/>
      </w:r>
    </w:p>
    <w:p w:rsidR="00876BAE" w:rsidRDefault="00876BAE" w:rsidP="00D44FF0">
      <w:pPr>
        <w:ind w:right="-2"/>
      </w:pPr>
    </w:p>
    <w:p w:rsidR="00B13AF7" w:rsidRDefault="00B13AF7" w:rsidP="00D44FF0">
      <w:pPr>
        <w:ind w:right="-2"/>
      </w:pPr>
      <w:r w:rsidRPr="00B13AF7">
        <w:rPr>
          <w:noProof/>
          <w:lang w:val="de-CH" w:eastAsia="de-CH"/>
        </w:rPr>
        <w:drawing>
          <wp:inline distT="0" distB="0" distL="0" distR="0">
            <wp:extent cx="4467225" cy="3276600"/>
            <wp:effectExtent l="19050" t="0" r="9525" b="0"/>
            <wp:docPr id="36" name="Bild 6" descr="image64"/>
            <wp:cNvGraphicFramePr/>
            <a:graphic xmlns:a="http://schemas.openxmlformats.org/drawingml/2006/main">
              <a:graphicData uri="http://schemas.openxmlformats.org/drawingml/2006/picture">
                <pic:pic xmlns:pic="http://schemas.openxmlformats.org/drawingml/2006/picture">
                  <pic:nvPicPr>
                    <pic:cNvPr id="140290" name="Picture 2" descr="image64"/>
                    <pic:cNvPicPr>
                      <a:picLocks noChangeAspect="1" noChangeArrowheads="1"/>
                    </pic:cNvPicPr>
                  </pic:nvPicPr>
                  <pic:blipFill>
                    <a:blip r:embed="rId28"/>
                    <a:srcRect/>
                    <a:stretch>
                      <a:fillRect/>
                    </a:stretch>
                  </pic:blipFill>
                  <pic:spPr bwMode="auto">
                    <a:xfrm>
                      <a:off x="0" y="0"/>
                      <a:ext cx="4467225" cy="3276600"/>
                    </a:xfrm>
                    <a:prstGeom prst="rect">
                      <a:avLst/>
                    </a:prstGeom>
                    <a:noFill/>
                  </pic:spPr>
                </pic:pic>
              </a:graphicData>
            </a:graphic>
          </wp:inline>
        </w:drawing>
      </w:r>
    </w:p>
    <w:p w:rsidR="00B13AF7" w:rsidRDefault="00B13AF7" w:rsidP="00D44FF0">
      <w:pPr>
        <w:ind w:right="-2"/>
      </w:pPr>
    </w:p>
    <w:p w:rsidR="00B13AF7" w:rsidRDefault="00B13AF7" w:rsidP="00D44FF0">
      <w:pPr>
        <w:ind w:right="-2"/>
      </w:pPr>
    </w:p>
    <w:p w:rsidR="00B13AF7" w:rsidRDefault="00B13AF7" w:rsidP="00D44FF0">
      <w:pPr>
        <w:ind w:right="-2"/>
      </w:pPr>
    </w:p>
    <w:p w:rsidR="00876BAE" w:rsidRDefault="00876BAE" w:rsidP="00D44FF0">
      <w:pPr>
        <w:ind w:right="-2"/>
      </w:pPr>
      <w:r w:rsidRPr="00876BAE">
        <w:rPr>
          <w:noProof/>
          <w:lang w:val="de-CH" w:eastAsia="de-CH"/>
        </w:rPr>
        <w:drawing>
          <wp:inline distT="0" distB="0" distL="0" distR="0">
            <wp:extent cx="4467225" cy="4419600"/>
            <wp:effectExtent l="19050" t="0" r="9525" b="0"/>
            <wp:docPr id="4" name="Bild 1" descr="image49"/>
            <wp:cNvGraphicFramePr/>
            <a:graphic xmlns:a="http://schemas.openxmlformats.org/drawingml/2006/main">
              <a:graphicData uri="http://schemas.openxmlformats.org/drawingml/2006/picture">
                <pic:pic xmlns:pic="http://schemas.openxmlformats.org/drawingml/2006/picture">
                  <pic:nvPicPr>
                    <pic:cNvPr id="47108" name="Picture 4" descr="image49"/>
                    <pic:cNvPicPr>
                      <a:picLocks noChangeAspect="1" noChangeArrowheads="1"/>
                    </pic:cNvPicPr>
                  </pic:nvPicPr>
                  <pic:blipFill>
                    <a:blip r:embed="rId29"/>
                    <a:srcRect/>
                    <a:stretch>
                      <a:fillRect/>
                    </a:stretch>
                  </pic:blipFill>
                  <pic:spPr bwMode="auto">
                    <a:xfrm>
                      <a:off x="0" y="0"/>
                      <a:ext cx="4467225" cy="4419600"/>
                    </a:xfrm>
                    <a:prstGeom prst="rect">
                      <a:avLst/>
                    </a:prstGeom>
                    <a:noFill/>
                  </pic:spPr>
                </pic:pic>
              </a:graphicData>
            </a:graphic>
          </wp:inline>
        </w:drawing>
      </w:r>
    </w:p>
    <w:p w:rsidR="00876BAE" w:rsidRDefault="00876BAE" w:rsidP="00D44FF0">
      <w:pPr>
        <w:ind w:right="-2"/>
      </w:pPr>
    </w:p>
    <w:p w:rsidR="00876BAE" w:rsidRDefault="00876BAE" w:rsidP="00D44FF0">
      <w:pPr>
        <w:ind w:right="-2"/>
      </w:pPr>
    </w:p>
    <w:p w:rsidR="004C6CEE" w:rsidRDefault="004C6CEE">
      <w:pPr>
        <w:jc w:val="left"/>
      </w:pPr>
      <w:r>
        <w:br w:type="page"/>
      </w:r>
    </w:p>
    <w:p w:rsidR="004C6CEE" w:rsidRPr="00876D9A" w:rsidRDefault="004C6CEE" w:rsidP="004C6CEE">
      <w:pPr>
        <w:ind w:right="-2"/>
      </w:pPr>
    </w:p>
    <w:p w:rsidR="004C6CEE" w:rsidRDefault="004C6CEE" w:rsidP="004C6CEE">
      <w:pPr>
        <w:ind w:right="-2"/>
      </w:pPr>
      <w:r>
        <w:t>Was ist Sieden/Verdampfen, was ist Gefrieren aus Sicht der ZMK?</w:t>
      </w:r>
    </w:p>
    <w:p w:rsidR="004C6CEE" w:rsidRDefault="004C6CEE" w:rsidP="004C6CEE">
      <w:pPr>
        <w:ind w:right="-2"/>
      </w:pPr>
    </w:p>
    <w:p w:rsidR="004C6CEE" w:rsidRDefault="004C6CEE" w:rsidP="004C6CEE">
      <w:pPr>
        <w:pBdr>
          <w:top w:val="single" w:sz="4" w:space="1" w:color="auto"/>
          <w:left w:val="single" w:sz="4" w:space="4" w:color="auto"/>
          <w:bottom w:val="single" w:sz="4" w:space="1" w:color="auto"/>
          <w:right w:val="single" w:sz="4" w:space="4" w:color="auto"/>
        </w:pBdr>
        <w:ind w:right="-2"/>
      </w:pPr>
      <w:r w:rsidRPr="005020E7">
        <w:rPr>
          <w:b/>
        </w:rPr>
        <w:t>Die Aggregatzustände von Stoffen sind von den ZMK abhängig. Je mehr ZMK</w:t>
      </w:r>
      <w:r>
        <w:rPr>
          <w:b/>
        </w:rPr>
        <w:t xml:space="preserve"> </w:t>
      </w:r>
      <w:r w:rsidRPr="005020E7">
        <w:rPr>
          <w:b/>
        </w:rPr>
        <w:t>umso eher ist ein flüss</w:t>
      </w:r>
      <w:r w:rsidRPr="005020E7">
        <w:rPr>
          <w:b/>
        </w:rPr>
        <w:t>i</w:t>
      </w:r>
      <w:r w:rsidRPr="005020E7">
        <w:rPr>
          <w:b/>
        </w:rPr>
        <w:t>ger bzw. fester Zustand wahrscheinlich.</w:t>
      </w:r>
      <w:r>
        <w:rPr>
          <w:b/>
        </w:rPr>
        <w:t xml:space="preserve"> Des Weiteren ist ein Zusammenhang mit der Temperatur zu erwarten.</w:t>
      </w:r>
    </w:p>
    <w:p w:rsidR="004C6CEE" w:rsidRDefault="004C6CEE" w:rsidP="004C6CEE">
      <w:pPr>
        <w:ind w:right="-2"/>
      </w:pPr>
    </w:p>
    <w:p w:rsidR="004C6CEE" w:rsidRDefault="004C6CEE" w:rsidP="004C6CEE">
      <w:pPr>
        <w:ind w:right="-2"/>
      </w:pPr>
    </w:p>
    <w:p w:rsidR="004C6CEE" w:rsidRDefault="004C6CEE" w:rsidP="004C6CEE">
      <w:pPr>
        <w:pStyle w:val="berschrift3"/>
        <w:ind w:right="-2"/>
      </w:pPr>
      <w:bookmarkStart w:id="7" w:name="_Toc220927166"/>
      <w:r>
        <w:t>Phasenübergänge</w:t>
      </w:r>
      <w:bookmarkEnd w:id="7"/>
    </w:p>
    <w:p w:rsidR="004C6CEE" w:rsidRDefault="004C6CEE" w:rsidP="004C6CEE">
      <w:pPr>
        <w:ind w:right="-2"/>
      </w:pPr>
    </w:p>
    <w:p w:rsidR="004C6CEE" w:rsidRPr="005C1BB7" w:rsidRDefault="004C6CEE" w:rsidP="004C6CEE">
      <w:pPr>
        <w:ind w:right="-2"/>
        <w:rPr>
          <w:b/>
        </w:rPr>
      </w:pPr>
      <w:r w:rsidRPr="005C1BB7">
        <w:rPr>
          <w:b/>
        </w:rPr>
        <w:t>Verdunsten und Sieden</w:t>
      </w:r>
    </w:p>
    <w:p w:rsidR="004C6CEE" w:rsidRPr="005C1BB7" w:rsidRDefault="004C6CEE" w:rsidP="004C6CEE">
      <w:pPr>
        <w:ind w:right="-2"/>
      </w:pPr>
      <w:r w:rsidRPr="005C1BB7">
        <w:t>Geht eine Flüssigkeit in den gasförmigen Zustand über, so spricht man vom Sieden. Beim Sieden entstehen im Inneren der Flüssigkeit Dampfblasen. Während des Siedens ändert sich die Temperatur nicht. Die Si</w:t>
      </w:r>
      <w:r w:rsidRPr="005C1BB7">
        <w:t>e</w:t>
      </w:r>
      <w:r w:rsidRPr="005C1BB7">
        <w:t>detemperatur ist für Flüssigkeiten kennzeichnend. Beim Verdunsten bildet sich das Gas nur an der Oberfl</w:t>
      </w:r>
      <w:r w:rsidRPr="005C1BB7">
        <w:t>ä</w:t>
      </w:r>
      <w:r w:rsidRPr="005C1BB7">
        <w:t xml:space="preserve">che der Flüssigkeit. Dies geschieht schon unterhalb der Siedetemperatur. </w:t>
      </w:r>
    </w:p>
    <w:p w:rsidR="004C6CEE" w:rsidRDefault="004C6CEE" w:rsidP="004C6CEE">
      <w:pPr>
        <w:ind w:right="-2"/>
      </w:pPr>
      <w:r w:rsidRPr="005C1BB7">
        <w:t>Teilchenmodell: Zu jeder Temperatur gehört eine mittlere Teilchengeschwindigkeit, d.h. da</w:t>
      </w:r>
      <w:r>
        <w:t>ss</w:t>
      </w:r>
      <w:r w:rsidRPr="005C1BB7">
        <w:t xml:space="preserve"> es schnellere und langsamere Teilchen gibt. Die schnelleren können an der Oberfläche aus dem Anziehungsbereich der Flüssigkeit entweichen. Die mittlere Geschwindigkeit der verbliebenen Teilchen sinkt dadurch. Dies bede</w:t>
      </w:r>
      <w:r w:rsidRPr="005C1BB7">
        <w:t>u</w:t>
      </w:r>
      <w:r w:rsidRPr="005C1BB7">
        <w:t>tet eine Temperaturabnahme beim Verdunsten. Soll die Temperatur nicht sinken oder noch steigen, so mu</w:t>
      </w:r>
      <w:r>
        <w:t>ss</w:t>
      </w:r>
      <w:r w:rsidRPr="005C1BB7">
        <w:t xml:space="preserve"> durch Energiezufuhr die Durchschnittsgeschwindigkeit der Teilchen erhöht werden. Ist die Geschwindi</w:t>
      </w:r>
      <w:r w:rsidRPr="005C1BB7">
        <w:t>g</w:t>
      </w:r>
      <w:r w:rsidRPr="005C1BB7">
        <w:t>keit vieler Teilchen so gro</w:t>
      </w:r>
      <w:r>
        <w:t>ss</w:t>
      </w:r>
      <w:r w:rsidRPr="005C1BB7">
        <w:t>, da</w:t>
      </w:r>
      <w:r>
        <w:t>ss</w:t>
      </w:r>
      <w:r w:rsidRPr="005C1BB7">
        <w:t xml:space="preserve"> sie sich auch im Inneren der Flüssigkeit aus ihr herauslösen können, so sammeln sie sich in Dampfblasen. Das Sieden beginnt. </w:t>
      </w:r>
    </w:p>
    <w:p w:rsidR="004C6CEE" w:rsidRDefault="004C6CEE" w:rsidP="004C6CEE">
      <w:pPr>
        <w:ind w:right="-2"/>
      </w:pPr>
    </w:p>
    <w:p w:rsidR="004C6CEE" w:rsidRDefault="004C6CEE" w:rsidP="004C6CEE">
      <w:pPr>
        <w:ind w:right="-2"/>
      </w:pPr>
    </w:p>
    <w:p w:rsidR="004C6CEE" w:rsidRPr="00526D12" w:rsidRDefault="004C6CEE" w:rsidP="004C6CEE">
      <w:pPr>
        <w:ind w:right="-2"/>
        <w:rPr>
          <w:b/>
        </w:rPr>
      </w:pPr>
      <w:r w:rsidRPr="00526D12">
        <w:rPr>
          <w:b/>
        </w:rPr>
        <w:t xml:space="preserve">Verdampfungswärme </w:t>
      </w:r>
    </w:p>
    <w:p w:rsidR="004C6CEE" w:rsidRDefault="004C6CEE" w:rsidP="004C6CEE">
      <w:pPr>
        <w:ind w:right="-2"/>
      </w:pPr>
      <w:r w:rsidRPr="00526D12">
        <w:t>Beim Sieden mu</w:t>
      </w:r>
      <w:r>
        <w:t>ss</w:t>
      </w:r>
      <w:r w:rsidRPr="00526D12">
        <w:t xml:space="preserve"> andauernd Energie zugeführt werden, ohne da</w:t>
      </w:r>
      <w:r>
        <w:t>ss</w:t>
      </w:r>
      <w:r w:rsidRPr="00526D12">
        <w:t xml:space="preserve"> die Temperatur steigt. Diese Energie wird zum Verdampfen benötigt. Die Verdampfungswärme ist proportional zur </w:t>
      </w:r>
      <w:r>
        <w:t>Masse.</w:t>
      </w:r>
    </w:p>
    <w:p w:rsidR="004C6CEE" w:rsidRDefault="004C6CEE" w:rsidP="004C6CEE">
      <w:pPr>
        <w:ind w:right="-2"/>
      </w:pPr>
    </w:p>
    <w:p w:rsidR="004C6CEE" w:rsidRPr="00526D12" w:rsidRDefault="004C6CEE" w:rsidP="004C6CEE">
      <w:pPr>
        <w:ind w:right="-2"/>
      </w:pPr>
    </w:p>
    <w:p w:rsidR="004C6CEE" w:rsidRPr="00B0121D" w:rsidRDefault="004C6CEE" w:rsidP="004C6CEE">
      <w:pPr>
        <w:ind w:right="-2"/>
        <w:rPr>
          <w:b/>
        </w:rPr>
      </w:pPr>
      <w:r w:rsidRPr="00B0121D">
        <w:rPr>
          <w:b/>
        </w:rPr>
        <w:t xml:space="preserve">Kondensationswärme </w:t>
      </w:r>
    </w:p>
    <w:p w:rsidR="004C6CEE" w:rsidRDefault="004C6CEE" w:rsidP="004C6CEE">
      <w:pPr>
        <w:ind w:right="-2"/>
      </w:pPr>
      <w:r w:rsidRPr="00526D12">
        <w:t xml:space="preserve">Dampf gibt beim Kondensieren Energie, Kondensationswärme ab. Beim Kondensieren von Dampf wird genau so viel Energie frei, wie zum Verdampfen der gleichen Flüssigkeitsmenge nötig ist. Deshalb ist die </w:t>
      </w:r>
      <w:r>
        <w:t>(</w:t>
      </w:r>
      <w:r w:rsidRPr="00526D12">
        <w:t>spezif</w:t>
      </w:r>
      <w:r w:rsidRPr="00526D12">
        <w:t>i</w:t>
      </w:r>
      <w:r w:rsidRPr="00526D12">
        <w:t>sche</w:t>
      </w:r>
      <w:r>
        <w:t>)</w:t>
      </w:r>
      <w:r w:rsidRPr="00526D12">
        <w:t xml:space="preserve"> Kondensationswärme so gro</w:t>
      </w:r>
      <w:r>
        <w:t>ss</w:t>
      </w:r>
      <w:r w:rsidRPr="00526D12">
        <w:t xml:space="preserve"> wie die </w:t>
      </w:r>
      <w:r>
        <w:t>(</w:t>
      </w:r>
      <w:r w:rsidRPr="00526D12">
        <w:t>spezifische</w:t>
      </w:r>
      <w:r>
        <w:t>)</w:t>
      </w:r>
      <w:r w:rsidRPr="00526D12">
        <w:t xml:space="preserve"> Verdampfungswärme. </w:t>
      </w:r>
    </w:p>
    <w:p w:rsidR="004C6CEE" w:rsidRDefault="004C6CEE" w:rsidP="004C6CEE">
      <w:pPr>
        <w:ind w:right="-2"/>
      </w:pPr>
    </w:p>
    <w:p w:rsidR="004C6CEE" w:rsidRPr="00526D12" w:rsidRDefault="004C6CEE" w:rsidP="004C6CEE">
      <w:pPr>
        <w:ind w:right="-2"/>
      </w:pPr>
    </w:p>
    <w:p w:rsidR="004C6CEE" w:rsidRPr="00D22323" w:rsidRDefault="004C6CEE" w:rsidP="004C6CEE">
      <w:pPr>
        <w:ind w:right="-2"/>
        <w:rPr>
          <w:b/>
        </w:rPr>
      </w:pPr>
      <w:r w:rsidRPr="00D22323">
        <w:rPr>
          <w:b/>
        </w:rPr>
        <w:t xml:space="preserve">Schmelzen und Erstarren </w:t>
      </w:r>
    </w:p>
    <w:p w:rsidR="004C6CEE" w:rsidRPr="00526D12" w:rsidRDefault="004C6CEE" w:rsidP="004C6CEE">
      <w:pPr>
        <w:ind w:right="-2"/>
      </w:pPr>
      <w:r w:rsidRPr="00526D12">
        <w:t>Teilchenmodell: Die Teilchen eines kristallinen Körpers schwingen um ihre festen Plätze mit Geschwindi</w:t>
      </w:r>
      <w:r w:rsidRPr="00526D12">
        <w:t>g</w:t>
      </w:r>
      <w:r w:rsidRPr="00526D12">
        <w:t>keiten, deren Mittelwert mit der Temperatur steigt. Bei genügender Energiezufuhr kann die Geschwindi</w:t>
      </w:r>
      <w:r w:rsidRPr="00526D12">
        <w:t>g</w:t>
      </w:r>
      <w:r w:rsidRPr="00526D12">
        <w:t>keit so gro</w:t>
      </w:r>
      <w:r>
        <w:t>ss</w:t>
      </w:r>
      <w:r w:rsidRPr="00526D12">
        <w:t xml:space="preserve"> werden, da</w:t>
      </w:r>
      <w:r>
        <w:t>ss</w:t>
      </w:r>
      <w:r w:rsidRPr="00526D12">
        <w:t xml:space="preserve"> sich die schnellsten Teilchen aus dem Verband der übrigen losrei</w:t>
      </w:r>
      <w:r>
        <w:t>ss</w:t>
      </w:r>
      <w:r w:rsidRPr="00526D12">
        <w:t xml:space="preserve">en. Diese Teilchen lagern sich nur locker aneinander und bilden die ersten Tropfen der Flüssigkeit. </w:t>
      </w:r>
    </w:p>
    <w:p w:rsidR="004C6CEE" w:rsidRPr="00526D12" w:rsidRDefault="004C6CEE" w:rsidP="004C6CEE">
      <w:pPr>
        <w:ind w:right="-2"/>
      </w:pPr>
      <w:r w:rsidRPr="00526D12">
        <w:t>Bei weiterer Energiezufuhr werden weitere Teilchen aus dem Kristallverband befreit. Die zum Befreien der Teilchen zugeführte Energie hei</w:t>
      </w:r>
      <w:r>
        <w:t>ss</w:t>
      </w:r>
      <w:r w:rsidRPr="00526D12">
        <w:t>t Schmelzwärme. Beim Abkühlen werden die Teilchen so langsam, da</w:t>
      </w:r>
      <w:r>
        <w:t>ss</w:t>
      </w:r>
      <w:r w:rsidRPr="00526D12">
        <w:t xml:space="preserve"> sie sich gegenseitig wieder einfangen können. Dabei wird Energie, die Erstarrungswärme, abgegeben. Die Schmelzwärme ist proportional zur Masse: </w:t>
      </w:r>
    </w:p>
    <w:p w:rsidR="004C6CEE" w:rsidRPr="00526D12" w:rsidRDefault="004C6CEE" w:rsidP="004C6CEE">
      <w:pPr>
        <w:ind w:right="-2"/>
      </w:pPr>
    </w:p>
    <w:p w:rsidR="004C6CEE" w:rsidRPr="00526D12" w:rsidRDefault="004C6CEE" w:rsidP="004C6CEE">
      <w:pPr>
        <w:ind w:right="-2"/>
      </w:pPr>
    </w:p>
    <w:p w:rsidR="004C6CEE" w:rsidRPr="00FC0801" w:rsidRDefault="004C6CEE" w:rsidP="004C6CEE">
      <w:pPr>
        <w:ind w:right="-2"/>
        <w:rPr>
          <w:b/>
        </w:rPr>
      </w:pPr>
      <w:r w:rsidRPr="00FC0801">
        <w:rPr>
          <w:b/>
        </w:rPr>
        <w:t xml:space="preserve">Die Erstarrungswärme ist gleich der Schmelzwärme. </w:t>
      </w:r>
    </w:p>
    <w:p w:rsidR="004C6CEE" w:rsidRDefault="004C6CEE" w:rsidP="004C6CEE">
      <w:pPr>
        <w:ind w:right="-2"/>
      </w:pPr>
      <w:r w:rsidRPr="00526D12">
        <w:t>Volumenänderung: Fast alle Stoffe ziehen sich beim Erstarren zusammen und dehnen sich beim Schmelzen aus. Ausnahme Wasser: Wasser dehnt sich beim Erstarren um etwa 10% seines Volumens aus. (Folge: eing</w:t>
      </w:r>
      <w:r w:rsidRPr="00526D12">
        <w:t>e</w:t>
      </w:r>
      <w:r w:rsidRPr="00526D12">
        <w:t xml:space="preserve">frorene Wasserleitungen platzen) (Eis hat eine kleinere Dichte als Wasser, weshalb Eisberge schwimmen). </w:t>
      </w:r>
    </w:p>
    <w:p w:rsidR="004C6CEE" w:rsidRDefault="004C6CEE" w:rsidP="004C6CEE">
      <w:pPr>
        <w:ind w:right="-2"/>
      </w:pPr>
    </w:p>
    <w:p w:rsidR="000633D9" w:rsidRDefault="000633D9">
      <w:pPr>
        <w:jc w:val="left"/>
      </w:pPr>
    </w:p>
    <w:p w:rsidR="000633D9" w:rsidRDefault="000633D9">
      <w:pPr>
        <w:jc w:val="left"/>
      </w:pPr>
      <w:r>
        <w:br w:type="page"/>
      </w:r>
    </w:p>
    <w:p w:rsidR="00D53422" w:rsidRDefault="00D53422" w:rsidP="008212CC">
      <w:pPr>
        <w:ind w:right="-2"/>
      </w:pPr>
    </w:p>
    <w:p w:rsidR="00B0081D" w:rsidRDefault="00B0081D" w:rsidP="00B914A7">
      <w:pPr>
        <w:pStyle w:val="berschrift2"/>
      </w:pPr>
      <w:bookmarkStart w:id="8" w:name="_Toc220927150"/>
      <w:r>
        <w:t>Charakteristische Eigenschaften der Aggregatszustände</w:t>
      </w:r>
      <w:bookmarkEnd w:id="8"/>
    </w:p>
    <w:p w:rsidR="00B0081D" w:rsidRDefault="00B0081D" w:rsidP="00D44FF0">
      <w:pPr>
        <w:ind w:right="-2"/>
      </w:pPr>
    </w:p>
    <w:p w:rsidR="00B0081D" w:rsidRDefault="00B0081D" w:rsidP="00D44FF0">
      <w:pPr>
        <w:ind w:right="-2"/>
        <w:rPr>
          <w:b/>
        </w:rPr>
      </w:pPr>
      <w:r w:rsidRPr="0034350D">
        <w:rPr>
          <w:b/>
        </w:rPr>
        <w:t>Gas</w:t>
      </w:r>
      <w:r w:rsidR="009D1D6A" w:rsidRPr="009D1D6A">
        <w:rPr>
          <w:b/>
        </w:rPr>
        <w:t xml:space="preserve"> </w:t>
      </w:r>
    </w:p>
    <w:p w:rsidR="00B222B9" w:rsidRPr="00B222B9" w:rsidRDefault="00454F71" w:rsidP="00B222B9">
      <w:r>
        <w:rPr>
          <w:noProof/>
          <w:lang w:val="de-CH" w:eastAsia="de-CH"/>
        </w:rPr>
        <mc:AlternateContent>
          <mc:Choice Requires="wps">
            <w:drawing>
              <wp:anchor distT="0" distB="0" distL="114300" distR="114300" simplePos="0" relativeHeight="251724800" behindDoc="0" locked="0" layoutInCell="1" allowOverlap="1">
                <wp:simplePos x="0" y="0"/>
                <wp:positionH relativeFrom="column">
                  <wp:posOffset>474980</wp:posOffset>
                </wp:positionH>
                <wp:positionV relativeFrom="paragraph">
                  <wp:posOffset>42545</wp:posOffset>
                </wp:positionV>
                <wp:extent cx="4416425" cy="1534795"/>
                <wp:effectExtent l="8255" t="13970" r="13970" b="6985"/>
                <wp:wrapNone/>
                <wp:docPr id="1901"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1534795"/>
                        </a:xfrm>
                        <a:prstGeom prst="rect">
                          <a:avLst/>
                        </a:prstGeom>
                        <a:solidFill>
                          <a:srgbClr val="FFFFFF"/>
                        </a:solidFill>
                        <a:ln w="9525">
                          <a:solidFill>
                            <a:schemeClr val="bg1">
                              <a:lumMod val="100000"/>
                              <a:lumOff val="0"/>
                            </a:schemeClr>
                          </a:solidFill>
                          <a:miter lim="800000"/>
                          <a:headEnd/>
                          <a:tailEnd/>
                        </a:ln>
                      </wps:spPr>
                      <wps:txbx>
                        <w:txbxContent>
                          <w:p w:rsidR="007E1D88" w:rsidRPr="00B222B9" w:rsidRDefault="007E1D88" w:rsidP="005706DF"/>
                          <w:p w:rsidR="007E1D88" w:rsidRPr="00512778" w:rsidRDefault="007E1D88" w:rsidP="005706DF">
                            <w:pPr>
                              <w:numPr>
                                <w:ilvl w:val="0"/>
                                <w:numId w:val="14"/>
                              </w:numPr>
                              <w:ind w:right="-2"/>
                              <w:rPr>
                                <w:vanish/>
                                <w:color w:val="FF0000"/>
                              </w:rPr>
                            </w:pPr>
                            <w:r w:rsidRPr="00512778">
                              <w:rPr>
                                <w:vanish/>
                                <w:color w:val="FF0000"/>
                              </w:rPr>
                              <w:t>Nimmt das Volumen und die Form seines Behälters an</w:t>
                            </w:r>
                          </w:p>
                          <w:p w:rsidR="007E1D88" w:rsidRPr="00512778" w:rsidRDefault="007E1D88" w:rsidP="005706DF">
                            <w:pPr>
                              <w:numPr>
                                <w:ilvl w:val="0"/>
                                <w:numId w:val="14"/>
                              </w:numPr>
                              <w:ind w:right="-2"/>
                              <w:rPr>
                                <w:vanish/>
                                <w:color w:val="FF0000"/>
                              </w:rPr>
                            </w:pPr>
                            <w:r w:rsidRPr="00512778">
                              <w:rPr>
                                <w:vanish/>
                                <w:color w:val="FF0000"/>
                              </w:rPr>
                              <w:t>Ist komprimierbar</w:t>
                            </w:r>
                          </w:p>
                          <w:p w:rsidR="007E1D88" w:rsidRPr="00512778" w:rsidRDefault="007E1D88" w:rsidP="005706DF">
                            <w:pPr>
                              <w:numPr>
                                <w:ilvl w:val="0"/>
                                <w:numId w:val="14"/>
                              </w:numPr>
                              <w:ind w:right="-2"/>
                              <w:rPr>
                                <w:vanish/>
                                <w:color w:val="FF0000"/>
                              </w:rPr>
                            </w:pPr>
                            <w:r w:rsidRPr="00512778">
                              <w:rPr>
                                <w:vanish/>
                                <w:color w:val="FF0000"/>
                              </w:rPr>
                              <w:t>Fliesst leicht</w:t>
                            </w:r>
                          </w:p>
                          <w:p w:rsidR="007E1D88" w:rsidRPr="00512778" w:rsidRDefault="007E1D88" w:rsidP="005706DF">
                            <w:pPr>
                              <w:numPr>
                                <w:ilvl w:val="0"/>
                                <w:numId w:val="14"/>
                              </w:numPr>
                              <w:ind w:right="-2"/>
                              <w:rPr>
                                <w:vanish/>
                                <w:color w:val="FF0000"/>
                              </w:rPr>
                            </w:pPr>
                            <w:r w:rsidRPr="00512778">
                              <w:rPr>
                                <w:vanish/>
                                <w:color w:val="FF0000"/>
                              </w:rPr>
                              <w:t xml:space="preserve">die Teilchen sind frei beweglich, sie bewegen sich mit grosser Geschwindigkeit </w:t>
                            </w:r>
                          </w:p>
                          <w:p w:rsidR="007E1D88" w:rsidRPr="00512778" w:rsidRDefault="007E1D88" w:rsidP="005706DF">
                            <w:pPr>
                              <w:numPr>
                                <w:ilvl w:val="0"/>
                                <w:numId w:val="14"/>
                              </w:numPr>
                              <w:ind w:right="-2"/>
                              <w:rPr>
                                <w:vanish/>
                                <w:color w:val="FF0000"/>
                              </w:rPr>
                            </w:pPr>
                            <w:r w:rsidRPr="00512778">
                              <w:rPr>
                                <w:vanish/>
                                <w:color w:val="FF0000"/>
                              </w:rPr>
                              <w:t xml:space="preserve">die Abstände der Teilchen sind sehr gross </w:t>
                            </w:r>
                          </w:p>
                          <w:p w:rsidR="007E1D88" w:rsidRPr="00512778" w:rsidRDefault="007E1D88" w:rsidP="005706DF">
                            <w:pPr>
                              <w:numPr>
                                <w:ilvl w:val="0"/>
                                <w:numId w:val="14"/>
                              </w:numPr>
                              <w:ind w:right="-2"/>
                              <w:rPr>
                                <w:vanish/>
                                <w:color w:val="FF0000"/>
                              </w:rPr>
                            </w:pPr>
                            <w:r w:rsidRPr="00512778">
                              <w:rPr>
                                <w:vanish/>
                                <w:color w:val="FF0000"/>
                              </w:rPr>
                              <w:t>die Anziehungskräfte zwischen den Teilchen sind gering</w:t>
                            </w:r>
                          </w:p>
                          <w:p w:rsidR="007E1D88" w:rsidRDefault="007E1D8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90" o:spid="_x0000_s1030" type="#_x0000_t202" style="position:absolute;left:0;text-align:left;margin-left:37.4pt;margin-top:3.35pt;width:347.75pt;height:120.8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" strokecolor="white [3212]">
                <v:textbox style="mso-fit-shape-to-text:t">
                  <w:txbxContent>
                    <w:p w:rsidR="00B13AF7" w:rsidRPr="00B222B9" w:rsidRDefault="00B13AF7" w:rsidP="005706DF"/>
                    <w:p w:rsidR="00B13AF7" w:rsidRPr="00512778" w:rsidRDefault="00B13AF7" w:rsidP="005706DF">
                      <w:pPr>
                        <w:numPr>
                          <w:ilvl w:val="0"/>
                          <w:numId w:val="14"/>
                        </w:numPr>
                        <w:ind w:right="-2"/>
                        <w:rPr>
                          <w:vanish/>
                          <w:color w:val="FF0000"/>
                        </w:rPr>
                      </w:pPr>
                      <w:r w:rsidRPr="00512778">
                        <w:rPr>
                          <w:vanish/>
                          <w:color w:val="FF0000"/>
                        </w:rPr>
                        <w:t>Nimmt das Volumen und die Form seines Behälters an</w:t>
                      </w:r>
                    </w:p>
                    <w:p w:rsidR="00B13AF7" w:rsidRPr="00512778" w:rsidRDefault="00B13AF7" w:rsidP="005706DF">
                      <w:pPr>
                        <w:numPr>
                          <w:ilvl w:val="0"/>
                          <w:numId w:val="14"/>
                        </w:numPr>
                        <w:ind w:right="-2"/>
                        <w:rPr>
                          <w:vanish/>
                          <w:color w:val="FF0000"/>
                        </w:rPr>
                      </w:pPr>
                      <w:r w:rsidRPr="00512778">
                        <w:rPr>
                          <w:vanish/>
                          <w:color w:val="FF0000"/>
                        </w:rPr>
                        <w:t>Ist komprimierbar</w:t>
                      </w:r>
                    </w:p>
                    <w:p w:rsidR="00B13AF7" w:rsidRPr="00512778" w:rsidRDefault="00B13AF7" w:rsidP="005706DF">
                      <w:pPr>
                        <w:numPr>
                          <w:ilvl w:val="0"/>
                          <w:numId w:val="14"/>
                        </w:numPr>
                        <w:ind w:right="-2"/>
                        <w:rPr>
                          <w:vanish/>
                          <w:color w:val="FF0000"/>
                        </w:rPr>
                      </w:pPr>
                      <w:r w:rsidRPr="00512778">
                        <w:rPr>
                          <w:vanish/>
                          <w:color w:val="FF0000"/>
                        </w:rPr>
                        <w:t>Fliesst leicht</w:t>
                      </w:r>
                    </w:p>
                    <w:p w:rsidR="00B13AF7" w:rsidRPr="00512778" w:rsidRDefault="00B13AF7" w:rsidP="005706DF">
                      <w:pPr>
                        <w:numPr>
                          <w:ilvl w:val="0"/>
                          <w:numId w:val="14"/>
                        </w:numPr>
                        <w:ind w:right="-2"/>
                        <w:rPr>
                          <w:vanish/>
                          <w:color w:val="FF0000"/>
                        </w:rPr>
                      </w:pPr>
                      <w:r w:rsidRPr="00512778">
                        <w:rPr>
                          <w:vanish/>
                          <w:color w:val="FF0000"/>
                        </w:rPr>
                        <w:t xml:space="preserve">die Teilchen sind frei beweglich, sie bewegen sich mit grosser Geschwindigkeit </w:t>
                      </w:r>
                    </w:p>
                    <w:p w:rsidR="00B13AF7" w:rsidRPr="00512778" w:rsidRDefault="00B13AF7" w:rsidP="005706DF">
                      <w:pPr>
                        <w:numPr>
                          <w:ilvl w:val="0"/>
                          <w:numId w:val="14"/>
                        </w:numPr>
                        <w:ind w:right="-2"/>
                        <w:rPr>
                          <w:vanish/>
                          <w:color w:val="FF0000"/>
                        </w:rPr>
                      </w:pPr>
                      <w:r w:rsidRPr="00512778">
                        <w:rPr>
                          <w:vanish/>
                          <w:color w:val="FF0000"/>
                        </w:rPr>
                        <w:t xml:space="preserve">die Abstände der Teilchen sind sehr gross </w:t>
                      </w:r>
                    </w:p>
                    <w:p w:rsidR="00B13AF7" w:rsidRPr="00512778" w:rsidRDefault="00B13AF7" w:rsidP="005706DF">
                      <w:pPr>
                        <w:numPr>
                          <w:ilvl w:val="0"/>
                          <w:numId w:val="14"/>
                        </w:numPr>
                        <w:ind w:right="-2"/>
                        <w:rPr>
                          <w:vanish/>
                          <w:color w:val="FF0000"/>
                        </w:rPr>
                      </w:pPr>
                      <w:r w:rsidRPr="00512778">
                        <w:rPr>
                          <w:vanish/>
                          <w:color w:val="FF0000"/>
                        </w:rPr>
                        <w:t>die Anziehungskräfte zwischen den Teilchen sind gering</w:t>
                      </w:r>
                    </w:p>
                    <w:p w:rsidR="00B13AF7" w:rsidRDefault="00B13AF7"/>
                  </w:txbxContent>
                </v:textbox>
              </v:shape>
            </w:pict>
          </mc:Fallback>
        </mc:AlternateContent>
      </w:r>
    </w:p>
    <w:p w:rsidR="00B222B9" w:rsidRPr="00B222B9" w:rsidRDefault="00492675" w:rsidP="00B222B9">
      <w:r>
        <w:rPr>
          <w:noProof/>
          <w:lang w:val="de-CH" w:eastAsia="de-CH"/>
        </w:rPr>
        <w:drawing>
          <wp:anchor distT="0" distB="0" distL="114300" distR="114300" simplePos="0" relativeHeight="251667456" behindDoc="0" locked="0" layoutInCell="1" allowOverlap="1">
            <wp:simplePos x="0" y="0"/>
            <wp:positionH relativeFrom="column">
              <wp:posOffset>5557520</wp:posOffset>
            </wp:positionH>
            <wp:positionV relativeFrom="paragraph">
              <wp:posOffset>149860</wp:posOffset>
            </wp:positionV>
            <wp:extent cx="797560" cy="1060450"/>
            <wp:effectExtent l="19050" t="0" r="2540" b="0"/>
            <wp:wrapSquare wrapText="bothSides"/>
            <wp:docPr id="1845" name="Bild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30"/>
                    <a:srcRect/>
                    <a:stretch>
                      <a:fillRect/>
                    </a:stretch>
                  </pic:blipFill>
                  <pic:spPr bwMode="auto">
                    <a:xfrm>
                      <a:off x="0" y="0"/>
                      <a:ext cx="797560" cy="1060450"/>
                    </a:xfrm>
                    <a:prstGeom prst="rect">
                      <a:avLst/>
                    </a:prstGeom>
                    <a:noFill/>
                    <a:ln w="9525">
                      <a:noFill/>
                      <a:miter lim="800000"/>
                      <a:headEnd/>
                      <a:tailEnd/>
                    </a:ln>
                  </pic:spPr>
                </pic:pic>
              </a:graphicData>
            </a:graphic>
          </wp:anchor>
        </w:drawing>
      </w:r>
    </w:p>
    <w:p w:rsidR="00B222B9" w:rsidRPr="00B222B9" w:rsidRDefault="00B222B9" w:rsidP="00B222B9"/>
    <w:p w:rsidR="00D9591E" w:rsidRDefault="00D9591E" w:rsidP="00D44FF0">
      <w:pPr>
        <w:ind w:right="-2"/>
      </w:pPr>
    </w:p>
    <w:p w:rsidR="005706DF" w:rsidRDefault="005706DF" w:rsidP="00D44FF0">
      <w:pPr>
        <w:ind w:right="-2"/>
      </w:pPr>
    </w:p>
    <w:p w:rsidR="005706DF" w:rsidRDefault="005706DF" w:rsidP="00D44FF0">
      <w:pPr>
        <w:ind w:right="-2"/>
      </w:pPr>
    </w:p>
    <w:p w:rsidR="005706DF" w:rsidRDefault="005706DF" w:rsidP="00D44FF0">
      <w:pPr>
        <w:ind w:right="-2"/>
      </w:pPr>
    </w:p>
    <w:p w:rsidR="005706DF" w:rsidRDefault="005706DF" w:rsidP="00D44FF0">
      <w:pPr>
        <w:ind w:right="-2"/>
      </w:pPr>
    </w:p>
    <w:p w:rsidR="005706DF" w:rsidRDefault="005706DF" w:rsidP="00D44FF0">
      <w:pPr>
        <w:ind w:right="-2"/>
      </w:pPr>
    </w:p>
    <w:p w:rsidR="005706DF" w:rsidRDefault="005706DF" w:rsidP="00D44FF0">
      <w:pPr>
        <w:ind w:right="-2"/>
      </w:pPr>
    </w:p>
    <w:p w:rsidR="005706DF" w:rsidRDefault="005706DF" w:rsidP="00D44FF0">
      <w:pPr>
        <w:ind w:right="-2"/>
      </w:pPr>
    </w:p>
    <w:p w:rsidR="005706DF" w:rsidRDefault="005706DF" w:rsidP="00D44FF0">
      <w:pPr>
        <w:ind w:right="-2"/>
      </w:pPr>
    </w:p>
    <w:p w:rsidR="002A02A2" w:rsidRDefault="002A02A2" w:rsidP="00D44FF0">
      <w:pPr>
        <w:ind w:right="-2"/>
      </w:pPr>
    </w:p>
    <w:p w:rsidR="002A02A2" w:rsidRDefault="002A02A2" w:rsidP="00D44FF0">
      <w:pPr>
        <w:ind w:right="-2"/>
      </w:pPr>
    </w:p>
    <w:p w:rsidR="005706DF" w:rsidRDefault="005706DF" w:rsidP="00D44FF0">
      <w:pPr>
        <w:ind w:right="-2"/>
      </w:pPr>
    </w:p>
    <w:p w:rsidR="00B0081D" w:rsidRDefault="00B0081D" w:rsidP="00D44FF0">
      <w:pPr>
        <w:ind w:right="-2"/>
        <w:rPr>
          <w:b/>
        </w:rPr>
      </w:pPr>
      <w:r w:rsidRPr="0034350D">
        <w:rPr>
          <w:b/>
        </w:rPr>
        <w:t>Flüssigkeit</w:t>
      </w:r>
    </w:p>
    <w:p w:rsidR="00243602" w:rsidRPr="00243602" w:rsidRDefault="00243602" w:rsidP="00243602"/>
    <w:p w:rsidR="00243602" w:rsidRPr="00243602" w:rsidRDefault="00454F71" w:rsidP="00243602">
      <w:r>
        <w:rPr>
          <w:noProof/>
          <w:lang w:val="de-CH" w:eastAsia="de-CH"/>
        </w:rPr>
        <mc:AlternateContent>
          <mc:Choice Requires="wps">
            <w:drawing>
              <wp:anchor distT="0" distB="0" distL="114300" distR="114300" simplePos="0" relativeHeight="251726848" behindDoc="0" locked="0" layoutInCell="1" allowOverlap="1">
                <wp:simplePos x="0" y="0"/>
                <wp:positionH relativeFrom="column">
                  <wp:align>center</wp:align>
                </wp:positionH>
                <wp:positionV relativeFrom="paragraph">
                  <wp:posOffset>0</wp:posOffset>
                </wp:positionV>
                <wp:extent cx="5240020" cy="1717040"/>
                <wp:effectExtent l="9525" t="9525" r="8255" b="6985"/>
                <wp:wrapNone/>
                <wp:docPr id="1900" name="Text Box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1717040"/>
                        </a:xfrm>
                        <a:prstGeom prst="rect">
                          <a:avLst/>
                        </a:prstGeom>
                        <a:solidFill>
                          <a:srgbClr val="FFFFFF"/>
                        </a:solidFill>
                        <a:ln w="9525">
                          <a:solidFill>
                            <a:schemeClr val="bg1">
                              <a:lumMod val="100000"/>
                              <a:lumOff val="0"/>
                            </a:schemeClr>
                          </a:solidFill>
                          <a:miter lim="800000"/>
                          <a:headEnd/>
                          <a:tailEnd/>
                        </a:ln>
                      </wps:spPr>
                      <wps:txbx>
                        <w:txbxContent>
                          <w:p w:rsidR="007E1D88" w:rsidRPr="00512778" w:rsidRDefault="007E1D88" w:rsidP="00243602">
                            <w:pPr>
                              <w:numPr>
                                <w:ilvl w:val="0"/>
                                <w:numId w:val="15"/>
                              </w:numPr>
                              <w:ind w:right="-2"/>
                              <w:rPr>
                                <w:vanish/>
                                <w:color w:val="FF0000"/>
                              </w:rPr>
                            </w:pPr>
                            <w:r w:rsidRPr="00512778">
                              <w:rPr>
                                <w:vanish/>
                                <w:color w:val="FF0000"/>
                              </w:rPr>
                              <w:t>Nimmt die Form des Teils des Behälters an, in dem sie sich befindet</w:t>
                            </w:r>
                          </w:p>
                          <w:p w:rsidR="007E1D88" w:rsidRPr="00512778" w:rsidRDefault="007E1D88" w:rsidP="00243602">
                            <w:pPr>
                              <w:numPr>
                                <w:ilvl w:val="0"/>
                                <w:numId w:val="15"/>
                              </w:numPr>
                              <w:ind w:right="-2"/>
                              <w:rPr>
                                <w:vanish/>
                                <w:color w:val="FF0000"/>
                              </w:rPr>
                            </w:pPr>
                            <w:r w:rsidRPr="00512778">
                              <w:rPr>
                                <w:vanish/>
                                <w:color w:val="FF0000"/>
                              </w:rPr>
                              <w:t>Dehnt sich nicht aus, um den Behälter zu füllen</w:t>
                            </w:r>
                          </w:p>
                          <w:p w:rsidR="007E1D88" w:rsidRPr="00512778" w:rsidRDefault="007E1D88" w:rsidP="00243602">
                            <w:pPr>
                              <w:numPr>
                                <w:ilvl w:val="0"/>
                                <w:numId w:val="15"/>
                              </w:numPr>
                              <w:ind w:right="-2"/>
                              <w:rPr>
                                <w:vanish/>
                                <w:color w:val="FF0000"/>
                              </w:rPr>
                            </w:pPr>
                            <w:r w:rsidRPr="00512778">
                              <w:rPr>
                                <w:vanish/>
                                <w:color w:val="FF0000"/>
                              </w:rPr>
                              <w:t>Ist praktisch nicht komprimierbar</w:t>
                            </w:r>
                          </w:p>
                          <w:p w:rsidR="007E1D88" w:rsidRPr="00512778" w:rsidRDefault="007E1D88" w:rsidP="00243602">
                            <w:pPr>
                              <w:numPr>
                                <w:ilvl w:val="0"/>
                                <w:numId w:val="15"/>
                              </w:numPr>
                              <w:ind w:right="-2"/>
                              <w:rPr>
                                <w:vanish/>
                                <w:color w:val="FF0000"/>
                              </w:rPr>
                            </w:pPr>
                            <w:r w:rsidRPr="00512778">
                              <w:rPr>
                                <w:vanish/>
                                <w:color w:val="FF0000"/>
                              </w:rPr>
                              <w:t>Fliesst leicht</w:t>
                            </w:r>
                          </w:p>
                          <w:p w:rsidR="007E1D88" w:rsidRPr="00512778" w:rsidRDefault="007E1D88" w:rsidP="00243602">
                            <w:pPr>
                              <w:numPr>
                                <w:ilvl w:val="0"/>
                                <w:numId w:val="15"/>
                              </w:numPr>
                              <w:ind w:right="-2"/>
                              <w:rPr>
                                <w:vanish/>
                                <w:color w:val="FF0000"/>
                              </w:rPr>
                            </w:pPr>
                            <w:r w:rsidRPr="00512778">
                              <w:rPr>
                                <w:vanish/>
                                <w:color w:val="FF0000"/>
                              </w:rPr>
                              <w:t xml:space="preserve">die Teilchen nehmen keine festen Plätze ein, sie sind gegeneinander beweglich </w:t>
                            </w:r>
                          </w:p>
                          <w:p w:rsidR="007E1D88" w:rsidRPr="00512778" w:rsidRDefault="007E1D88" w:rsidP="00243602">
                            <w:pPr>
                              <w:numPr>
                                <w:ilvl w:val="0"/>
                                <w:numId w:val="15"/>
                              </w:numPr>
                              <w:ind w:right="-2"/>
                              <w:rPr>
                                <w:vanish/>
                                <w:color w:val="FF0000"/>
                              </w:rPr>
                            </w:pPr>
                            <w:r w:rsidRPr="00512778">
                              <w:rPr>
                                <w:vanish/>
                                <w:color w:val="FF0000"/>
                              </w:rPr>
                              <w:t xml:space="preserve">die Teilchen liegen dicht aneinander, die Abstände der Teilchen sind grösser als in einem Feststoff </w:t>
                            </w:r>
                          </w:p>
                          <w:p w:rsidR="007E1D88" w:rsidRPr="00512778" w:rsidRDefault="007E1D88" w:rsidP="00243602">
                            <w:pPr>
                              <w:numPr>
                                <w:ilvl w:val="0"/>
                                <w:numId w:val="15"/>
                              </w:numPr>
                              <w:ind w:right="-2"/>
                              <w:rPr>
                                <w:vanish/>
                                <w:color w:val="FF0000"/>
                              </w:rPr>
                            </w:pPr>
                            <w:r w:rsidRPr="00512778">
                              <w:rPr>
                                <w:vanish/>
                                <w:color w:val="FF0000"/>
                              </w:rPr>
                              <w:t>die Anziehungskräfte zwischen den Teilchen sind kleiner als in einem Feststoff</w:t>
                            </w:r>
                          </w:p>
                          <w:p w:rsidR="007E1D88" w:rsidRDefault="007E1D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1" o:spid="_x0000_s1031" type="#_x0000_t202" style="position:absolute;left:0;text-align:left;margin-left:0;margin-top:0;width:412.6pt;height:135.2pt;z-index:251726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" strokecolor="white [3212]">
                <v:textbox>
                  <w:txbxContent>
                    <w:p w:rsidR="00B13AF7" w:rsidRPr="00512778" w:rsidRDefault="00B13AF7" w:rsidP="00243602">
                      <w:pPr>
                        <w:numPr>
                          <w:ilvl w:val="0"/>
                          <w:numId w:val="15"/>
                        </w:numPr>
                        <w:ind w:right="-2"/>
                        <w:rPr>
                          <w:vanish/>
                          <w:color w:val="FF0000"/>
                        </w:rPr>
                      </w:pPr>
                      <w:r w:rsidRPr="00512778">
                        <w:rPr>
                          <w:vanish/>
                          <w:color w:val="FF0000"/>
                        </w:rPr>
                        <w:t>Nimmt die Form des Teils des Behälters an, in dem sie sich befindet</w:t>
                      </w:r>
                    </w:p>
                    <w:p w:rsidR="00B13AF7" w:rsidRPr="00512778" w:rsidRDefault="00B13AF7" w:rsidP="00243602">
                      <w:pPr>
                        <w:numPr>
                          <w:ilvl w:val="0"/>
                          <w:numId w:val="15"/>
                        </w:numPr>
                        <w:ind w:right="-2"/>
                        <w:rPr>
                          <w:vanish/>
                          <w:color w:val="FF0000"/>
                        </w:rPr>
                      </w:pPr>
                      <w:r w:rsidRPr="00512778">
                        <w:rPr>
                          <w:vanish/>
                          <w:color w:val="FF0000"/>
                        </w:rPr>
                        <w:t>Dehnt sich nicht aus, um den Behälter zu füllen</w:t>
                      </w:r>
                    </w:p>
                    <w:p w:rsidR="00B13AF7" w:rsidRPr="00512778" w:rsidRDefault="00B13AF7" w:rsidP="00243602">
                      <w:pPr>
                        <w:numPr>
                          <w:ilvl w:val="0"/>
                          <w:numId w:val="15"/>
                        </w:numPr>
                        <w:ind w:right="-2"/>
                        <w:rPr>
                          <w:vanish/>
                          <w:color w:val="FF0000"/>
                        </w:rPr>
                      </w:pPr>
                      <w:r w:rsidRPr="00512778">
                        <w:rPr>
                          <w:vanish/>
                          <w:color w:val="FF0000"/>
                        </w:rPr>
                        <w:t>Ist praktisch nicht komprimierbar</w:t>
                      </w:r>
                    </w:p>
                    <w:p w:rsidR="00B13AF7" w:rsidRPr="00512778" w:rsidRDefault="00B13AF7" w:rsidP="00243602">
                      <w:pPr>
                        <w:numPr>
                          <w:ilvl w:val="0"/>
                          <w:numId w:val="15"/>
                        </w:numPr>
                        <w:ind w:right="-2"/>
                        <w:rPr>
                          <w:vanish/>
                          <w:color w:val="FF0000"/>
                        </w:rPr>
                      </w:pPr>
                      <w:r w:rsidRPr="00512778">
                        <w:rPr>
                          <w:vanish/>
                          <w:color w:val="FF0000"/>
                        </w:rPr>
                        <w:t>Fliesst leicht</w:t>
                      </w:r>
                    </w:p>
                    <w:p w:rsidR="00B13AF7" w:rsidRPr="00512778" w:rsidRDefault="00B13AF7" w:rsidP="00243602">
                      <w:pPr>
                        <w:numPr>
                          <w:ilvl w:val="0"/>
                          <w:numId w:val="15"/>
                        </w:numPr>
                        <w:ind w:right="-2"/>
                        <w:rPr>
                          <w:vanish/>
                          <w:color w:val="FF0000"/>
                        </w:rPr>
                      </w:pPr>
                      <w:r w:rsidRPr="00512778">
                        <w:rPr>
                          <w:vanish/>
                          <w:color w:val="FF0000"/>
                        </w:rPr>
                        <w:t xml:space="preserve">die Teilchen nehmen keine festen Plätze ein, sie sind gegeneinander beweglich </w:t>
                      </w:r>
                    </w:p>
                    <w:p w:rsidR="00B13AF7" w:rsidRPr="00512778" w:rsidRDefault="00B13AF7" w:rsidP="00243602">
                      <w:pPr>
                        <w:numPr>
                          <w:ilvl w:val="0"/>
                          <w:numId w:val="15"/>
                        </w:numPr>
                        <w:ind w:right="-2"/>
                        <w:rPr>
                          <w:vanish/>
                          <w:color w:val="FF0000"/>
                        </w:rPr>
                      </w:pPr>
                      <w:r w:rsidRPr="00512778">
                        <w:rPr>
                          <w:vanish/>
                          <w:color w:val="FF0000"/>
                        </w:rPr>
                        <w:t xml:space="preserve">die Teilchen liegen dicht aneinander, die Abstände der Teilchen sind grösser als in einem Feststoff </w:t>
                      </w:r>
                    </w:p>
                    <w:p w:rsidR="00B13AF7" w:rsidRPr="00512778" w:rsidRDefault="00B13AF7" w:rsidP="00243602">
                      <w:pPr>
                        <w:numPr>
                          <w:ilvl w:val="0"/>
                          <w:numId w:val="15"/>
                        </w:numPr>
                        <w:ind w:right="-2"/>
                        <w:rPr>
                          <w:vanish/>
                          <w:color w:val="FF0000"/>
                        </w:rPr>
                      </w:pPr>
                      <w:r w:rsidRPr="00512778">
                        <w:rPr>
                          <w:vanish/>
                          <w:color w:val="FF0000"/>
                        </w:rPr>
                        <w:t>die Anziehungskräfte zwischen den Teilchen sind kleiner als in einem Feststoff</w:t>
                      </w:r>
                    </w:p>
                    <w:p w:rsidR="00B13AF7" w:rsidRDefault="00B13AF7"/>
                  </w:txbxContent>
                </v:textbox>
              </v:shape>
            </w:pict>
          </mc:Fallback>
        </mc:AlternateContent>
      </w:r>
    </w:p>
    <w:p w:rsidR="00243602" w:rsidRPr="00243602" w:rsidRDefault="00492675" w:rsidP="00243602">
      <w:r>
        <w:rPr>
          <w:noProof/>
          <w:lang w:val="de-CH" w:eastAsia="de-CH"/>
        </w:rPr>
        <w:drawing>
          <wp:anchor distT="0" distB="0" distL="114300" distR="114300" simplePos="0" relativeHeight="251727872" behindDoc="1" locked="0" layoutInCell="1" allowOverlap="1">
            <wp:simplePos x="0" y="0"/>
            <wp:positionH relativeFrom="column">
              <wp:posOffset>5678170</wp:posOffset>
            </wp:positionH>
            <wp:positionV relativeFrom="paragraph">
              <wp:posOffset>13970</wp:posOffset>
            </wp:positionV>
            <wp:extent cx="774700" cy="1149350"/>
            <wp:effectExtent l="19050" t="0" r="6350" b="0"/>
            <wp:wrapTight wrapText="bothSides">
              <wp:wrapPolygon edited="0">
                <wp:start x="-531" y="0"/>
                <wp:lineTo x="-531" y="21123"/>
                <wp:lineTo x="21777" y="21123"/>
                <wp:lineTo x="21777" y="0"/>
                <wp:lineTo x="-531" y="0"/>
              </wp:wrapPolygon>
            </wp:wrapTight>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31"/>
                    <a:srcRect/>
                    <a:stretch>
                      <a:fillRect/>
                    </a:stretch>
                  </pic:blipFill>
                  <pic:spPr bwMode="auto">
                    <a:xfrm>
                      <a:off x="0" y="0"/>
                      <a:ext cx="774700" cy="1149350"/>
                    </a:xfrm>
                    <a:prstGeom prst="rect">
                      <a:avLst/>
                    </a:prstGeom>
                    <a:noFill/>
                    <a:ln w="9525">
                      <a:noFill/>
                      <a:miter lim="800000"/>
                      <a:headEnd/>
                      <a:tailEnd/>
                    </a:ln>
                  </pic:spPr>
                </pic:pic>
              </a:graphicData>
            </a:graphic>
          </wp:anchor>
        </w:drawing>
      </w:r>
    </w:p>
    <w:p w:rsidR="00243602" w:rsidRPr="00243602" w:rsidRDefault="00243602" w:rsidP="00243602"/>
    <w:p w:rsidR="00243602" w:rsidRPr="00243602" w:rsidRDefault="00243602" w:rsidP="00243602"/>
    <w:p w:rsidR="00243602" w:rsidRPr="00243602" w:rsidRDefault="00243602" w:rsidP="00243602"/>
    <w:p w:rsidR="00243602" w:rsidRPr="00243602" w:rsidRDefault="00243602" w:rsidP="00243602"/>
    <w:p w:rsidR="00243602" w:rsidRPr="00243602" w:rsidRDefault="00243602" w:rsidP="00243602"/>
    <w:p w:rsidR="00243602" w:rsidRPr="00243602" w:rsidRDefault="00243602" w:rsidP="00243602"/>
    <w:p w:rsidR="00243602" w:rsidRPr="00243602" w:rsidRDefault="00243602" w:rsidP="00243602"/>
    <w:p w:rsidR="00243602" w:rsidRPr="00243602" w:rsidRDefault="00243602" w:rsidP="00243602"/>
    <w:p w:rsidR="00243602" w:rsidRPr="00243602" w:rsidRDefault="00243602" w:rsidP="00243602"/>
    <w:p w:rsidR="00D9591E" w:rsidRDefault="00D9591E" w:rsidP="00D44FF0">
      <w:pPr>
        <w:ind w:right="-2"/>
      </w:pPr>
    </w:p>
    <w:p w:rsidR="00492D40" w:rsidRDefault="00492D40" w:rsidP="00B0775D"/>
    <w:p w:rsidR="00B0775D" w:rsidRDefault="00B0775D" w:rsidP="00B0775D"/>
    <w:p w:rsidR="00B0775D" w:rsidRPr="00B0775D" w:rsidRDefault="00B0775D" w:rsidP="00B0775D"/>
    <w:p w:rsidR="00492D40" w:rsidRPr="00B0775D" w:rsidRDefault="00492D40" w:rsidP="00B0775D"/>
    <w:p w:rsidR="001B35B5" w:rsidRPr="00243602" w:rsidRDefault="00B0081D" w:rsidP="00243602">
      <w:pPr>
        <w:ind w:right="-2"/>
        <w:rPr>
          <w:b/>
        </w:rPr>
      </w:pPr>
      <w:r w:rsidRPr="0034350D">
        <w:rPr>
          <w:b/>
        </w:rPr>
        <w:t>Festkörper</w:t>
      </w:r>
    </w:p>
    <w:p w:rsidR="00B0081D" w:rsidRDefault="00B0081D" w:rsidP="00D44FF0">
      <w:pPr>
        <w:ind w:right="-2"/>
      </w:pPr>
    </w:p>
    <w:p w:rsidR="00243602" w:rsidRDefault="00492675" w:rsidP="00D44FF0">
      <w:pPr>
        <w:ind w:right="-2"/>
      </w:pPr>
      <w:r>
        <w:rPr>
          <w:noProof/>
          <w:lang w:val="de-CH" w:eastAsia="de-CH"/>
        </w:rPr>
        <w:drawing>
          <wp:anchor distT="0" distB="0" distL="114300" distR="114300" simplePos="0" relativeHeight="251730944" behindDoc="1" locked="0" layoutInCell="1" allowOverlap="1">
            <wp:simplePos x="0" y="0"/>
            <wp:positionH relativeFrom="column">
              <wp:posOffset>5589270</wp:posOffset>
            </wp:positionH>
            <wp:positionV relativeFrom="paragraph">
              <wp:posOffset>144145</wp:posOffset>
            </wp:positionV>
            <wp:extent cx="806450" cy="622300"/>
            <wp:effectExtent l="19050" t="0" r="0" b="0"/>
            <wp:wrapTight wrapText="bothSides">
              <wp:wrapPolygon edited="0">
                <wp:start x="-510" y="0"/>
                <wp:lineTo x="-510" y="21159"/>
                <wp:lineTo x="21430" y="21159"/>
                <wp:lineTo x="21430" y="0"/>
                <wp:lineTo x="-510" y="0"/>
              </wp:wrapPolygon>
            </wp:wrapTight>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32" cstate="print"/>
                    <a:srcRect/>
                    <a:stretch>
                      <a:fillRect/>
                    </a:stretch>
                  </pic:blipFill>
                  <pic:spPr bwMode="auto">
                    <a:xfrm>
                      <a:off x="0" y="0"/>
                      <a:ext cx="806450" cy="622300"/>
                    </a:xfrm>
                    <a:prstGeom prst="rect">
                      <a:avLst/>
                    </a:prstGeom>
                    <a:noFill/>
                    <a:ln w="9525">
                      <a:noFill/>
                      <a:miter lim="800000"/>
                      <a:headEnd/>
                      <a:tailEnd/>
                    </a:ln>
                  </pic:spPr>
                </pic:pic>
              </a:graphicData>
            </a:graphic>
          </wp:anchor>
        </w:drawing>
      </w:r>
      <w:r w:rsidR="00454F71">
        <w:rPr>
          <w:noProof/>
          <w:lang w:val="de-CH" w:eastAsia="de-CH"/>
        </w:rPr>
        <mc:AlternateContent>
          <mc:Choice Requires="wps">
            <w:drawing>
              <wp:anchor distT="0" distB="0" distL="114300" distR="114300" simplePos="0" relativeHeight="251729920" behindDoc="0" locked="0" layoutInCell="1" allowOverlap="1">
                <wp:simplePos x="0" y="0"/>
                <wp:positionH relativeFrom="column">
                  <wp:align>center</wp:align>
                </wp:positionH>
                <wp:positionV relativeFrom="paragraph">
                  <wp:posOffset>0</wp:posOffset>
                </wp:positionV>
                <wp:extent cx="4923155" cy="1638935"/>
                <wp:effectExtent l="9525" t="9525" r="10795" b="8890"/>
                <wp:wrapNone/>
                <wp:docPr id="1899" name="Text 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1638935"/>
                        </a:xfrm>
                        <a:prstGeom prst="rect">
                          <a:avLst/>
                        </a:prstGeom>
                        <a:solidFill>
                          <a:srgbClr val="FFFFFF"/>
                        </a:solidFill>
                        <a:ln w="9525">
                          <a:solidFill>
                            <a:schemeClr val="bg1">
                              <a:lumMod val="100000"/>
                              <a:lumOff val="0"/>
                            </a:schemeClr>
                          </a:solidFill>
                          <a:miter lim="800000"/>
                          <a:headEnd/>
                          <a:tailEnd/>
                        </a:ln>
                      </wps:spPr>
                      <wps:txbx>
                        <w:txbxContent>
                          <w:p w:rsidR="007E1D88" w:rsidRPr="00512778" w:rsidRDefault="007E1D88" w:rsidP="00243602">
                            <w:pPr>
                              <w:numPr>
                                <w:ilvl w:val="0"/>
                                <w:numId w:val="16"/>
                              </w:numPr>
                              <w:ind w:right="-2"/>
                              <w:rPr>
                                <w:vanish/>
                                <w:color w:val="FF0000"/>
                              </w:rPr>
                            </w:pPr>
                            <w:r w:rsidRPr="00512778">
                              <w:rPr>
                                <w:vanish/>
                                <w:color w:val="FF0000"/>
                              </w:rPr>
                              <w:t>Behält seine Form und sein Volumen bei</w:t>
                            </w:r>
                          </w:p>
                          <w:p w:rsidR="007E1D88" w:rsidRPr="00512778" w:rsidRDefault="007E1D88" w:rsidP="00243602">
                            <w:pPr>
                              <w:numPr>
                                <w:ilvl w:val="0"/>
                                <w:numId w:val="16"/>
                              </w:numPr>
                              <w:ind w:right="-2"/>
                              <w:rPr>
                                <w:vanish/>
                                <w:color w:val="FF0000"/>
                              </w:rPr>
                            </w:pPr>
                            <w:r w:rsidRPr="00512778">
                              <w:rPr>
                                <w:vanish/>
                                <w:color w:val="FF0000"/>
                              </w:rPr>
                              <w:t>Ist praktisch nicht komprimierbar</w:t>
                            </w:r>
                          </w:p>
                          <w:p w:rsidR="007E1D88" w:rsidRPr="00512778" w:rsidRDefault="007E1D88" w:rsidP="00243602">
                            <w:pPr>
                              <w:numPr>
                                <w:ilvl w:val="0"/>
                                <w:numId w:val="16"/>
                              </w:numPr>
                              <w:ind w:right="-2"/>
                              <w:rPr>
                                <w:vanish/>
                                <w:color w:val="FF0000"/>
                              </w:rPr>
                            </w:pPr>
                            <w:r w:rsidRPr="00512778">
                              <w:rPr>
                                <w:vanish/>
                                <w:color w:val="FF0000"/>
                              </w:rPr>
                              <w:t>Fliesst nicht</w:t>
                            </w:r>
                          </w:p>
                          <w:p w:rsidR="007E1D88" w:rsidRPr="00512778" w:rsidRDefault="007E1D88" w:rsidP="00243602">
                            <w:pPr>
                              <w:numPr>
                                <w:ilvl w:val="0"/>
                                <w:numId w:val="16"/>
                              </w:numPr>
                              <w:ind w:right="-2"/>
                              <w:rPr>
                                <w:vanish/>
                                <w:color w:val="FF0000"/>
                              </w:rPr>
                            </w:pPr>
                            <w:r w:rsidRPr="00512778">
                              <w:rPr>
                                <w:vanish/>
                                <w:color w:val="FF0000"/>
                              </w:rPr>
                              <w:t xml:space="preserve">die Teilchen nehmen feste Plätze ein </w:t>
                            </w:r>
                          </w:p>
                          <w:p w:rsidR="007E1D88" w:rsidRPr="00512778" w:rsidRDefault="007E1D88" w:rsidP="00243602">
                            <w:pPr>
                              <w:numPr>
                                <w:ilvl w:val="0"/>
                                <w:numId w:val="16"/>
                              </w:numPr>
                              <w:ind w:right="-2"/>
                              <w:rPr>
                                <w:vanish/>
                                <w:color w:val="FF0000"/>
                              </w:rPr>
                            </w:pPr>
                            <w:r w:rsidRPr="00512778">
                              <w:rPr>
                                <w:vanish/>
                                <w:color w:val="FF0000"/>
                              </w:rPr>
                              <w:t xml:space="preserve">die Teilchen liegen sehr dicht aneinander </w:t>
                            </w:r>
                          </w:p>
                          <w:p w:rsidR="007E1D88" w:rsidRPr="00512778" w:rsidRDefault="007E1D88" w:rsidP="00243602">
                            <w:pPr>
                              <w:numPr>
                                <w:ilvl w:val="0"/>
                                <w:numId w:val="16"/>
                              </w:numPr>
                              <w:ind w:right="-2"/>
                              <w:rPr>
                                <w:vanish/>
                                <w:color w:val="FF0000"/>
                              </w:rPr>
                            </w:pPr>
                            <w:r w:rsidRPr="00512778">
                              <w:rPr>
                                <w:vanish/>
                                <w:color w:val="FF0000"/>
                              </w:rPr>
                              <w:t xml:space="preserve">es bestehen starke Anziehungskräfte zwischen den Teilchen </w:t>
                            </w:r>
                          </w:p>
                          <w:p w:rsidR="007E1D88" w:rsidRPr="00512778" w:rsidRDefault="007E1D88" w:rsidP="00243602">
                            <w:pPr>
                              <w:rPr>
                                <w:vanish/>
                                <w:color w:val="FF0000"/>
                              </w:rPr>
                            </w:pPr>
                            <w:r w:rsidRPr="00512778">
                              <w:rPr>
                                <w:vanish/>
                                <w:color w:val="FF0000"/>
                              </w:rPr>
                              <w:tab/>
                              <w:t>die Teilchen bewegen sich geringfügig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2" o:spid="_x0000_s1032" type="#_x0000_t202" style="position:absolute;left:0;text-align:left;margin-left:0;margin-top:0;width:387.65pt;height:129.05pt;z-index:251729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" strokecolor="white [3212]">
                <v:textbox>
                  <w:txbxContent>
                    <w:p w:rsidR="00B13AF7" w:rsidRPr="00512778" w:rsidRDefault="00B13AF7" w:rsidP="00243602">
                      <w:pPr>
                        <w:numPr>
                          <w:ilvl w:val="0"/>
                          <w:numId w:val="16"/>
                        </w:numPr>
                        <w:ind w:right="-2"/>
                        <w:rPr>
                          <w:vanish/>
                          <w:color w:val="FF0000"/>
                        </w:rPr>
                      </w:pPr>
                      <w:r w:rsidRPr="00512778">
                        <w:rPr>
                          <w:vanish/>
                          <w:color w:val="FF0000"/>
                        </w:rPr>
                        <w:t>Behält seine Form und sein Volumen bei</w:t>
                      </w:r>
                    </w:p>
                    <w:p w:rsidR="00B13AF7" w:rsidRPr="00512778" w:rsidRDefault="00B13AF7" w:rsidP="00243602">
                      <w:pPr>
                        <w:numPr>
                          <w:ilvl w:val="0"/>
                          <w:numId w:val="16"/>
                        </w:numPr>
                        <w:ind w:right="-2"/>
                        <w:rPr>
                          <w:vanish/>
                          <w:color w:val="FF0000"/>
                        </w:rPr>
                      </w:pPr>
                      <w:r w:rsidRPr="00512778">
                        <w:rPr>
                          <w:vanish/>
                          <w:color w:val="FF0000"/>
                        </w:rPr>
                        <w:t>Ist praktisch nicht komprimierbar</w:t>
                      </w:r>
                    </w:p>
                    <w:p w:rsidR="00B13AF7" w:rsidRPr="00512778" w:rsidRDefault="00B13AF7" w:rsidP="00243602">
                      <w:pPr>
                        <w:numPr>
                          <w:ilvl w:val="0"/>
                          <w:numId w:val="16"/>
                        </w:numPr>
                        <w:ind w:right="-2"/>
                        <w:rPr>
                          <w:vanish/>
                          <w:color w:val="FF0000"/>
                        </w:rPr>
                      </w:pPr>
                      <w:r w:rsidRPr="00512778">
                        <w:rPr>
                          <w:vanish/>
                          <w:color w:val="FF0000"/>
                        </w:rPr>
                        <w:t>Fliesst nicht</w:t>
                      </w:r>
                    </w:p>
                    <w:p w:rsidR="00B13AF7" w:rsidRPr="00512778" w:rsidRDefault="00B13AF7" w:rsidP="00243602">
                      <w:pPr>
                        <w:numPr>
                          <w:ilvl w:val="0"/>
                          <w:numId w:val="16"/>
                        </w:numPr>
                        <w:ind w:right="-2"/>
                        <w:rPr>
                          <w:vanish/>
                          <w:color w:val="FF0000"/>
                        </w:rPr>
                      </w:pPr>
                      <w:r w:rsidRPr="00512778">
                        <w:rPr>
                          <w:vanish/>
                          <w:color w:val="FF0000"/>
                        </w:rPr>
                        <w:t xml:space="preserve">die Teilchen nehmen feste Plätze ein </w:t>
                      </w:r>
                    </w:p>
                    <w:p w:rsidR="00B13AF7" w:rsidRPr="00512778" w:rsidRDefault="00B13AF7" w:rsidP="00243602">
                      <w:pPr>
                        <w:numPr>
                          <w:ilvl w:val="0"/>
                          <w:numId w:val="16"/>
                        </w:numPr>
                        <w:ind w:right="-2"/>
                        <w:rPr>
                          <w:vanish/>
                          <w:color w:val="FF0000"/>
                        </w:rPr>
                      </w:pPr>
                      <w:r w:rsidRPr="00512778">
                        <w:rPr>
                          <w:vanish/>
                          <w:color w:val="FF0000"/>
                        </w:rPr>
                        <w:t xml:space="preserve">die Teilchen liegen sehr dicht aneinander </w:t>
                      </w:r>
                    </w:p>
                    <w:p w:rsidR="00B13AF7" w:rsidRPr="00512778" w:rsidRDefault="00B13AF7" w:rsidP="00243602">
                      <w:pPr>
                        <w:numPr>
                          <w:ilvl w:val="0"/>
                          <w:numId w:val="16"/>
                        </w:numPr>
                        <w:ind w:right="-2"/>
                        <w:rPr>
                          <w:vanish/>
                          <w:color w:val="FF0000"/>
                        </w:rPr>
                      </w:pPr>
                      <w:r w:rsidRPr="00512778">
                        <w:rPr>
                          <w:vanish/>
                          <w:color w:val="FF0000"/>
                        </w:rPr>
                        <w:t xml:space="preserve">es bestehen starke Anziehungskräfte zwischen den Teilchen </w:t>
                      </w:r>
                    </w:p>
                    <w:p w:rsidR="00B13AF7" w:rsidRPr="00512778" w:rsidRDefault="00B13AF7" w:rsidP="00243602">
                      <w:pPr>
                        <w:rPr>
                          <w:vanish/>
                          <w:color w:val="FF0000"/>
                        </w:rPr>
                      </w:pPr>
                      <w:r w:rsidRPr="00512778">
                        <w:rPr>
                          <w:vanish/>
                          <w:color w:val="FF0000"/>
                        </w:rPr>
                        <w:tab/>
                        <w:t>die Teilchen bewegen sich geringfügig</w:t>
                      </w:r>
                    </w:p>
                  </w:txbxContent>
                </v:textbox>
              </v:shape>
            </w:pict>
          </mc:Fallback>
        </mc:AlternateContent>
      </w:r>
    </w:p>
    <w:p w:rsidR="00243602" w:rsidRDefault="00243602" w:rsidP="00D44FF0">
      <w:pPr>
        <w:ind w:right="-2"/>
      </w:pPr>
    </w:p>
    <w:p w:rsidR="00243602" w:rsidRDefault="00243602" w:rsidP="00D44FF0">
      <w:pPr>
        <w:ind w:right="-2"/>
      </w:pPr>
    </w:p>
    <w:p w:rsidR="00243602" w:rsidRDefault="00243602" w:rsidP="00D44FF0">
      <w:pPr>
        <w:ind w:right="-2"/>
      </w:pPr>
    </w:p>
    <w:p w:rsidR="00243602" w:rsidRDefault="00243602" w:rsidP="00D44FF0">
      <w:pPr>
        <w:ind w:right="-2"/>
      </w:pPr>
    </w:p>
    <w:p w:rsidR="00243602" w:rsidRDefault="00243602" w:rsidP="00D44FF0">
      <w:pPr>
        <w:ind w:right="-2"/>
      </w:pPr>
    </w:p>
    <w:p w:rsidR="00243602" w:rsidRDefault="00243602" w:rsidP="00D44FF0">
      <w:pPr>
        <w:ind w:right="-2"/>
      </w:pPr>
    </w:p>
    <w:p w:rsidR="00243602" w:rsidRDefault="00243602" w:rsidP="00D44FF0">
      <w:pPr>
        <w:ind w:right="-2"/>
      </w:pPr>
    </w:p>
    <w:p w:rsidR="00243602" w:rsidRDefault="00243602" w:rsidP="00D44FF0">
      <w:pPr>
        <w:ind w:right="-2"/>
      </w:pPr>
    </w:p>
    <w:p w:rsidR="00243602" w:rsidRDefault="00243602">
      <w:pPr>
        <w:jc w:val="left"/>
      </w:pPr>
    </w:p>
    <w:p w:rsidR="00D67B4D" w:rsidRDefault="005B1E6C" w:rsidP="00D44FF0">
      <w:pPr>
        <w:ind w:right="-2"/>
      </w:pPr>
      <w:r>
        <w:br w:type="page"/>
      </w:r>
    </w:p>
    <w:p w:rsidR="00B14564" w:rsidRDefault="00B14564" w:rsidP="00D44FF0">
      <w:pPr>
        <w:ind w:right="-2"/>
      </w:pPr>
    </w:p>
    <w:p w:rsidR="0054430D" w:rsidRPr="00B14564" w:rsidRDefault="0005610B" w:rsidP="00B14564">
      <w:pPr>
        <w:pStyle w:val="berschrift2"/>
      </w:pPr>
      <w:r w:rsidRPr="00B14564">
        <w:rPr>
          <w:noProof/>
          <w:lang w:val="de-CH" w:eastAsia="de-CH"/>
        </w:rPr>
        <w:drawing>
          <wp:anchor distT="0" distB="0" distL="114300" distR="114300" simplePos="0" relativeHeight="251629568" behindDoc="0" locked="0" layoutInCell="1" allowOverlap="1">
            <wp:simplePos x="0" y="0"/>
            <wp:positionH relativeFrom="column">
              <wp:posOffset>4522470</wp:posOffset>
            </wp:positionH>
            <wp:positionV relativeFrom="paragraph">
              <wp:posOffset>144780</wp:posOffset>
            </wp:positionV>
            <wp:extent cx="1511300" cy="3632200"/>
            <wp:effectExtent l="19050" t="0" r="0" b="0"/>
            <wp:wrapSquare wrapText="bothSides"/>
            <wp:docPr id="1632" name="Bild 1632" descr="b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binden"/>
                    <pic:cNvPicPr>
                      <a:picLocks noChangeAspect="1" noChangeArrowheads="1"/>
                    </pic:cNvPicPr>
                  </pic:nvPicPr>
                  <pic:blipFill>
                    <a:blip r:embed="rId33"/>
                    <a:srcRect/>
                    <a:stretch>
                      <a:fillRect/>
                    </a:stretch>
                  </pic:blipFill>
                  <pic:spPr bwMode="auto">
                    <a:xfrm>
                      <a:off x="0" y="0"/>
                      <a:ext cx="1511300" cy="3632200"/>
                    </a:xfrm>
                    <a:prstGeom prst="rect">
                      <a:avLst/>
                    </a:prstGeom>
                    <a:noFill/>
                    <a:ln w="9525">
                      <a:noFill/>
                      <a:miter lim="800000"/>
                      <a:headEnd/>
                      <a:tailEnd/>
                    </a:ln>
                  </pic:spPr>
                </pic:pic>
              </a:graphicData>
            </a:graphic>
          </wp:anchor>
        </w:drawing>
      </w:r>
      <w:bookmarkStart w:id="9" w:name="_Toc220927151"/>
      <w:r w:rsidR="00D67B4D" w:rsidRPr="00B14564">
        <w:t>Entstehung der ZMK</w:t>
      </w:r>
      <w:r w:rsidR="00B14564" w:rsidRPr="00B14564">
        <w:t>: Energiebetrachtungen</w:t>
      </w:r>
      <w:bookmarkEnd w:id="9"/>
    </w:p>
    <w:p w:rsidR="002A54A8" w:rsidRDefault="002A54A8" w:rsidP="00D44FF0">
      <w:pPr>
        <w:ind w:right="-2"/>
      </w:pPr>
    </w:p>
    <w:p w:rsidR="00E84302" w:rsidRDefault="00E84302" w:rsidP="00D44FF0">
      <w:pPr>
        <w:ind w:right="-2"/>
      </w:pPr>
      <w:r w:rsidRPr="00E84302">
        <w:t>Die Bindungen in einem Molekül sind normalerweise recht stark. Man mu</w:t>
      </w:r>
      <w:r w:rsidR="00202D47">
        <w:t>ss</w:t>
      </w:r>
      <w:r w:rsidRPr="00E84302">
        <w:t xml:space="preserve"> deshalb einem Molekül viel Energie zuführ</w:t>
      </w:r>
      <w:r>
        <w:t xml:space="preserve">en, um die Bindung zu spalten. </w:t>
      </w:r>
      <w:r w:rsidRPr="00E84302">
        <w:t>Wassermoleküle sind zum Beispiel bis über 500 °C stabil, erst bei höheren Temperaturen zerfallen sie</w:t>
      </w:r>
      <w:r>
        <w:t xml:space="preserve"> in Wasserstoff und Sauerstoff. </w:t>
      </w:r>
      <w:r w:rsidRPr="00E84302">
        <w:t>Dagegen sind die Bindungen zwischen den Molekülen relativ schwach.</w:t>
      </w:r>
    </w:p>
    <w:p w:rsidR="00FB6D49" w:rsidRDefault="00FB6D49" w:rsidP="00D44FF0">
      <w:pPr>
        <w:ind w:right="-2"/>
      </w:pPr>
    </w:p>
    <w:p w:rsidR="00B14564" w:rsidRDefault="00B14564" w:rsidP="00D44FF0">
      <w:pPr>
        <w:ind w:right="-2"/>
      </w:pPr>
    </w:p>
    <w:p w:rsidR="00E84302" w:rsidRDefault="00E84302" w:rsidP="00D44FF0">
      <w:pPr>
        <w:ind w:right="-2"/>
      </w:pPr>
      <w:r w:rsidRPr="00E84302">
        <w:t>Da natürlich die Ladungen der Moleküle sich nicht nur im Molekül beeinflussen</w:t>
      </w:r>
      <w:r w:rsidR="003A65AD">
        <w:t>,</w:t>
      </w:r>
      <w:r w:rsidRPr="00E84302">
        <w:t xml:space="preserve"> sondern Elektronen eines Moleküls auch </w:t>
      </w:r>
      <w:r w:rsidR="00350E17" w:rsidRPr="00E84302">
        <w:t>die positiven</w:t>
      </w:r>
      <w:r w:rsidRPr="00E84302">
        <w:t xml:space="preserve"> Ladungen eines anderen Mole</w:t>
      </w:r>
      <w:r w:rsidR="009D0DE3">
        <w:t>küls anziehen (</w:t>
      </w:r>
      <w:r w:rsidRPr="00E84302">
        <w:t>falls der Abstand genügend klein ist</w:t>
      </w:r>
      <w:r w:rsidR="009D0DE3">
        <w:t>)</w:t>
      </w:r>
      <w:r w:rsidR="003A65AD">
        <w:t>,</w:t>
      </w:r>
      <w:r w:rsidRPr="00E84302">
        <w:t xml:space="preserve"> gibt es überhaupt solche </w:t>
      </w:r>
      <w:r w:rsidRPr="00E84302">
        <w:rPr>
          <w:b/>
          <w:bCs/>
        </w:rPr>
        <w:t>zwischenmolekulare Kräfte</w:t>
      </w:r>
      <w:r w:rsidRPr="00E84302">
        <w:t>.</w:t>
      </w:r>
    </w:p>
    <w:p w:rsidR="00FB6D49" w:rsidRDefault="00FB6D49" w:rsidP="00D44FF0">
      <w:pPr>
        <w:ind w:right="-2"/>
      </w:pPr>
    </w:p>
    <w:p w:rsidR="00B14564" w:rsidRDefault="00B14564" w:rsidP="00D44FF0">
      <w:pPr>
        <w:ind w:right="-2"/>
      </w:pPr>
    </w:p>
    <w:p w:rsidR="00E84302" w:rsidRDefault="00E84302" w:rsidP="00D44FF0">
      <w:pPr>
        <w:ind w:right="-2"/>
      </w:pPr>
      <w:r w:rsidRPr="00E84302">
        <w:t>Um die Anziehungskraft zwischen zwei HCl-Molekülen in der flüssigen Phase zu trennen, mu</w:t>
      </w:r>
      <w:r w:rsidR="00202D47">
        <w:t>ss</w:t>
      </w:r>
      <w:r w:rsidRPr="00E84302">
        <w:t xml:space="preserve"> man nur </w:t>
      </w:r>
      <w:r w:rsidRPr="00E84302">
        <w:rPr>
          <w:b/>
          <w:bCs/>
        </w:rPr>
        <w:t>16 kJ/mol</w:t>
      </w:r>
      <w:r w:rsidRPr="00E84302">
        <w:t xml:space="preserve"> </w:t>
      </w:r>
      <w:r w:rsidR="00345CFB">
        <w:t xml:space="preserve">(kJ/mol: </w:t>
      </w:r>
      <w:r w:rsidR="008D177C">
        <w:t>praktische</w:t>
      </w:r>
      <w:r w:rsidR="00345CFB">
        <w:t xml:space="preserve"> Energieeinheit, kiloJoule pro Mol) </w:t>
      </w:r>
      <w:r w:rsidRPr="00E84302">
        <w:t xml:space="preserve">an Energie aufwenden (d.h. die Verdampfungsenergie). Dagegen bracht man </w:t>
      </w:r>
      <w:r w:rsidRPr="00E84302">
        <w:rPr>
          <w:b/>
          <w:bCs/>
        </w:rPr>
        <w:t>431 kJ/mol Energie</w:t>
      </w:r>
      <w:r w:rsidRPr="00E84302">
        <w:t>, um die kovalente Bindung zwischen den H- und Cl-Atomen im HCl-Molekül zu spalten.</w:t>
      </w:r>
    </w:p>
    <w:p w:rsidR="00674802" w:rsidRDefault="00674802" w:rsidP="00D44FF0">
      <w:pPr>
        <w:ind w:right="-2"/>
      </w:pPr>
    </w:p>
    <w:p w:rsidR="00674802" w:rsidRDefault="00674802" w:rsidP="00D44FF0">
      <w:pPr>
        <w:ind w:right="-2"/>
      </w:pPr>
    </w:p>
    <w:p w:rsidR="00E84302" w:rsidRDefault="00E84302" w:rsidP="00D44FF0">
      <w:pPr>
        <w:ind w:right="-2"/>
      </w:pPr>
      <w:r w:rsidRPr="00E84302">
        <w:t>Das bedeutet: Die Temperatur, bei der eine Flüssigkeit kocht</w:t>
      </w:r>
      <w:r w:rsidR="00FB6D49">
        <w:t>,</w:t>
      </w:r>
      <w:r w:rsidRPr="00E84302">
        <w:t xml:space="preserve"> spiegelt die kinet</w:t>
      </w:r>
      <w:r w:rsidRPr="00E84302">
        <w:t>i</w:t>
      </w:r>
      <w:r w:rsidRPr="00E84302">
        <w:t xml:space="preserve">sche Energie wieder, die benötigt wird, um die zwischenmolekularen Kräfte zu überwinden </w:t>
      </w:r>
      <w:r w:rsidR="00FB6D49">
        <w:t>(</w:t>
      </w:r>
      <w:r w:rsidRPr="00E84302">
        <w:t>= Siedepunkt).</w:t>
      </w:r>
    </w:p>
    <w:p w:rsidR="00E84302" w:rsidRDefault="00E84302" w:rsidP="00D44FF0">
      <w:pPr>
        <w:ind w:right="-2"/>
      </w:pPr>
    </w:p>
    <w:p w:rsidR="00B14564" w:rsidRDefault="00B14564" w:rsidP="00D44FF0">
      <w:pPr>
        <w:ind w:right="-2"/>
      </w:pPr>
    </w:p>
    <w:p w:rsidR="00B14564" w:rsidRDefault="00B14564" w:rsidP="00D44FF0">
      <w:pPr>
        <w:ind w:right="-2"/>
      </w:pPr>
      <w:r>
        <w:t>Konsequenz:</w:t>
      </w:r>
    </w:p>
    <w:p w:rsidR="00B14564" w:rsidRDefault="00B14564" w:rsidP="00D44FF0">
      <w:pPr>
        <w:ind w:right="-2"/>
      </w:pPr>
    </w:p>
    <w:p w:rsidR="00B14564" w:rsidRDefault="00B14564" w:rsidP="00D44FF0">
      <w:pPr>
        <w:ind w:right="-2"/>
      </w:pPr>
    </w:p>
    <w:p w:rsidR="00B14564" w:rsidRDefault="00454F71" w:rsidP="00D44FF0">
      <w:pPr>
        <w:ind w:right="-2"/>
      </w:pPr>
      <w:r>
        <w:rPr>
          <w:noProof/>
          <w:lang w:val="de-CH" w:eastAsia="de-CH"/>
        </w:rPr>
        <mc:AlternateContent>
          <mc:Choice Requires="wps">
            <w:drawing>
              <wp:anchor distT="0" distB="0" distL="114300" distR="114300" simplePos="0" relativeHeight="251754496" behindDoc="0" locked="0" layoutInCell="1" allowOverlap="1">
                <wp:simplePos x="0" y="0"/>
                <wp:positionH relativeFrom="column">
                  <wp:posOffset>191770</wp:posOffset>
                </wp:positionH>
                <wp:positionV relativeFrom="paragraph">
                  <wp:posOffset>635</wp:posOffset>
                </wp:positionV>
                <wp:extent cx="4759960" cy="951865"/>
                <wp:effectExtent l="10795" t="10160" r="10795" b="9525"/>
                <wp:wrapNone/>
                <wp:docPr id="1898"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960" cy="951865"/>
                        </a:xfrm>
                        <a:prstGeom prst="rect">
                          <a:avLst/>
                        </a:prstGeom>
                        <a:solidFill>
                          <a:srgbClr val="FFFFFF"/>
                        </a:solidFill>
                        <a:ln w="9525">
                          <a:solidFill>
                            <a:srgbClr val="000000"/>
                          </a:solidFill>
                          <a:miter lim="800000"/>
                          <a:headEnd/>
                          <a:tailEnd/>
                        </a:ln>
                      </wps:spPr>
                      <wps:txbx>
                        <w:txbxContent>
                          <w:p w:rsidR="007E1D88" w:rsidRPr="00B14564" w:rsidRDefault="007E1D88">
                            <w:pPr>
                              <w:rPr>
                                <w:vanish/>
                                <w:color w:val="FF0000"/>
                              </w:rPr>
                            </w:pPr>
                            <w:r w:rsidRPr="00B14564">
                              <w:rPr>
                                <w:vanish/>
                                <w:color w:val="FF0000"/>
                              </w:rPr>
                              <w:t>Die Stärke der zwischenmolekularen Kräfte bestimmt die physikalischen Eigenschaften eines Stoffes.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6" o:spid="_x0000_s1033" type="#_x0000_t202" style="position:absolute;left:0;text-align:left;margin-left:15.1pt;margin-top:.05pt;width:374.8pt;height:7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">
                <v:textbox>
                  <w:txbxContent>
                    <w:p w:rsidR="00B13AF7" w:rsidRPr="00B14564" w:rsidRDefault="00B13AF7">
                      <w:pPr>
                        <w:rPr>
                          <w:vanish/>
                          <w:color w:val="FF0000"/>
                        </w:rPr>
                      </w:pPr>
                      <w:r w:rsidRPr="00B14564">
                        <w:rPr>
                          <w:vanish/>
                          <w:color w:val="FF0000"/>
                        </w:rPr>
                        <w:t>Die Stärke der zwischenmolekularen Kräfte bestimmt die physikalischen Eigenschaften eines Stoffes.</w:t>
                      </w:r>
                    </w:p>
                  </w:txbxContent>
                </v:textbox>
              </v:shape>
            </w:pict>
          </mc:Fallback>
        </mc:AlternateContent>
      </w:r>
    </w:p>
    <w:p w:rsidR="00B14564" w:rsidRDefault="00B14564" w:rsidP="00D44FF0">
      <w:pPr>
        <w:ind w:right="-2"/>
      </w:pPr>
    </w:p>
    <w:p w:rsidR="00B14564" w:rsidRDefault="00B14564" w:rsidP="00D44FF0">
      <w:pPr>
        <w:ind w:right="-2"/>
      </w:pPr>
    </w:p>
    <w:p w:rsidR="00B14564" w:rsidRDefault="00B14564" w:rsidP="00D44FF0">
      <w:pPr>
        <w:ind w:right="-2"/>
      </w:pPr>
    </w:p>
    <w:p w:rsidR="00B14564" w:rsidRDefault="00B14564" w:rsidP="00D44FF0">
      <w:pPr>
        <w:ind w:right="-2"/>
      </w:pPr>
    </w:p>
    <w:p w:rsidR="00B14564" w:rsidRDefault="00B14564" w:rsidP="00D44FF0">
      <w:pPr>
        <w:ind w:right="-2"/>
      </w:pPr>
    </w:p>
    <w:p w:rsidR="00B14564" w:rsidRDefault="00B14564" w:rsidP="00D44FF0">
      <w:pPr>
        <w:ind w:right="-2"/>
      </w:pPr>
    </w:p>
    <w:p w:rsidR="00B14564" w:rsidRDefault="00B14564" w:rsidP="00D44FF0">
      <w:pPr>
        <w:ind w:right="-2"/>
      </w:pPr>
    </w:p>
    <w:p w:rsidR="00B14564" w:rsidRDefault="00B14564" w:rsidP="00D44FF0">
      <w:pPr>
        <w:ind w:right="-2"/>
      </w:pPr>
    </w:p>
    <w:p w:rsidR="00B14564" w:rsidRDefault="00B14564" w:rsidP="00D44FF0">
      <w:pPr>
        <w:ind w:right="-2"/>
      </w:pPr>
      <w:r>
        <w:t>Beispiel:</w:t>
      </w:r>
    </w:p>
    <w:p w:rsidR="00B14564" w:rsidRDefault="00B14564" w:rsidP="00D44FF0">
      <w:pPr>
        <w:ind w:right="-2"/>
      </w:pPr>
      <w:r>
        <w:rPr>
          <w:noProof/>
          <w:lang w:val="de-CH" w:eastAsia="de-CH"/>
        </w:rPr>
        <w:drawing>
          <wp:anchor distT="0" distB="0" distL="114300" distR="114300" simplePos="0" relativeHeight="251752448" behindDoc="1" locked="0" layoutInCell="1" allowOverlap="1">
            <wp:simplePos x="0" y="0"/>
            <wp:positionH relativeFrom="column">
              <wp:posOffset>1385570</wp:posOffset>
            </wp:positionH>
            <wp:positionV relativeFrom="paragraph">
              <wp:posOffset>107315</wp:posOffset>
            </wp:positionV>
            <wp:extent cx="1860550" cy="850900"/>
            <wp:effectExtent l="19050" t="0" r="6350" b="0"/>
            <wp:wrapTight wrapText="bothSides">
              <wp:wrapPolygon edited="0">
                <wp:start x="-221" y="0"/>
                <wp:lineTo x="-221" y="21278"/>
                <wp:lineTo x="21674" y="21278"/>
                <wp:lineTo x="21674" y="0"/>
                <wp:lineTo x="-221" y="0"/>
              </wp:wrapPolygon>
            </wp:wrapTight>
            <wp:docPr id="54" name="Bild 4" descr="D:\Peng zhi xiong\Lou folder\7191 PPT\jpg\11-02.jpg"/>
            <wp:cNvGraphicFramePr/>
            <a:graphic xmlns:a="http://schemas.openxmlformats.org/drawingml/2006/main">
              <a:graphicData uri="http://schemas.openxmlformats.org/drawingml/2006/picture">
                <pic:pic xmlns:pic="http://schemas.openxmlformats.org/drawingml/2006/picture">
                  <pic:nvPicPr>
                    <pic:cNvPr id="46083" name="Picture 3" descr="D:\Peng zhi xiong\Lou folder\7191 PPT\jpg\11-02.jpg"/>
                    <pic:cNvPicPr>
                      <a:picLocks noChangeAspect="1" noChangeArrowheads="1"/>
                    </pic:cNvPicPr>
                  </pic:nvPicPr>
                  <pic:blipFill>
                    <a:blip r:embed="rId34" cstate="print"/>
                    <a:srcRect/>
                    <a:stretch>
                      <a:fillRect/>
                    </a:stretch>
                  </pic:blipFill>
                  <pic:spPr bwMode="auto">
                    <a:xfrm>
                      <a:off x="0" y="0"/>
                      <a:ext cx="1860550" cy="850900"/>
                    </a:xfrm>
                    <a:prstGeom prst="rect">
                      <a:avLst/>
                    </a:prstGeom>
                    <a:noFill/>
                  </pic:spPr>
                </pic:pic>
              </a:graphicData>
            </a:graphic>
          </wp:anchor>
        </w:drawing>
      </w:r>
    </w:p>
    <w:p w:rsidR="00B14564" w:rsidRDefault="00B14564" w:rsidP="00D44FF0">
      <w:pPr>
        <w:ind w:right="-2"/>
      </w:pPr>
    </w:p>
    <w:p w:rsidR="00B14564" w:rsidRDefault="00B14564" w:rsidP="00D44FF0">
      <w:pPr>
        <w:ind w:right="-2"/>
      </w:pPr>
    </w:p>
    <w:p w:rsidR="00B14564" w:rsidRDefault="00B14564" w:rsidP="00D44FF0">
      <w:pPr>
        <w:ind w:right="-2"/>
      </w:pPr>
    </w:p>
    <w:p w:rsidR="00B14564" w:rsidRDefault="00B14564" w:rsidP="00D44FF0">
      <w:pPr>
        <w:ind w:right="-2"/>
      </w:pPr>
    </w:p>
    <w:p w:rsidR="00B14564" w:rsidRDefault="00B14564" w:rsidP="00D44FF0">
      <w:pPr>
        <w:ind w:right="-2"/>
      </w:pPr>
    </w:p>
    <w:p w:rsidR="002A54A8" w:rsidRDefault="002A54A8" w:rsidP="00D44FF0">
      <w:pPr>
        <w:ind w:right="-2"/>
      </w:pPr>
    </w:p>
    <w:p w:rsidR="00B14564" w:rsidRDefault="00B14564" w:rsidP="00D44FF0">
      <w:pPr>
        <w:ind w:right="-2"/>
      </w:pPr>
    </w:p>
    <w:p w:rsidR="00B14564" w:rsidRDefault="00B14564" w:rsidP="00D44FF0">
      <w:pPr>
        <w:ind w:right="-2"/>
      </w:pPr>
    </w:p>
    <w:p w:rsidR="00B14564" w:rsidRDefault="00B14564" w:rsidP="00D44FF0">
      <w:pPr>
        <w:ind w:right="-2"/>
      </w:pPr>
      <w:r w:rsidRPr="00B14564">
        <w:rPr>
          <w:lang w:val="en-US"/>
        </w:rPr>
        <w:t>Intermolekulare Anziehung. Vergleich einer kovalenten Bindung (einer intramolekularen Kraft) und einer intermolekularen Anziehung. Da intermolekulare Anziehungskräfte schwächer als kovalente Bindungen sind, werden sie für gewöhnlich durch Punkte oder Striche dargestellt.</w:t>
      </w:r>
    </w:p>
    <w:p w:rsidR="00E930E6" w:rsidRDefault="00E930E6">
      <w:pPr>
        <w:jc w:val="left"/>
      </w:pPr>
      <w:r>
        <w:br w:type="page"/>
      </w:r>
    </w:p>
    <w:p w:rsidR="00922315" w:rsidRDefault="00922315" w:rsidP="00D44FF0">
      <w:pPr>
        <w:ind w:right="-2"/>
      </w:pPr>
    </w:p>
    <w:p w:rsidR="009F0737" w:rsidRDefault="009F0737" w:rsidP="009F0737">
      <w:pPr>
        <w:pStyle w:val="berschrift2"/>
      </w:pPr>
      <w:bookmarkStart w:id="10" w:name="_Toc220927152"/>
      <w:r>
        <w:t>Flussdiagramm ZMK</w:t>
      </w:r>
      <w:bookmarkEnd w:id="10"/>
    </w:p>
    <w:p w:rsidR="00922315" w:rsidRDefault="009F0737" w:rsidP="00D44FF0">
      <w:pPr>
        <w:ind w:right="-2"/>
      </w:pPr>
      <w:r w:rsidRPr="009F0737">
        <w:rPr>
          <w:lang w:val="en-US"/>
        </w:rPr>
        <w:t xml:space="preserve">Flussdiagramm zur Bestimmung von intermolekularen Kräften. Dispersionskräfte </w:t>
      </w:r>
      <w:r w:rsidR="00C5057A">
        <w:rPr>
          <w:lang w:val="en-US"/>
        </w:rPr>
        <w:t xml:space="preserve">(oder umgänglicher Van-der-Waals Kräfte) </w:t>
      </w:r>
      <w:r w:rsidRPr="009F0737">
        <w:rPr>
          <w:lang w:val="en-US"/>
        </w:rPr>
        <w:t>treten in allen Fällen auf. Die Stärke der anderen Wechselwirkungen steigt generell von links nach rechts im Diagramm</w:t>
      </w:r>
      <w:r w:rsidR="003C73B5">
        <w:rPr>
          <w:lang w:val="en-US"/>
        </w:rPr>
        <w:t xml:space="preserve"> (Diagramm: pearson-Verlag)</w:t>
      </w:r>
      <w:r w:rsidRPr="009F0737">
        <w:rPr>
          <w:lang w:val="en-US"/>
        </w:rPr>
        <w:t>.</w:t>
      </w:r>
    </w:p>
    <w:p w:rsidR="00922315" w:rsidRDefault="00922315" w:rsidP="00D44FF0">
      <w:pPr>
        <w:ind w:right="-2"/>
      </w:pPr>
    </w:p>
    <w:p w:rsidR="00922315" w:rsidRDefault="00922315" w:rsidP="00D44FF0">
      <w:pPr>
        <w:ind w:right="-2"/>
      </w:pPr>
    </w:p>
    <w:p w:rsidR="00922315" w:rsidRDefault="00922315" w:rsidP="00D44FF0">
      <w:pPr>
        <w:ind w:right="-2"/>
      </w:pPr>
      <w:r w:rsidRPr="00922315">
        <w:rPr>
          <w:noProof/>
          <w:lang w:val="de-CH" w:eastAsia="de-CH"/>
        </w:rPr>
        <w:drawing>
          <wp:inline distT="0" distB="0" distL="0" distR="0">
            <wp:extent cx="5760720" cy="3179893"/>
            <wp:effectExtent l="19050" t="0" r="0" b="0"/>
            <wp:docPr id="37" name="Bild 5" descr="D:\Peng zhi xiong\Lou folder\7191 PPT\jpg\11-12.jpg"/>
            <wp:cNvGraphicFramePr/>
            <a:graphic xmlns:a="http://schemas.openxmlformats.org/drawingml/2006/main">
              <a:graphicData uri="http://schemas.openxmlformats.org/drawingml/2006/picture">
                <pic:pic xmlns:pic="http://schemas.openxmlformats.org/drawingml/2006/picture">
                  <pic:nvPicPr>
                    <pic:cNvPr id="56323" name="Picture 3" descr="D:\Peng zhi xiong\Lou folder\7191 PPT\jpg\11-12.jpg"/>
                    <pic:cNvPicPr>
                      <a:picLocks noChangeAspect="1" noChangeArrowheads="1"/>
                    </pic:cNvPicPr>
                  </pic:nvPicPr>
                  <pic:blipFill>
                    <a:blip r:embed="rId35" cstate="print"/>
                    <a:srcRect/>
                    <a:stretch>
                      <a:fillRect/>
                    </a:stretch>
                  </pic:blipFill>
                  <pic:spPr bwMode="auto">
                    <a:xfrm>
                      <a:off x="0" y="0"/>
                      <a:ext cx="5760720" cy="3179893"/>
                    </a:xfrm>
                    <a:prstGeom prst="rect">
                      <a:avLst/>
                    </a:prstGeom>
                    <a:noFill/>
                  </pic:spPr>
                </pic:pic>
              </a:graphicData>
            </a:graphic>
          </wp:inline>
        </w:drawing>
      </w:r>
    </w:p>
    <w:p w:rsidR="00922315" w:rsidRDefault="00922315" w:rsidP="00D44FF0">
      <w:pPr>
        <w:ind w:right="-2"/>
      </w:pPr>
    </w:p>
    <w:p w:rsidR="00922315" w:rsidRDefault="00922315" w:rsidP="00D44FF0">
      <w:pPr>
        <w:ind w:right="-2"/>
      </w:pPr>
    </w:p>
    <w:p w:rsidR="00EE3AA5" w:rsidRDefault="00EE3AA5" w:rsidP="00EE3AA5">
      <w:pPr>
        <w:ind w:right="-2"/>
      </w:pPr>
      <w:r>
        <w:t xml:space="preserve">Gemeinsamkeiten: </w:t>
      </w:r>
      <w:r>
        <w:rPr>
          <w:vanish/>
          <w:color w:val="FF0000"/>
        </w:rPr>
        <w:t xml:space="preserve">Ladungsverschiebung der Elektronen in der Atomhülle </w:t>
      </w:r>
    </w:p>
    <w:p w:rsidR="00437F82" w:rsidRDefault="00437F82" w:rsidP="00D44FF0">
      <w:pPr>
        <w:ind w:right="-2"/>
      </w:pPr>
    </w:p>
    <w:p w:rsidR="00EE3AA5" w:rsidRDefault="00EE3AA5" w:rsidP="00D44FF0">
      <w:pPr>
        <w:ind w:right="-2"/>
      </w:pPr>
    </w:p>
    <w:p w:rsidR="00EE3AA5" w:rsidRDefault="00EE3AA5" w:rsidP="00D44FF0">
      <w:pPr>
        <w:ind w:right="-2"/>
      </w:pPr>
    </w:p>
    <w:p w:rsidR="00437F82" w:rsidRDefault="00437F82" w:rsidP="00D44FF0">
      <w:pPr>
        <w:ind w:right="-2"/>
      </w:pPr>
      <w:r>
        <w:t>Wie aus der Graphik ersichtlich, sind zwei Begriffe von zentraler Bedeutung: Ion und ‚polar‘.</w:t>
      </w:r>
    </w:p>
    <w:p w:rsidR="00437F82" w:rsidRDefault="00437F82" w:rsidP="00D44FF0">
      <w:pPr>
        <w:ind w:right="-2"/>
      </w:pPr>
    </w:p>
    <w:p w:rsidR="00437F82" w:rsidRDefault="00437F82" w:rsidP="00D44FF0">
      <w:pPr>
        <w:ind w:right="-2"/>
      </w:pPr>
    </w:p>
    <w:p w:rsidR="002B4C36" w:rsidRPr="002B4C36" w:rsidRDefault="002B4C36" w:rsidP="00D44FF0">
      <w:pPr>
        <w:ind w:right="-2"/>
        <w:rPr>
          <w:b/>
        </w:rPr>
      </w:pPr>
      <w:r w:rsidRPr="002B4C36">
        <w:rPr>
          <w:b/>
        </w:rPr>
        <w:t>Wichtige Begriffe</w:t>
      </w:r>
    </w:p>
    <w:p w:rsidR="00E930E6" w:rsidRDefault="00E930E6" w:rsidP="00D44FF0">
      <w:pPr>
        <w:ind w:right="-2"/>
      </w:pPr>
    </w:p>
    <w:p w:rsidR="00437F82" w:rsidRDefault="00431B66" w:rsidP="00D44FF0">
      <w:pPr>
        <w:ind w:right="-2"/>
      </w:pPr>
      <w:r w:rsidRPr="00E930E6">
        <w:rPr>
          <w:b/>
        </w:rPr>
        <w:t>Ion:</w:t>
      </w:r>
      <w:r>
        <w:t xml:space="preserve"> geladenes Teilchen</w:t>
      </w:r>
      <w:r w:rsidR="0036204A">
        <w:t xml:space="preserve"> (Details im Kapitel Salze und Metalle)</w:t>
      </w:r>
      <w:r>
        <w:t>, Bsp:</w:t>
      </w:r>
      <w:r w:rsidR="005B2208">
        <w:t xml:space="preserve"> Na</w:t>
      </w:r>
      <w:r w:rsidR="005B2208" w:rsidRPr="005B2208">
        <w:rPr>
          <w:vertAlign w:val="superscript"/>
        </w:rPr>
        <w:t>+</w:t>
      </w:r>
      <w:r w:rsidR="005B2208">
        <w:t>, Cl</w:t>
      </w:r>
      <w:r w:rsidR="005B2208" w:rsidRPr="005B2208">
        <w:rPr>
          <w:vertAlign w:val="superscript"/>
        </w:rPr>
        <w:t>-</w:t>
      </w:r>
      <w:r w:rsidR="005B2208">
        <w:t>, K</w:t>
      </w:r>
      <w:r w:rsidR="005B2208" w:rsidRPr="005B2208">
        <w:rPr>
          <w:vertAlign w:val="superscript"/>
        </w:rPr>
        <w:t>+</w:t>
      </w:r>
      <w:r w:rsidR="005B2208">
        <w:t>, Br</w:t>
      </w:r>
      <w:r w:rsidR="005B2208" w:rsidRPr="005B2208">
        <w:rPr>
          <w:vertAlign w:val="superscript"/>
        </w:rPr>
        <w:t>-</w:t>
      </w:r>
    </w:p>
    <w:p w:rsidR="00437F82" w:rsidRDefault="00437F82" w:rsidP="00D44FF0">
      <w:pPr>
        <w:ind w:right="-2"/>
      </w:pPr>
    </w:p>
    <w:p w:rsidR="00E930E6" w:rsidRDefault="00E930E6" w:rsidP="00E930E6">
      <w:pPr>
        <w:pStyle w:val="Beschriftung"/>
        <w:ind w:right="-2"/>
      </w:pPr>
      <w:r>
        <w:t>Elektronegativität (EN)</w:t>
      </w:r>
    </w:p>
    <w:p w:rsidR="00E930E6" w:rsidRDefault="00E930E6" w:rsidP="00E930E6">
      <w:pPr>
        <w:ind w:right="-2"/>
        <w:rPr>
          <w:szCs w:val="18"/>
        </w:rPr>
      </w:pPr>
      <w:r>
        <w:t>Ein zentrales Thema für die Beurteilung von ZMK’s bildet die Elektronegativität. Sie ist wichtig, um die Polarität (siehe nachfolgendes Kapitel) einer Atombindung voraussagen zu können. Dem elektronegativeren Element wird ein ‚partial negativ’-Zeichen (</w:t>
      </w:r>
      <w:r>
        <w:rPr>
          <w:rFonts w:ascii="1Lanz Chemistry" w:hAnsi="1Lanz Chemistry"/>
        </w:rPr>
        <w:t>Õ</w:t>
      </w:r>
      <w:r>
        <w:t>), dem elektropositiveren Element ein ‚partial positiv’-Zeichen (</w:t>
      </w:r>
      <w:r>
        <w:rPr>
          <w:rFonts w:ascii="1Lanz Chemistry" w:hAnsi="1Lanz Chemistry"/>
        </w:rPr>
        <w:t>Ô</w:t>
      </w:r>
      <w:r>
        <w:t xml:space="preserve">) zugeordnet: </w:t>
      </w:r>
      <w:r w:rsidRPr="002E5279">
        <w:rPr>
          <w:szCs w:val="18"/>
          <w:vertAlign w:val="superscript"/>
        </w:rPr>
        <w:sym w:font="Symbol" w:char="0064"/>
      </w:r>
      <w:r w:rsidRPr="002E5279">
        <w:rPr>
          <w:szCs w:val="18"/>
          <w:vertAlign w:val="superscript"/>
        </w:rPr>
        <w:t>-</w:t>
      </w:r>
      <w:r w:rsidRPr="002E5279">
        <w:t>F - Cl</w:t>
      </w:r>
      <w:r w:rsidRPr="002E5279">
        <w:rPr>
          <w:szCs w:val="18"/>
          <w:vertAlign w:val="superscript"/>
        </w:rPr>
        <w:sym w:font="Symbol" w:char="0064"/>
      </w:r>
      <w:r w:rsidRPr="002E5279">
        <w:rPr>
          <w:szCs w:val="18"/>
          <w:vertAlign w:val="superscript"/>
        </w:rPr>
        <w:t>+</w:t>
      </w:r>
      <w:r>
        <w:rPr>
          <w:szCs w:val="18"/>
        </w:rPr>
        <w:t xml:space="preserve">   </w:t>
      </w:r>
    </w:p>
    <w:p w:rsidR="00E930E6" w:rsidRDefault="00E930E6" w:rsidP="00E930E6">
      <w:pPr>
        <w:ind w:right="-2"/>
        <w:rPr>
          <w:szCs w:val="18"/>
        </w:rPr>
      </w:pPr>
      <w:r>
        <w:rPr>
          <w:noProof/>
          <w:lang w:val="de-CH" w:eastAsia="de-CH"/>
        </w:rPr>
        <w:drawing>
          <wp:anchor distT="0" distB="0" distL="114300" distR="114300" simplePos="0" relativeHeight="251749376" behindDoc="0" locked="0" layoutInCell="1" allowOverlap="1">
            <wp:simplePos x="0" y="0"/>
            <wp:positionH relativeFrom="column">
              <wp:posOffset>984250</wp:posOffset>
            </wp:positionH>
            <wp:positionV relativeFrom="paragraph">
              <wp:posOffset>143510</wp:posOffset>
            </wp:positionV>
            <wp:extent cx="325120" cy="325120"/>
            <wp:effectExtent l="19050" t="0" r="0" b="0"/>
            <wp:wrapSquare wrapText="bothSides"/>
            <wp:docPr id="53" name="Bild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6"/>
                    <a:srcRect/>
                    <a:stretch>
                      <a:fillRect/>
                    </a:stretch>
                  </pic:blipFill>
                  <pic:spPr bwMode="auto">
                    <a:xfrm>
                      <a:off x="0" y="0"/>
                      <a:ext cx="325120" cy="325120"/>
                    </a:xfrm>
                    <a:prstGeom prst="rect">
                      <a:avLst/>
                    </a:prstGeom>
                    <a:noFill/>
                    <a:ln w="9525">
                      <a:noFill/>
                      <a:miter lim="800000"/>
                      <a:headEnd/>
                      <a:tailEnd/>
                    </a:ln>
                  </pic:spPr>
                </pic:pic>
              </a:graphicData>
            </a:graphic>
          </wp:anchor>
        </w:drawing>
      </w:r>
    </w:p>
    <w:p w:rsidR="00E930E6" w:rsidRDefault="00E930E6" w:rsidP="00E930E6">
      <w:pPr>
        <w:ind w:right="-2"/>
        <w:rPr>
          <w:szCs w:val="18"/>
        </w:rPr>
      </w:pPr>
    </w:p>
    <w:p w:rsidR="00E930E6" w:rsidRDefault="00E930E6" w:rsidP="00E930E6">
      <w:pPr>
        <w:ind w:right="-2"/>
        <w:rPr>
          <w:szCs w:val="18"/>
        </w:rPr>
      </w:pPr>
    </w:p>
    <w:p w:rsidR="00E930E6" w:rsidRDefault="00E930E6" w:rsidP="00E930E6">
      <w:pPr>
        <w:ind w:right="-2"/>
        <w:rPr>
          <w:szCs w:val="18"/>
        </w:rPr>
      </w:pPr>
    </w:p>
    <w:p w:rsidR="00E930E6" w:rsidRPr="00305C73" w:rsidRDefault="00E930E6" w:rsidP="00E930E6">
      <w:pPr>
        <w:ind w:right="-2"/>
        <w:rPr>
          <w:szCs w:val="18"/>
        </w:rPr>
      </w:pPr>
    </w:p>
    <w:p w:rsidR="00E930E6" w:rsidRPr="00305C73" w:rsidRDefault="00E930E6" w:rsidP="00E930E6">
      <w:pPr>
        <w:ind w:right="-2"/>
        <w:rPr>
          <w:szCs w:val="18"/>
        </w:rPr>
      </w:pPr>
      <w:r w:rsidRPr="00305C73">
        <w:rPr>
          <w:szCs w:val="18"/>
        </w:rPr>
        <w:t>Ein Molekül wie HF, in dem die Zentren der positiven und negativen Ladung nicht zusammenfallen, nennt man ein polares Molekül. Folglich beschreiben wir nicht nur Bindungen als polar oder unploar, sondern auch ganze Moleküle. Wir können die Polarität des HF-Moleküls aus zwei Arten andeuten:</w:t>
      </w:r>
    </w:p>
    <w:p w:rsidR="00E930E6" w:rsidRPr="00075047" w:rsidRDefault="00E930E6" w:rsidP="00E930E6">
      <w:pPr>
        <w:ind w:right="-2"/>
        <w:rPr>
          <w:szCs w:val="18"/>
        </w:rPr>
      </w:pPr>
    </w:p>
    <w:p w:rsidR="00E930E6" w:rsidRDefault="00454F71" w:rsidP="00E930E6">
      <w:pPr>
        <w:ind w:right="-2"/>
        <w:rPr>
          <w:szCs w:val="18"/>
        </w:rPr>
      </w:pPr>
      <w:r>
        <w:rPr>
          <w:noProof/>
          <w:szCs w:val="18"/>
          <w:lang w:val="de-CH" w:eastAsia="de-CH"/>
        </w:rPr>
        <mc:AlternateContent>
          <mc:Choice Requires="wps">
            <w:drawing>
              <wp:anchor distT="0" distB="0" distL="114300" distR="114300" simplePos="0" relativeHeight="251750400" behindDoc="0" locked="1" layoutInCell="1" allowOverlap="1">
                <wp:simplePos x="0" y="0"/>
                <wp:positionH relativeFrom="column">
                  <wp:posOffset>294640</wp:posOffset>
                </wp:positionH>
                <wp:positionV relativeFrom="paragraph">
                  <wp:posOffset>-151130</wp:posOffset>
                </wp:positionV>
                <wp:extent cx="4942205" cy="689610"/>
                <wp:effectExtent l="0" t="1270" r="1905" b="4445"/>
                <wp:wrapNone/>
                <wp:docPr id="1897" name="Text 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20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E930E6">
                            <w:pPr>
                              <w:pStyle w:val="Verborgen"/>
                              <w:rPr>
                                <w:sz w:val="22"/>
                                <w:lang w:val="de-CH"/>
                              </w:rPr>
                            </w:pPr>
                            <w:r>
                              <w:rPr>
                                <w:sz w:val="22"/>
                                <w:lang w:val="de-CH"/>
                              </w:rPr>
                              <w:t>HF mit Partialladung zeichnen sowie H-F mit Pfeil von H nach F</w:t>
                            </w:r>
                          </w:p>
                          <w:p w:rsidR="007E1D88" w:rsidRDefault="007E1D88" w:rsidP="00E930E6">
                            <w:pPr>
                              <w:pStyle w:val="Verborgen"/>
                              <w:rPr>
                                <w:sz w:val="22"/>
                                <w:lang w:val="de-CH"/>
                              </w:rPr>
                            </w:pPr>
                          </w:p>
                          <w:p w:rsidR="007E1D88" w:rsidRDefault="007E1D88" w:rsidP="00E930E6">
                            <w:pPr>
                              <w:pStyle w:val="Verborgen"/>
                            </w:pPr>
                            <w:r>
                              <w:rPr>
                                <w:sz w:val="22"/>
                                <w:lang w:val="de-CH"/>
                              </w:rPr>
                              <w:t>HINWEIS; DASS PARTIALLADUNG NICHT  FORMALLADUNG 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5" o:spid="_x0000_s1034" type="#_x0000_t202" style="position:absolute;left:0;text-align:left;margin-left:23.2pt;margin-top:-11.9pt;width:389.15pt;height:5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0vvAIAAMc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" filled="f" stroked="f">
                <v:textbox>
                  <w:txbxContent>
                    <w:p w:rsidR="00B13AF7" w:rsidRDefault="00B13AF7" w:rsidP="00E930E6">
                      <w:pPr>
                        <w:pStyle w:val="Verborgen"/>
                        <w:rPr>
                          <w:sz w:val="22"/>
                          <w:lang w:val="de-CH"/>
                        </w:rPr>
                      </w:pPr>
                      <w:r>
                        <w:rPr>
                          <w:sz w:val="22"/>
                          <w:lang w:val="de-CH"/>
                        </w:rPr>
                        <w:t>HF mit Partialladung zeichnen sowie H-F mit Pfeil von H nach F</w:t>
                      </w:r>
                    </w:p>
                    <w:p w:rsidR="00B13AF7" w:rsidRDefault="00B13AF7" w:rsidP="00E930E6">
                      <w:pPr>
                        <w:pStyle w:val="Verborgen"/>
                        <w:rPr>
                          <w:sz w:val="22"/>
                          <w:lang w:val="de-CH"/>
                        </w:rPr>
                      </w:pPr>
                    </w:p>
                    <w:p w:rsidR="00B13AF7" w:rsidRDefault="00B13AF7" w:rsidP="00E930E6">
                      <w:pPr>
                        <w:pStyle w:val="Verborgen"/>
                      </w:pPr>
                      <w:r>
                        <w:rPr>
                          <w:sz w:val="22"/>
                          <w:lang w:val="de-CH"/>
                        </w:rPr>
                        <w:t>HINWEIS; DASS PARTIALLADUNG NICHT  FORMALLADUNG IST</w:t>
                      </w:r>
                    </w:p>
                  </w:txbxContent>
                </v:textbox>
                <w10:anchorlock/>
              </v:shape>
            </w:pict>
          </mc:Fallback>
        </mc:AlternateContent>
      </w:r>
    </w:p>
    <w:p w:rsidR="00132C0C" w:rsidRDefault="00132C0C">
      <w:pPr>
        <w:jc w:val="left"/>
      </w:pPr>
      <w:r>
        <w:br w:type="page"/>
      </w:r>
    </w:p>
    <w:p w:rsidR="006305CB" w:rsidRDefault="006305CB">
      <w:pPr>
        <w:jc w:val="left"/>
      </w:pPr>
    </w:p>
    <w:p w:rsidR="006305CB" w:rsidRPr="0014497C" w:rsidRDefault="006305CB" w:rsidP="006305CB">
      <w:pPr>
        <w:ind w:right="-2"/>
        <w:rPr>
          <w:b/>
        </w:rPr>
      </w:pPr>
      <w:r w:rsidRPr="0014497C">
        <w:rPr>
          <w:b/>
        </w:rPr>
        <w:t>Dipol und Dipolmoment</w:t>
      </w:r>
    </w:p>
    <w:p w:rsidR="006305CB" w:rsidRDefault="006305CB" w:rsidP="006305CB">
      <w:pPr>
        <w:ind w:right="-2"/>
      </w:pPr>
    </w:p>
    <w:p w:rsidR="006305CB" w:rsidRPr="00765C74" w:rsidRDefault="006305CB" w:rsidP="006305CB">
      <w:pPr>
        <w:ind w:right="-2"/>
      </w:pPr>
      <w:r>
        <w:rPr>
          <w:noProof/>
          <w:lang w:val="de-CH" w:eastAsia="de-CH"/>
        </w:rPr>
        <w:drawing>
          <wp:anchor distT="0" distB="0" distL="114300" distR="114300" simplePos="0" relativeHeight="251759616" behindDoc="0" locked="0" layoutInCell="1" allowOverlap="1">
            <wp:simplePos x="0" y="0"/>
            <wp:positionH relativeFrom="column">
              <wp:posOffset>64770</wp:posOffset>
            </wp:positionH>
            <wp:positionV relativeFrom="paragraph">
              <wp:posOffset>153035</wp:posOffset>
            </wp:positionV>
            <wp:extent cx="1544955" cy="600075"/>
            <wp:effectExtent l="19050" t="0" r="0" b="0"/>
            <wp:wrapSquare wrapText="bothSides"/>
            <wp:docPr id="55" name="Bild 1882" descr="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08-08"/>
                    <pic:cNvPicPr>
                      <a:picLocks noChangeAspect="1" noChangeArrowheads="1"/>
                    </pic:cNvPicPr>
                  </pic:nvPicPr>
                  <pic:blipFill>
                    <a:blip r:embed="rId37" cstate="print"/>
                    <a:srcRect/>
                    <a:stretch>
                      <a:fillRect/>
                    </a:stretch>
                  </pic:blipFill>
                  <pic:spPr bwMode="auto">
                    <a:xfrm>
                      <a:off x="0" y="0"/>
                      <a:ext cx="1544955" cy="600075"/>
                    </a:xfrm>
                    <a:prstGeom prst="rect">
                      <a:avLst/>
                    </a:prstGeom>
                    <a:noFill/>
                  </pic:spPr>
                </pic:pic>
              </a:graphicData>
            </a:graphic>
          </wp:anchor>
        </w:drawing>
      </w:r>
      <w:r w:rsidRPr="00765C74">
        <w:t>Wenn Ladungen gleicher Grö</w:t>
      </w:r>
      <w:r>
        <w:t>ss</w:t>
      </w:r>
      <w:r w:rsidRPr="00765C74">
        <w:t xml:space="preserve">e und mit entgegengesetzten Vorzeichen, </w:t>
      </w:r>
      <w:r w:rsidRPr="00765C74">
        <w:rPr>
          <w:i/>
          <w:iCs/>
        </w:rPr>
        <w:t>Q</w:t>
      </w:r>
      <w:r w:rsidRPr="00765C74">
        <w:t xml:space="preserve">+ und </w:t>
      </w:r>
      <w:r w:rsidRPr="00765C74">
        <w:rPr>
          <w:i/>
          <w:iCs/>
        </w:rPr>
        <w:t>Q</w:t>
      </w:r>
      <w:r w:rsidRPr="00765C74">
        <w:t xml:space="preserve">–, durch einen Abstand </w:t>
      </w:r>
      <w:r w:rsidRPr="00765C74">
        <w:rPr>
          <w:i/>
          <w:iCs/>
        </w:rPr>
        <w:t>r</w:t>
      </w:r>
      <w:r w:rsidRPr="00765C74">
        <w:t xml:space="preserve"> getrennt werden, entsteht ein Dipol. Die Grö</w:t>
      </w:r>
      <w:r>
        <w:t>ss</w:t>
      </w:r>
      <w:r w:rsidRPr="00765C74">
        <w:t xml:space="preserve">e des Dipols wird durch das Dipolmoment </w:t>
      </w:r>
      <w:r w:rsidRPr="00DB6D60">
        <w:rPr>
          <w:i/>
          <w:iCs/>
          <w:lang w:val="en-US"/>
        </w:rPr>
        <w:t>μ</w:t>
      </w:r>
      <w:r w:rsidRPr="00765C74">
        <w:t xml:space="preserve"> gegeben, das das Produkt der getrennten Ladung und dem Trennungsabstand zwischen den Ladung</w:t>
      </w:r>
      <w:r w:rsidRPr="00765C74">
        <w:t>s</w:t>
      </w:r>
      <w:r w:rsidRPr="00765C74">
        <w:t>zentren ist:</w:t>
      </w:r>
    </w:p>
    <w:p w:rsidR="006305CB" w:rsidRPr="00765C74" w:rsidRDefault="006305CB" w:rsidP="006305CB">
      <w:pPr>
        <w:ind w:right="-2"/>
      </w:pPr>
    </w:p>
    <w:p w:rsidR="006305CB" w:rsidRPr="00E73C49" w:rsidRDefault="006305CB" w:rsidP="006305CB">
      <w:pPr>
        <w:ind w:right="-2"/>
        <w:rPr>
          <w:vanish/>
          <w:color w:val="FF0000"/>
          <w:szCs w:val="18"/>
        </w:rPr>
      </w:pPr>
      <w:r w:rsidRPr="00E73C49">
        <w:rPr>
          <w:i/>
          <w:iCs/>
          <w:vanish/>
          <w:color w:val="FF0000"/>
          <w:szCs w:val="18"/>
          <w:lang w:val="en-US"/>
        </w:rPr>
        <w:t>μ</w:t>
      </w:r>
      <w:r w:rsidRPr="00765C74">
        <w:rPr>
          <w:vanish/>
          <w:color w:val="FF0000"/>
          <w:szCs w:val="18"/>
        </w:rPr>
        <w:t xml:space="preserve"> = </w:t>
      </w:r>
      <w:r w:rsidRPr="00765C74">
        <w:rPr>
          <w:i/>
          <w:iCs/>
          <w:vanish/>
          <w:color w:val="FF0000"/>
          <w:szCs w:val="18"/>
        </w:rPr>
        <w:t>Qr</w:t>
      </w:r>
      <w:r w:rsidRPr="00765C74">
        <w:rPr>
          <w:vanish/>
          <w:color w:val="FF0000"/>
          <w:szCs w:val="18"/>
        </w:rPr>
        <w:t>., Ladung wird in Elektronenladungseinheiten ‘e’ angegeben</w:t>
      </w:r>
    </w:p>
    <w:p w:rsidR="006305CB" w:rsidRDefault="006305CB" w:rsidP="006305CB">
      <w:pPr>
        <w:ind w:right="-2"/>
      </w:pPr>
    </w:p>
    <w:p w:rsidR="006305CB" w:rsidRPr="00B1108C" w:rsidRDefault="006305CB" w:rsidP="006305CB">
      <w:pPr>
        <w:ind w:right="-2"/>
      </w:pPr>
    </w:p>
    <w:p w:rsidR="006305CB" w:rsidRPr="00021897" w:rsidRDefault="006305CB" w:rsidP="006305CB"/>
    <w:p w:rsidR="006305CB" w:rsidRPr="00EE784F" w:rsidRDefault="006305CB" w:rsidP="006305CB">
      <w:pPr>
        <w:ind w:right="-2"/>
        <w:rPr>
          <w:b/>
        </w:rPr>
      </w:pPr>
      <w:r w:rsidRPr="00EE784F">
        <w:rPr>
          <w:b/>
        </w:rPr>
        <w:t>Bestimmung von eventuell auftretenden Dipolen in Molekülen</w:t>
      </w:r>
    </w:p>
    <w:p w:rsidR="006305CB" w:rsidRDefault="006305CB" w:rsidP="006305CB">
      <w:pPr>
        <w:ind w:right="-2"/>
      </w:pPr>
      <w:r>
        <w:rPr>
          <w:noProof/>
          <w:lang w:val="de-CH" w:eastAsia="de-CH"/>
        </w:rPr>
        <w:drawing>
          <wp:anchor distT="0" distB="0" distL="114300" distR="114300" simplePos="0" relativeHeight="251756544" behindDoc="0" locked="0" layoutInCell="1" allowOverlap="1">
            <wp:simplePos x="0" y="0"/>
            <wp:positionH relativeFrom="column">
              <wp:posOffset>5236845</wp:posOffset>
            </wp:positionH>
            <wp:positionV relativeFrom="paragraph">
              <wp:posOffset>-50165</wp:posOffset>
            </wp:positionV>
            <wp:extent cx="680720" cy="689610"/>
            <wp:effectExtent l="19050" t="0" r="5080" b="0"/>
            <wp:wrapSquare wrapText="bothSides"/>
            <wp:docPr id="56" name="Bild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38"/>
                    <a:srcRect/>
                    <a:stretch>
                      <a:fillRect/>
                    </a:stretch>
                  </pic:blipFill>
                  <pic:spPr bwMode="auto">
                    <a:xfrm>
                      <a:off x="0" y="0"/>
                      <a:ext cx="680720" cy="689610"/>
                    </a:xfrm>
                    <a:prstGeom prst="rect">
                      <a:avLst/>
                    </a:prstGeom>
                    <a:noFill/>
                    <a:ln w="9525">
                      <a:noFill/>
                      <a:miter lim="800000"/>
                      <a:headEnd/>
                      <a:tailEnd/>
                    </a:ln>
                  </pic:spPr>
                </pic:pic>
              </a:graphicData>
            </a:graphic>
          </wp:anchor>
        </w:drawing>
      </w:r>
    </w:p>
    <w:p w:rsidR="006305CB" w:rsidRPr="00A14B4C" w:rsidRDefault="006305CB" w:rsidP="006305CB">
      <w:pPr>
        <w:ind w:right="-2"/>
      </w:pPr>
      <w:r w:rsidRPr="00A14B4C">
        <w:t xml:space="preserve">1. Als erstes bestimmt man den </w:t>
      </w:r>
      <w:r w:rsidRPr="00F24100">
        <w:rPr>
          <w:b/>
        </w:rPr>
        <w:t>räumlichen</w:t>
      </w:r>
      <w:r w:rsidRPr="00A14B4C">
        <w:t xml:space="preserve"> Bau des Moleküls</w:t>
      </w:r>
      <w:r>
        <w:t>.</w:t>
      </w:r>
    </w:p>
    <w:p w:rsidR="006305CB" w:rsidRPr="00A14B4C" w:rsidRDefault="006305CB" w:rsidP="006305CB">
      <w:pPr>
        <w:ind w:right="-2"/>
      </w:pPr>
      <w:r w:rsidRPr="00A14B4C">
        <w:t>2. Dann bestimmt man mit Hilfe der Elektronegativität eventuell auftretende Partialladungen und kennzeichnet sie mit δ- und δ+.</w:t>
      </w:r>
    </w:p>
    <w:p w:rsidR="006305CB" w:rsidRPr="00A14B4C" w:rsidRDefault="006305CB" w:rsidP="006305CB">
      <w:pPr>
        <w:ind w:right="-2"/>
      </w:pPr>
      <w:r>
        <w:rPr>
          <w:noProof/>
          <w:lang w:val="de-CH" w:eastAsia="de-CH"/>
        </w:rPr>
        <w:drawing>
          <wp:anchor distT="0" distB="0" distL="114300" distR="114300" simplePos="0" relativeHeight="251757568" behindDoc="0" locked="0" layoutInCell="1" allowOverlap="1">
            <wp:simplePos x="0" y="0"/>
            <wp:positionH relativeFrom="column">
              <wp:posOffset>5121910</wp:posOffset>
            </wp:positionH>
            <wp:positionV relativeFrom="paragraph">
              <wp:posOffset>117475</wp:posOffset>
            </wp:positionV>
            <wp:extent cx="908050" cy="800100"/>
            <wp:effectExtent l="19050" t="0" r="6350" b="0"/>
            <wp:wrapSquare wrapText="bothSides"/>
            <wp:docPr id="57" name="Bild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39"/>
                    <a:srcRect/>
                    <a:stretch>
                      <a:fillRect/>
                    </a:stretch>
                  </pic:blipFill>
                  <pic:spPr bwMode="auto">
                    <a:xfrm>
                      <a:off x="0" y="0"/>
                      <a:ext cx="908050" cy="800100"/>
                    </a:xfrm>
                    <a:prstGeom prst="rect">
                      <a:avLst/>
                    </a:prstGeom>
                    <a:noFill/>
                    <a:ln w="9525">
                      <a:noFill/>
                      <a:miter lim="800000"/>
                      <a:headEnd/>
                      <a:tailEnd/>
                    </a:ln>
                  </pic:spPr>
                </pic:pic>
              </a:graphicData>
            </a:graphic>
          </wp:anchor>
        </w:drawing>
      </w:r>
      <w:r w:rsidRPr="00A14B4C">
        <w:t>3. Man trägt zwischen den Partialladungen die Ve</w:t>
      </w:r>
      <w:r>
        <w:t xml:space="preserve">ktoren auf und schaut, ob eventuell </w:t>
      </w:r>
      <w:r w:rsidRPr="00A14B4C">
        <w:t>mehr als zwei Ladung</w:t>
      </w:r>
      <w:r w:rsidRPr="00A14B4C">
        <w:t>s</w:t>
      </w:r>
      <w:r w:rsidRPr="00A14B4C">
        <w:t>pole auftauchen. In diesem Fall muss man mit Hilfe eines Parallelogramms eine Vektoraddition durchführen und den „Ersatzvektor“ bestimmen.</w:t>
      </w:r>
    </w:p>
    <w:p w:rsidR="006305CB" w:rsidRDefault="006305CB" w:rsidP="006305CB">
      <w:pPr>
        <w:ind w:right="-2"/>
      </w:pPr>
      <w:r>
        <w:rPr>
          <w:noProof/>
          <w:lang w:val="de-CH" w:eastAsia="de-CH"/>
        </w:rPr>
        <w:drawing>
          <wp:anchor distT="0" distB="0" distL="114300" distR="114300" simplePos="0" relativeHeight="251758592" behindDoc="0" locked="0" layoutInCell="1" allowOverlap="1">
            <wp:simplePos x="0" y="0"/>
            <wp:positionH relativeFrom="column">
              <wp:posOffset>5006975</wp:posOffset>
            </wp:positionH>
            <wp:positionV relativeFrom="paragraph">
              <wp:posOffset>400050</wp:posOffset>
            </wp:positionV>
            <wp:extent cx="1098550" cy="965200"/>
            <wp:effectExtent l="19050" t="0" r="6350" b="0"/>
            <wp:wrapSquare wrapText="bothSides"/>
            <wp:docPr id="58" name="Bild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40" cstate="print"/>
                    <a:srcRect/>
                    <a:stretch>
                      <a:fillRect/>
                    </a:stretch>
                  </pic:blipFill>
                  <pic:spPr bwMode="auto">
                    <a:xfrm>
                      <a:off x="0" y="0"/>
                      <a:ext cx="1098550" cy="965200"/>
                    </a:xfrm>
                    <a:prstGeom prst="rect">
                      <a:avLst/>
                    </a:prstGeom>
                    <a:noFill/>
                    <a:ln w="9525">
                      <a:noFill/>
                      <a:miter lim="800000"/>
                      <a:headEnd/>
                      <a:tailEnd/>
                    </a:ln>
                  </pic:spPr>
                </pic:pic>
              </a:graphicData>
            </a:graphic>
          </wp:anchor>
        </w:drawing>
      </w:r>
      <w:r w:rsidRPr="00A14B4C">
        <w:t>Liegen in einer Verbindung verschiedene Partialladungen vor, kann man durch eine Vekt</w:t>
      </w:r>
      <w:r w:rsidRPr="00A14B4C">
        <w:t>o</w:t>
      </w:r>
      <w:r w:rsidRPr="00A14B4C">
        <w:t>raddition bestimmen, ob die so genannten „Ladungsschwerpunkte“ zusammenfallen. Dipole sind also Moleküle, die einen Ladungsvektor aufweisen.</w:t>
      </w:r>
    </w:p>
    <w:p w:rsidR="006305CB" w:rsidRDefault="006305CB" w:rsidP="006305CB">
      <w:pPr>
        <w:ind w:right="-2"/>
      </w:pPr>
    </w:p>
    <w:p w:rsidR="006305CB" w:rsidRPr="00A14B4C" w:rsidRDefault="006305CB" w:rsidP="006305CB">
      <w:pPr>
        <w:shd w:val="clear" w:color="auto" w:fill="CCCCCC"/>
        <w:ind w:right="-2"/>
      </w:pPr>
      <w:r>
        <w:t>Weist ein Molekül einen Ladungsvektor auf wird es auch als polar bezeichnet.</w:t>
      </w:r>
    </w:p>
    <w:p w:rsidR="006305CB" w:rsidRDefault="006305CB" w:rsidP="006305CB">
      <w:pPr>
        <w:ind w:right="-2"/>
      </w:pPr>
    </w:p>
    <w:p w:rsidR="006305CB" w:rsidRDefault="006305CB" w:rsidP="006305CB">
      <w:pPr>
        <w:ind w:right="-2"/>
      </w:pPr>
      <w:r>
        <w:t>Weisen die folgenden Moleküle einen Dipol resp. Dipolmoment auf?</w:t>
      </w:r>
    </w:p>
    <w:p w:rsidR="006305CB" w:rsidRDefault="006305CB" w:rsidP="006305CB">
      <w:pPr>
        <w:ind w:right="-2"/>
      </w:pPr>
    </w:p>
    <w:p w:rsidR="006305CB" w:rsidRDefault="006305CB" w:rsidP="006305CB">
      <w:pPr>
        <w:ind w:right="-2"/>
      </w:pPr>
      <w:r>
        <w:t>NH</w:t>
      </w:r>
      <w:r w:rsidRPr="006B6B04">
        <w:rPr>
          <w:vertAlign w:val="subscript"/>
        </w:rPr>
        <w:t>3</w:t>
      </w:r>
      <w:r>
        <w:t>, CO</w:t>
      </w:r>
      <w:r w:rsidRPr="006B6B04">
        <w:rPr>
          <w:vertAlign w:val="subscript"/>
        </w:rPr>
        <w:t>2</w:t>
      </w:r>
      <w:r>
        <w:t>, CH</w:t>
      </w:r>
      <w:r w:rsidRPr="00C251CB">
        <w:rPr>
          <w:szCs w:val="18"/>
          <w:vertAlign w:val="subscript"/>
        </w:rPr>
        <w:t>4</w:t>
      </w:r>
      <w:r>
        <w:t>, SiH</w:t>
      </w:r>
      <w:r w:rsidRPr="00C251CB">
        <w:rPr>
          <w:szCs w:val="18"/>
          <w:vertAlign w:val="subscript"/>
        </w:rPr>
        <w:t>4</w:t>
      </w:r>
      <w:r>
        <w:t>, H</w:t>
      </w:r>
      <w:r w:rsidRPr="00C251CB">
        <w:rPr>
          <w:szCs w:val="18"/>
          <w:vertAlign w:val="subscript"/>
        </w:rPr>
        <w:t>2</w:t>
      </w:r>
      <w:r>
        <w:t>O, CH</w:t>
      </w:r>
      <w:r w:rsidRPr="00C251CB">
        <w:rPr>
          <w:szCs w:val="18"/>
          <w:vertAlign w:val="subscript"/>
        </w:rPr>
        <w:t>3</w:t>
      </w:r>
      <w:r>
        <w:t>OCH</w:t>
      </w:r>
      <w:r w:rsidRPr="00C251CB">
        <w:rPr>
          <w:szCs w:val="18"/>
          <w:vertAlign w:val="subscript"/>
        </w:rPr>
        <w:t>3</w:t>
      </w:r>
      <w:r>
        <w:t>, C</w:t>
      </w:r>
      <w:r w:rsidRPr="00C251CB">
        <w:rPr>
          <w:szCs w:val="18"/>
          <w:vertAlign w:val="subscript"/>
        </w:rPr>
        <w:t>2</w:t>
      </w:r>
      <w:r>
        <w:t>H</w:t>
      </w:r>
      <w:r w:rsidRPr="00C251CB">
        <w:rPr>
          <w:szCs w:val="18"/>
          <w:vertAlign w:val="subscript"/>
        </w:rPr>
        <w:t>2</w:t>
      </w:r>
      <w:r>
        <w:t>, CH</w:t>
      </w:r>
      <w:r w:rsidRPr="00C251CB">
        <w:rPr>
          <w:szCs w:val="18"/>
          <w:vertAlign w:val="subscript"/>
        </w:rPr>
        <w:t>3</w:t>
      </w:r>
      <w:r>
        <w:t>Br</w:t>
      </w: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p>
    <w:p w:rsidR="006305CB" w:rsidRDefault="006305CB" w:rsidP="006305CB">
      <w:pPr>
        <w:ind w:right="-2"/>
      </w:pPr>
      <w:r>
        <w:t>Welches Dipolmoment ist am grössten? Gegeben: HF, HCl, HBr, HI</w:t>
      </w:r>
    </w:p>
    <w:p w:rsidR="006305CB" w:rsidRDefault="006305CB" w:rsidP="006305CB">
      <w:pPr>
        <w:ind w:right="-2"/>
      </w:pPr>
    </w:p>
    <w:p w:rsidR="006305CB" w:rsidRDefault="006305CB">
      <w:pPr>
        <w:jc w:val="left"/>
      </w:pPr>
    </w:p>
    <w:p w:rsidR="006305CB" w:rsidRDefault="006305CB">
      <w:pPr>
        <w:jc w:val="left"/>
      </w:pPr>
    </w:p>
    <w:p w:rsidR="006305CB" w:rsidRDefault="006305CB">
      <w:pPr>
        <w:jc w:val="left"/>
      </w:pPr>
      <w:r>
        <w:br w:type="page"/>
      </w:r>
    </w:p>
    <w:p w:rsidR="00437F82" w:rsidRDefault="00437F82" w:rsidP="00D44FF0">
      <w:pPr>
        <w:ind w:right="-2"/>
      </w:pPr>
    </w:p>
    <w:p w:rsidR="00132C0C" w:rsidRDefault="00132C0C" w:rsidP="00132C0C">
      <w:pPr>
        <w:pStyle w:val="berschrift3"/>
        <w:ind w:right="-2"/>
      </w:pPr>
      <w:bookmarkStart w:id="11" w:name="_Toc445128121"/>
      <w:bookmarkStart w:id="12" w:name="_Toc5454444"/>
      <w:bookmarkStart w:id="13" w:name="_Toc220927153"/>
      <w:r>
        <w:t>Van-der-Waals-Kräfte</w:t>
      </w:r>
      <w:bookmarkEnd w:id="11"/>
      <w:bookmarkEnd w:id="12"/>
      <w:bookmarkEnd w:id="13"/>
    </w:p>
    <w:p w:rsidR="00132C0C" w:rsidRDefault="00132C0C" w:rsidP="00132C0C">
      <w:pPr>
        <w:ind w:right="-2"/>
      </w:pPr>
      <w:r>
        <w:rPr>
          <w:noProof/>
          <w:lang w:val="de-CH" w:eastAsia="de-CH"/>
        </w:rPr>
        <w:drawing>
          <wp:anchor distT="0" distB="0" distL="114300" distR="114300" simplePos="0" relativeHeight="251737088" behindDoc="0" locked="0" layoutInCell="1" allowOverlap="1">
            <wp:simplePos x="0" y="0"/>
            <wp:positionH relativeFrom="column">
              <wp:posOffset>4662170</wp:posOffset>
            </wp:positionH>
            <wp:positionV relativeFrom="paragraph">
              <wp:posOffset>7620</wp:posOffset>
            </wp:positionV>
            <wp:extent cx="1140460" cy="1609090"/>
            <wp:effectExtent l="19050" t="0" r="2540" b="0"/>
            <wp:wrapSquare wrapText="bothSides"/>
            <wp:docPr id="41" name="Bild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41"/>
                    <a:srcRect/>
                    <a:stretch>
                      <a:fillRect/>
                    </a:stretch>
                  </pic:blipFill>
                  <pic:spPr bwMode="auto">
                    <a:xfrm>
                      <a:off x="0" y="0"/>
                      <a:ext cx="1140460" cy="1609090"/>
                    </a:xfrm>
                    <a:prstGeom prst="rect">
                      <a:avLst/>
                    </a:prstGeom>
                    <a:noFill/>
                    <a:ln w="9525">
                      <a:noFill/>
                      <a:miter lim="800000"/>
                      <a:headEnd/>
                      <a:tailEnd/>
                    </a:ln>
                  </pic:spPr>
                </pic:pic>
              </a:graphicData>
            </a:graphic>
          </wp:anchor>
        </w:drawing>
      </w:r>
      <w:r>
        <w:t xml:space="preserve">Van-derWaals-Kräfte treten in allen Atomen aufgrund von so genannten </w:t>
      </w:r>
      <w:r w:rsidRPr="000538D0">
        <w:rPr>
          <w:b/>
        </w:rPr>
        <w:t>induzierten Dipolen</w:t>
      </w:r>
      <w:r>
        <w:t xml:space="preserve"> auf. Darunter versteht man zeitweilig auftretende Anziehungskräfte, die dadurch entstehen, dass die Elektronen sich je nach Zeit an unterschiedlichen Ste</w:t>
      </w:r>
      <w:r>
        <w:t>l</w:t>
      </w:r>
      <w:r>
        <w:t>len im Atom aufhalten. So entsteht kurzzeitig eine ungleiche Ladung</w:t>
      </w:r>
      <w:r>
        <w:t>s</w:t>
      </w:r>
      <w:r>
        <w:t xml:space="preserve">verteilung, </w:t>
      </w:r>
      <w:r w:rsidRPr="000538D0">
        <w:rPr>
          <w:b/>
        </w:rPr>
        <w:t>ein kurzzeitiger Dipol</w:t>
      </w:r>
      <w:r>
        <w:t>.</w:t>
      </w:r>
    </w:p>
    <w:p w:rsidR="00132C0C" w:rsidRDefault="00132C0C" w:rsidP="00132C0C">
      <w:pPr>
        <w:ind w:right="-2"/>
      </w:pPr>
    </w:p>
    <w:p w:rsidR="00132C0C" w:rsidRDefault="00132C0C" w:rsidP="00132C0C">
      <w:pPr>
        <w:ind w:right="-2"/>
      </w:pPr>
      <w:r>
        <w:rPr>
          <w:noProof/>
          <w:lang w:val="de-CH" w:eastAsia="de-CH"/>
        </w:rPr>
        <w:drawing>
          <wp:inline distT="0" distB="0" distL="0" distR="0">
            <wp:extent cx="4059555" cy="1352550"/>
            <wp:effectExtent l="19050" t="0" r="0" b="0"/>
            <wp:docPr id="42" name="Bild 1883" descr="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11-05"/>
                    <pic:cNvPicPr>
                      <a:picLocks noChangeAspect="1" noChangeArrowheads="1"/>
                    </pic:cNvPicPr>
                  </pic:nvPicPr>
                  <pic:blipFill>
                    <a:blip r:embed="rId42" cstate="print"/>
                    <a:srcRect/>
                    <a:stretch>
                      <a:fillRect/>
                    </a:stretch>
                  </pic:blipFill>
                  <pic:spPr bwMode="auto">
                    <a:xfrm>
                      <a:off x="0" y="0"/>
                      <a:ext cx="4059555" cy="1352550"/>
                    </a:xfrm>
                    <a:prstGeom prst="rect">
                      <a:avLst/>
                    </a:prstGeom>
                    <a:noFill/>
                  </pic:spPr>
                </pic:pic>
              </a:graphicData>
            </a:graphic>
          </wp:inline>
        </w:drawing>
      </w:r>
    </w:p>
    <w:p w:rsidR="00132C0C" w:rsidRDefault="00132C0C" w:rsidP="00132C0C">
      <w:pPr>
        <w:ind w:right="-2"/>
      </w:pPr>
    </w:p>
    <w:p w:rsidR="00132C0C" w:rsidRDefault="00132C0C" w:rsidP="00132C0C">
      <w:pPr>
        <w:ind w:right="-2"/>
      </w:pPr>
    </w:p>
    <w:p w:rsidR="00132C0C" w:rsidRDefault="00132C0C" w:rsidP="00132C0C">
      <w:pPr>
        <w:ind w:right="-2"/>
      </w:pPr>
      <w:r>
        <w:t xml:space="preserve">Kommen nun zwei nicht kovalent verbundene Atome mit solchen momentanen induzierten Dipolzuständen sich in die Nähe, bilden sich Anziehungskräfte aus: die </w:t>
      </w:r>
      <w:r w:rsidRPr="000538D0">
        <w:rPr>
          <w:b/>
        </w:rPr>
        <w:t>van-der-Waalskräfte</w:t>
      </w:r>
      <w:r>
        <w:t xml:space="preserve"> (nach Johannes van der Waals, 1880). </w:t>
      </w:r>
    </w:p>
    <w:p w:rsidR="00132C0C" w:rsidRDefault="00132C0C" w:rsidP="00132C0C">
      <w:pPr>
        <w:ind w:right="-2"/>
      </w:pPr>
    </w:p>
    <w:p w:rsidR="00132C0C" w:rsidRDefault="00132C0C" w:rsidP="00132C0C">
      <w:pPr>
        <w:ind w:right="-2"/>
      </w:pPr>
    </w:p>
    <w:p w:rsidR="00132C0C" w:rsidRDefault="00132C0C" w:rsidP="00132C0C">
      <w:pPr>
        <w:ind w:right="-2"/>
      </w:pPr>
    </w:p>
    <w:p w:rsidR="00132C0C" w:rsidRDefault="00132C0C" w:rsidP="00132C0C">
      <w:pPr>
        <w:ind w:right="-2"/>
      </w:pPr>
      <w:r>
        <w:rPr>
          <w:noProof/>
          <w:lang w:val="de-CH" w:eastAsia="de-CH"/>
        </w:rPr>
        <w:drawing>
          <wp:inline distT="0" distB="0" distL="0" distR="0">
            <wp:extent cx="4400550" cy="2901950"/>
            <wp:effectExtent l="19050" t="0" r="0" b="0"/>
            <wp:docPr id="4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4400550" cy="2901950"/>
                    </a:xfrm>
                    <a:prstGeom prst="rect">
                      <a:avLst/>
                    </a:prstGeom>
                    <a:noFill/>
                    <a:ln w="9525">
                      <a:noFill/>
                      <a:miter lim="800000"/>
                      <a:headEnd/>
                      <a:tailEnd/>
                    </a:ln>
                  </pic:spPr>
                </pic:pic>
              </a:graphicData>
            </a:graphic>
          </wp:inline>
        </w:drawing>
      </w:r>
    </w:p>
    <w:p w:rsidR="00132C0C" w:rsidRDefault="00132C0C" w:rsidP="00132C0C">
      <w:pPr>
        <w:ind w:right="-2"/>
      </w:pPr>
    </w:p>
    <w:p w:rsidR="00132C0C" w:rsidRDefault="00132C0C" w:rsidP="00132C0C">
      <w:pPr>
        <w:ind w:right="-2"/>
      </w:pPr>
    </w:p>
    <w:p w:rsidR="00132C0C" w:rsidRDefault="00132C0C" w:rsidP="00132C0C">
      <w:pPr>
        <w:ind w:right="-2"/>
      </w:pPr>
    </w:p>
    <w:p w:rsidR="00132C0C" w:rsidRDefault="00132C0C" w:rsidP="00132C0C">
      <w:pPr>
        <w:ind w:right="-2"/>
      </w:pPr>
    </w:p>
    <w:p w:rsidR="00132C0C" w:rsidRDefault="00132C0C" w:rsidP="00132C0C">
      <w:pPr>
        <w:ind w:right="-2"/>
      </w:pPr>
      <w:r>
        <w:rPr>
          <w:noProof/>
          <w:lang w:val="de-CH" w:eastAsia="de-CH"/>
        </w:rPr>
        <w:drawing>
          <wp:anchor distT="0" distB="0" distL="114300" distR="114300" simplePos="0" relativeHeight="251742208" behindDoc="0" locked="0" layoutInCell="1" allowOverlap="1">
            <wp:simplePos x="0" y="0"/>
            <wp:positionH relativeFrom="column">
              <wp:posOffset>2018665</wp:posOffset>
            </wp:positionH>
            <wp:positionV relativeFrom="paragraph">
              <wp:posOffset>29210</wp:posOffset>
            </wp:positionV>
            <wp:extent cx="4409440" cy="1171575"/>
            <wp:effectExtent l="19050" t="0" r="0" b="0"/>
            <wp:wrapSquare wrapText="bothSides"/>
            <wp:docPr id="44" name="Bild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44"/>
                    <a:srcRect/>
                    <a:stretch>
                      <a:fillRect/>
                    </a:stretch>
                  </pic:blipFill>
                  <pic:spPr bwMode="auto">
                    <a:xfrm>
                      <a:off x="0" y="0"/>
                      <a:ext cx="4409440" cy="1171575"/>
                    </a:xfrm>
                    <a:prstGeom prst="rect">
                      <a:avLst/>
                    </a:prstGeom>
                    <a:noFill/>
                    <a:ln w="9525">
                      <a:noFill/>
                      <a:miter lim="800000"/>
                      <a:headEnd/>
                      <a:tailEnd/>
                    </a:ln>
                  </pic:spPr>
                </pic:pic>
              </a:graphicData>
            </a:graphic>
          </wp:anchor>
        </w:drawing>
      </w:r>
      <w:r>
        <w:t xml:space="preserve">Ein Blick auf die Siedepunkte der Edelgase zeigt einen Anstieg vom He (4.215 K) </w:t>
      </w:r>
      <w:r>
        <w:sym w:font="Symbol" w:char="F0AE"/>
      </w:r>
      <w:r>
        <w:t xml:space="preserve"> Xe (165.03 K). Die Wechselwirkung zwischen den Einzelatomen muss zwangsläufig zunehmen. Dies wird durch die sog. van-der-Waals Kräfte erklärt.</w:t>
      </w:r>
    </w:p>
    <w:p w:rsidR="00132C0C" w:rsidRDefault="00132C0C" w:rsidP="00132C0C">
      <w:pPr>
        <w:ind w:right="-2"/>
      </w:pPr>
    </w:p>
    <w:p w:rsidR="00132C0C" w:rsidRDefault="00132C0C" w:rsidP="00132C0C">
      <w:pPr>
        <w:ind w:right="-2"/>
      </w:pPr>
    </w:p>
    <w:p w:rsidR="00614C53" w:rsidRDefault="00614C53">
      <w:pPr>
        <w:jc w:val="left"/>
      </w:pPr>
      <w:r>
        <w:br w:type="page"/>
      </w:r>
    </w:p>
    <w:p w:rsidR="00614C53" w:rsidRDefault="00614C53" w:rsidP="00132C0C">
      <w:pPr>
        <w:ind w:right="-2"/>
      </w:pPr>
    </w:p>
    <w:p w:rsidR="00132C0C" w:rsidRDefault="00132C0C" w:rsidP="00132C0C">
      <w:pPr>
        <w:ind w:right="-2"/>
      </w:pPr>
      <w:r>
        <w:t>Die Wahrscheinlichkeit für van-der-Waals Wechselwirkungen ist umso grösser, je leichter und häufiger sich Dipole ausbilden können. Dies ist dann der Fall, wenn besonders viele Elektronen vorhanden sind und die Oberfläche gross ist.</w:t>
      </w:r>
    </w:p>
    <w:p w:rsidR="00132C0C" w:rsidRPr="00327ED7" w:rsidRDefault="00132C0C" w:rsidP="00132C0C">
      <w:pPr>
        <w:ind w:right="-2"/>
      </w:pPr>
    </w:p>
    <w:p w:rsidR="00132C0C" w:rsidRDefault="00132C0C" w:rsidP="00132C0C">
      <w:pPr>
        <w:ind w:right="-2"/>
      </w:pPr>
      <w:r>
        <w:t>Starke vdW-Kräfte durch</w:t>
      </w:r>
    </w:p>
    <w:p w:rsidR="00132C0C" w:rsidRDefault="00132C0C" w:rsidP="00132C0C">
      <w:pPr>
        <w:numPr>
          <w:ilvl w:val="0"/>
          <w:numId w:val="5"/>
        </w:numPr>
        <w:ind w:right="-2"/>
      </w:pPr>
      <w:r>
        <w:t>grosse Anzahl von Elektronen</w:t>
      </w:r>
    </w:p>
    <w:p w:rsidR="00132C0C" w:rsidRDefault="00132C0C" w:rsidP="00132C0C">
      <w:pPr>
        <w:numPr>
          <w:ilvl w:val="0"/>
          <w:numId w:val="5"/>
        </w:numPr>
        <w:ind w:right="-2"/>
      </w:pPr>
      <w:r>
        <w:t>grosse Kontaktflächen der Moleküle (Grösse)</w:t>
      </w:r>
    </w:p>
    <w:p w:rsidR="00132C0C" w:rsidRDefault="00132C0C" w:rsidP="00132C0C">
      <w:pPr>
        <w:ind w:right="-2"/>
      </w:pPr>
    </w:p>
    <w:p w:rsidR="00132C0C" w:rsidRDefault="002940FC" w:rsidP="00132C0C">
      <w:pPr>
        <w:ind w:right="-2"/>
        <w:rPr>
          <w:b/>
          <w:bCs/>
        </w:rPr>
      </w:pPr>
      <w:r>
        <w:rPr>
          <w:b/>
          <w:bCs/>
          <w:noProof/>
          <w:lang w:val="de-CH" w:eastAsia="de-CH"/>
        </w:rPr>
        <w:drawing>
          <wp:anchor distT="0" distB="0" distL="114300" distR="114300" simplePos="0" relativeHeight="251741184" behindDoc="0" locked="0" layoutInCell="1" allowOverlap="1">
            <wp:simplePos x="0" y="0"/>
            <wp:positionH relativeFrom="column">
              <wp:posOffset>64770</wp:posOffset>
            </wp:positionH>
            <wp:positionV relativeFrom="paragraph">
              <wp:posOffset>134620</wp:posOffset>
            </wp:positionV>
            <wp:extent cx="3453765" cy="2279650"/>
            <wp:effectExtent l="19050" t="0" r="0" b="0"/>
            <wp:wrapSquare wrapText="bothSides"/>
            <wp:docPr id="45" name="Bild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45"/>
                    <a:srcRect/>
                    <a:stretch>
                      <a:fillRect/>
                    </a:stretch>
                  </pic:blipFill>
                  <pic:spPr bwMode="auto">
                    <a:xfrm>
                      <a:off x="0" y="0"/>
                      <a:ext cx="3453765" cy="2279650"/>
                    </a:xfrm>
                    <a:prstGeom prst="rect">
                      <a:avLst/>
                    </a:prstGeom>
                    <a:noFill/>
                    <a:ln w="9525">
                      <a:noFill/>
                      <a:miter lim="800000"/>
                      <a:headEnd/>
                      <a:tailEnd/>
                    </a:ln>
                  </pic:spPr>
                </pic:pic>
              </a:graphicData>
            </a:graphic>
          </wp:anchor>
        </w:drawing>
      </w:r>
    </w:p>
    <w:p w:rsidR="00132C0C" w:rsidRPr="00D751FF" w:rsidRDefault="00132C0C" w:rsidP="00132C0C">
      <w:pPr>
        <w:ind w:right="-2"/>
      </w:pPr>
      <w:r w:rsidRPr="008C686C">
        <w:rPr>
          <w:b/>
          <w:bCs/>
        </w:rPr>
        <w:t>Propan C</w:t>
      </w:r>
      <w:r w:rsidRPr="008C686C">
        <w:rPr>
          <w:b/>
          <w:bCs/>
          <w:szCs w:val="18"/>
          <w:vertAlign w:val="subscript"/>
        </w:rPr>
        <w:t>3</w:t>
      </w:r>
      <w:r w:rsidRPr="008C686C">
        <w:rPr>
          <w:b/>
          <w:bCs/>
        </w:rPr>
        <w:t>H</w:t>
      </w:r>
      <w:r w:rsidRPr="008C686C">
        <w:rPr>
          <w:b/>
          <w:bCs/>
          <w:szCs w:val="18"/>
          <w:vertAlign w:val="subscript"/>
        </w:rPr>
        <w:t>8</w:t>
      </w:r>
    </w:p>
    <w:p w:rsidR="00132C0C" w:rsidRPr="00327ED7" w:rsidRDefault="00132C0C" w:rsidP="00132C0C">
      <w:pPr>
        <w:ind w:right="-2"/>
      </w:pPr>
      <w:r w:rsidRPr="008C686C">
        <w:t>geringe Elektronenzahl, geringe Ko</w:t>
      </w:r>
      <w:r w:rsidRPr="008C686C">
        <w:t>n</w:t>
      </w:r>
      <w:r w:rsidRPr="008C686C">
        <w:t>taktfläche</w:t>
      </w:r>
      <w:r>
        <w:t>, wenig van-der-Waals-</w:t>
      </w:r>
      <w:r w:rsidRPr="008C686C">
        <w:t>Kräfte: gasförmig</w:t>
      </w:r>
    </w:p>
    <w:p w:rsidR="00132C0C" w:rsidRDefault="00132C0C" w:rsidP="00132C0C">
      <w:pPr>
        <w:ind w:right="-2"/>
      </w:pPr>
    </w:p>
    <w:p w:rsidR="00132C0C" w:rsidRPr="00ED25D2" w:rsidRDefault="00132C0C" w:rsidP="00132C0C">
      <w:pPr>
        <w:ind w:right="-2"/>
        <w:rPr>
          <w:b/>
        </w:rPr>
      </w:pPr>
      <w:r w:rsidRPr="00ED25D2">
        <w:rPr>
          <w:b/>
        </w:rPr>
        <w:t>Hexan C</w:t>
      </w:r>
      <w:r w:rsidRPr="00ED25D2">
        <w:rPr>
          <w:b/>
          <w:vertAlign w:val="subscript"/>
        </w:rPr>
        <w:t>6</w:t>
      </w:r>
      <w:r w:rsidRPr="00ED25D2">
        <w:rPr>
          <w:b/>
        </w:rPr>
        <w:t>H</w:t>
      </w:r>
      <w:r w:rsidRPr="00ED25D2">
        <w:rPr>
          <w:b/>
          <w:vertAlign w:val="subscript"/>
        </w:rPr>
        <w:t>14</w:t>
      </w:r>
    </w:p>
    <w:p w:rsidR="00132C0C" w:rsidRDefault="00132C0C" w:rsidP="00132C0C">
      <w:pPr>
        <w:ind w:right="-2"/>
      </w:pPr>
      <w:r>
        <w:t>grössere Zahl von Elektronen, grös-sere Kontaktfläche, viele van-der-Waals-Kräfte: flüssig</w:t>
      </w:r>
    </w:p>
    <w:p w:rsidR="00132C0C" w:rsidRDefault="00132C0C" w:rsidP="00132C0C">
      <w:pPr>
        <w:ind w:right="-2"/>
      </w:pPr>
    </w:p>
    <w:p w:rsidR="00132C0C" w:rsidRDefault="00132C0C" w:rsidP="00132C0C">
      <w:pPr>
        <w:ind w:right="-2"/>
      </w:pPr>
    </w:p>
    <w:p w:rsidR="002940FC" w:rsidRDefault="002940FC" w:rsidP="00132C0C">
      <w:pPr>
        <w:ind w:right="-2"/>
      </w:pPr>
    </w:p>
    <w:p w:rsidR="002940FC" w:rsidRDefault="002940FC" w:rsidP="00132C0C">
      <w:pPr>
        <w:ind w:right="-2"/>
      </w:pPr>
    </w:p>
    <w:p w:rsidR="002940FC" w:rsidRDefault="002940FC" w:rsidP="00132C0C">
      <w:pPr>
        <w:ind w:right="-2"/>
      </w:pPr>
    </w:p>
    <w:p w:rsidR="002940FC" w:rsidRDefault="002940FC" w:rsidP="00132C0C">
      <w:pPr>
        <w:ind w:right="-2"/>
      </w:pPr>
    </w:p>
    <w:p w:rsidR="002940FC" w:rsidRDefault="002940FC" w:rsidP="00132C0C">
      <w:pPr>
        <w:ind w:right="-2"/>
      </w:pPr>
    </w:p>
    <w:p w:rsidR="002940FC" w:rsidRDefault="002940FC" w:rsidP="00132C0C">
      <w:pPr>
        <w:ind w:right="-2"/>
      </w:pPr>
    </w:p>
    <w:p w:rsidR="004442C0" w:rsidRDefault="004442C0" w:rsidP="00132C0C">
      <w:pPr>
        <w:ind w:right="-2"/>
      </w:pPr>
    </w:p>
    <w:p w:rsidR="004442C0" w:rsidRDefault="004442C0" w:rsidP="00132C0C">
      <w:pPr>
        <w:ind w:right="-2"/>
      </w:pPr>
    </w:p>
    <w:p w:rsidR="00132C0C" w:rsidRDefault="00132C0C" w:rsidP="00132C0C">
      <w:pPr>
        <w:ind w:right="-2"/>
      </w:pPr>
      <w:r>
        <w:t>Erkläre die Unterschiede der physikalischen Eigenschaften folgender Substanzen:</w:t>
      </w:r>
    </w:p>
    <w:p w:rsidR="00132C0C" w:rsidRDefault="00132C0C" w:rsidP="00132C0C">
      <w:pPr>
        <w:ind w:right="-2"/>
      </w:pPr>
    </w:p>
    <w:p w:rsidR="00132C0C" w:rsidRPr="00976707" w:rsidRDefault="00132C0C" w:rsidP="00132C0C">
      <w:pPr>
        <w:ind w:right="-2"/>
        <w:rPr>
          <w:lang w:val="it-IT"/>
        </w:rPr>
      </w:pPr>
      <w:r>
        <w:rPr>
          <w:noProof/>
          <w:lang w:val="de-CH" w:eastAsia="de-CH"/>
        </w:rPr>
        <w:drawing>
          <wp:anchor distT="0" distB="0" distL="114300" distR="114300" simplePos="0" relativeHeight="251738112" behindDoc="0" locked="0" layoutInCell="1" allowOverlap="1">
            <wp:simplePos x="0" y="0"/>
            <wp:positionH relativeFrom="column">
              <wp:posOffset>0</wp:posOffset>
            </wp:positionH>
            <wp:positionV relativeFrom="paragraph">
              <wp:posOffset>3810</wp:posOffset>
            </wp:positionV>
            <wp:extent cx="1666240" cy="711200"/>
            <wp:effectExtent l="19050" t="0" r="0" b="0"/>
            <wp:wrapSquare wrapText="bothSides"/>
            <wp:docPr id="46" name="Bild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46"/>
                    <a:srcRect/>
                    <a:stretch>
                      <a:fillRect/>
                    </a:stretch>
                  </pic:blipFill>
                  <pic:spPr bwMode="auto">
                    <a:xfrm>
                      <a:off x="0" y="0"/>
                      <a:ext cx="1666240" cy="711200"/>
                    </a:xfrm>
                    <a:prstGeom prst="rect">
                      <a:avLst/>
                    </a:prstGeom>
                    <a:noFill/>
                    <a:ln w="9525">
                      <a:noFill/>
                      <a:miter lim="800000"/>
                      <a:headEnd/>
                      <a:tailEnd/>
                    </a:ln>
                  </pic:spPr>
                </pic:pic>
              </a:graphicData>
            </a:graphic>
          </wp:anchor>
        </w:drawing>
      </w:r>
      <w:r w:rsidRPr="00976707">
        <w:rPr>
          <w:lang w:val="it-IT"/>
        </w:rPr>
        <w:t>Pentan</w:t>
      </w:r>
    </w:p>
    <w:p w:rsidR="00132C0C" w:rsidRPr="00976707" w:rsidRDefault="00B62C9C" w:rsidP="00132C0C">
      <w:pPr>
        <w:ind w:right="-2"/>
        <w:rPr>
          <w:lang w:val="it-IT"/>
        </w:rPr>
      </w:pPr>
      <w:r>
        <w:rPr>
          <w:lang w:val="it-IT"/>
        </w:rPr>
        <w:t>Molmasse: 72.15; Sdp 35</w:t>
      </w:r>
      <w:r w:rsidR="00132C0C" w:rsidRPr="00976707">
        <w:rPr>
          <w:lang w:val="it-IT"/>
        </w:rPr>
        <w:t>°C;</w:t>
      </w:r>
    </w:p>
    <w:p w:rsidR="00132C0C" w:rsidRPr="00976707" w:rsidRDefault="00B62C9C" w:rsidP="00132C0C">
      <w:pPr>
        <w:ind w:right="-2"/>
        <w:rPr>
          <w:lang w:val="it-IT"/>
        </w:rPr>
      </w:pPr>
      <w:r>
        <w:rPr>
          <w:lang w:val="it-IT"/>
        </w:rPr>
        <w:t>Smp -130</w:t>
      </w:r>
      <w:r w:rsidR="00132C0C" w:rsidRPr="00976707">
        <w:rPr>
          <w:lang w:val="it-IT"/>
        </w:rPr>
        <w:t>°C</w:t>
      </w:r>
    </w:p>
    <w:p w:rsidR="00132C0C" w:rsidRPr="00976707" w:rsidRDefault="00132C0C" w:rsidP="00132C0C">
      <w:pPr>
        <w:ind w:right="-2"/>
        <w:rPr>
          <w:lang w:val="it-IT"/>
        </w:rPr>
      </w:pPr>
      <w:r w:rsidRPr="00976707">
        <w:rPr>
          <w:lang w:val="it-IT"/>
        </w:rPr>
        <w:t xml:space="preserve"> </w:t>
      </w:r>
    </w:p>
    <w:p w:rsidR="00132C0C" w:rsidRPr="00976707" w:rsidRDefault="00132C0C" w:rsidP="00132C0C">
      <w:pPr>
        <w:ind w:right="-2"/>
        <w:rPr>
          <w:lang w:val="it-IT"/>
        </w:rPr>
      </w:pPr>
      <w:r>
        <w:rPr>
          <w:noProof/>
          <w:lang w:val="de-CH" w:eastAsia="de-CH"/>
        </w:rPr>
        <w:drawing>
          <wp:anchor distT="0" distB="0" distL="114300" distR="114300" simplePos="0" relativeHeight="251739136" behindDoc="0" locked="0" layoutInCell="1" allowOverlap="1">
            <wp:simplePos x="0" y="0"/>
            <wp:positionH relativeFrom="column">
              <wp:posOffset>-1600835</wp:posOffset>
            </wp:positionH>
            <wp:positionV relativeFrom="paragraph">
              <wp:posOffset>135255</wp:posOffset>
            </wp:positionV>
            <wp:extent cx="1666240" cy="711200"/>
            <wp:effectExtent l="19050" t="0" r="0" b="0"/>
            <wp:wrapSquare wrapText="bothSides"/>
            <wp:docPr id="47" name="Bild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47"/>
                    <a:srcRect/>
                    <a:stretch>
                      <a:fillRect/>
                    </a:stretch>
                  </pic:blipFill>
                  <pic:spPr bwMode="auto">
                    <a:xfrm>
                      <a:off x="0" y="0"/>
                      <a:ext cx="1666240" cy="711200"/>
                    </a:xfrm>
                    <a:prstGeom prst="rect">
                      <a:avLst/>
                    </a:prstGeom>
                    <a:noFill/>
                    <a:ln w="9525">
                      <a:noFill/>
                      <a:miter lim="800000"/>
                      <a:headEnd/>
                      <a:tailEnd/>
                    </a:ln>
                  </pic:spPr>
                </pic:pic>
              </a:graphicData>
            </a:graphic>
          </wp:anchor>
        </w:drawing>
      </w:r>
      <w:r w:rsidRPr="00976707">
        <w:rPr>
          <w:lang w:val="it-IT"/>
        </w:rPr>
        <w:t>1-Butanol</w:t>
      </w:r>
    </w:p>
    <w:p w:rsidR="00132C0C" w:rsidRPr="003D683E" w:rsidRDefault="00132C0C" w:rsidP="00132C0C">
      <w:pPr>
        <w:ind w:right="-2"/>
        <w:rPr>
          <w:lang w:val="fr-CH"/>
        </w:rPr>
      </w:pPr>
      <w:r w:rsidRPr="003D683E">
        <w:rPr>
          <w:lang w:val="fr-CH"/>
        </w:rPr>
        <w:t>Molmasse 74.12; Sdp 1</w:t>
      </w:r>
      <w:r w:rsidR="00B62C9C">
        <w:rPr>
          <w:lang w:val="fr-CH"/>
        </w:rPr>
        <w:t>17.7</w:t>
      </w:r>
      <w:r w:rsidRPr="003D683E">
        <w:rPr>
          <w:lang w:val="fr-CH"/>
        </w:rPr>
        <w:t xml:space="preserve">°C; </w:t>
      </w:r>
    </w:p>
    <w:p w:rsidR="00132C0C" w:rsidRPr="003D683E" w:rsidRDefault="00B62C9C" w:rsidP="00132C0C">
      <w:pPr>
        <w:ind w:right="-2"/>
        <w:rPr>
          <w:lang w:val="fr-CH"/>
        </w:rPr>
      </w:pPr>
      <w:r>
        <w:rPr>
          <w:lang w:val="fr-CH"/>
        </w:rPr>
        <w:t>Smp -90</w:t>
      </w:r>
      <w:r w:rsidR="00132C0C" w:rsidRPr="003D683E">
        <w:rPr>
          <w:lang w:val="fr-CH"/>
        </w:rPr>
        <w:t>°C</w:t>
      </w:r>
    </w:p>
    <w:p w:rsidR="00132C0C" w:rsidRPr="003D683E" w:rsidRDefault="00132C0C" w:rsidP="00132C0C">
      <w:pPr>
        <w:ind w:right="-2"/>
        <w:rPr>
          <w:lang w:val="fr-CH"/>
        </w:rPr>
      </w:pPr>
      <w:r w:rsidRPr="003D683E">
        <w:rPr>
          <w:lang w:val="fr-CH"/>
        </w:rPr>
        <w:t xml:space="preserve"> </w:t>
      </w:r>
    </w:p>
    <w:p w:rsidR="00132C0C" w:rsidRPr="003D683E" w:rsidRDefault="00132C0C" w:rsidP="00132C0C">
      <w:pPr>
        <w:ind w:right="-2"/>
        <w:rPr>
          <w:lang w:val="fr-CH"/>
        </w:rPr>
      </w:pPr>
    </w:p>
    <w:p w:rsidR="00132C0C" w:rsidRPr="003D683E" w:rsidRDefault="00454F71" w:rsidP="00132C0C">
      <w:pPr>
        <w:ind w:right="-2"/>
        <w:rPr>
          <w:lang w:val="fr-CH"/>
        </w:rPr>
      </w:pPr>
      <w:r>
        <w:rPr>
          <w:noProof/>
          <w:lang w:val="de-CH" w:eastAsia="de-CH"/>
        </w:rPr>
        <mc:AlternateContent>
          <mc:Choice Requires="wps">
            <w:drawing>
              <wp:anchor distT="0" distB="0" distL="114300" distR="114300" simplePos="0" relativeHeight="251740160" behindDoc="0" locked="0" layoutInCell="1" allowOverlap="1">
                <wp:simplePos x="0" y="0"/>
                <wp:positionH relativeFrom="column">
                  <wp:posOffset>459740</wp:posOffset>
                </wp:positionH>
                <wp:positionV relativeFrom="paragraph">
                  <wp:posOffset>0</wp:posOffset>
                </wp:positionV>
                <wp:extent cx="4547235" cy="870585"/>
                <wp:effectExtent l="2540" t="0" r="3175" b="0"/>
                <wp:wrapNone/>
                <wp:docPr id="1896" name="Text 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Pr="00C824C9" w:rsidRDefault="007E1D88" w:rsidP="00132C0C">
                            <w:pPr>
                              <w:rPr>
                                <w:vanish/>
                                <w:color w:val="FF0000"/>
                                <w:szCs w:val="18"/>
                              </w:rPr>
                            </w:pPr>
                            <w:r w:rsidRPr="00C824C9">
                              <w:rPr>
                                <w:vanish/>
                                <w:color w:val="FF0000"/>
                                <w:szCs w:val="18"/>
                                <w:lang w:val="de-CH"/>
                              </w:rPr>
                              <w:t xml:space="preserve">Pentan: </w:t>
                            </w:r>
                            <w:r w:rsidRPr="00C824C9">
                              <w:rPr>
                                <w:vanish/>
                                <w:color w:val="FF0000"/>
                                <w:szCs w:val="18"/>
                              </w:rPr>
                              <w:t xml:space="preserve">van der Waals- Kräfte </w:t>
                            </w:r>
                          </w:p>
                          <w:p w:rsidR="007E1D88" w:rsidRDefault="007E1D88" w:rsidP="00132C0C"/>
                          <w:p w:rsidR="007E1D88" w:rsidRPr="00C824C9" w:rsidRDefault="007E1D88" w:rsidP="00132C0C">
                            <w:pPr>
                              <w:rPr>
                                <w:vanish/>
                                <w:color w:val="FF0000"/>
                                <w:szCs w:val="18"/>
                              </w:rPr>
                            </w:pPr>
                            <w:r w:rsidRPr="00C824C9">
                              <w:rPr>
                                <w:vanish/>
                                <w:color w:val="FF0000"/>
                                <w:szCs w:val="18"/>
                              </w:rPr>
                              <w:t>Butanol:  H-Brücken, Dipol-Dipol und van der Waals-Kräfte</w:t>
                            </w:r>
                          </w:p>
                          <w:p w:rsidR="007E1D88" w:rsidRDefault="007E1D88" w:rsidP="00132C0C"/>
                          <w:p w:rsidR="007E1D88" w:rsidRPr="00E5084B" w:rsidRDefault="007E1D88" w:rsidP="00132C0C">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4" o:spid="_x0000_s1035" type="#_x0000_t202" style="position:absolute;left:0;text-align:left;margin-left:36.2pt;margin-top:0;width:358.05pt;height:6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Wf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" filled="f" stroked="f">
                <v:textbox>
                  <w:txbxContent>
                    <w:p w:rsidR="00B13AF7" w:rsidRPr="00C824C9" w:rsidRDefault="00B13AF7" w:rsidP="00132C0C">
                      <w:pPr>
                        <w:rPr>
                          <w:vanish/>
                          <w:color w:val="FF0000"/>
                          <w:szCs w:val="18"/>
                        </w:rPr>
                      </w:pPr>
                      <w:r w:rsidRPr="00C824C9">
                        <w:rPr>
                          <w:vanish/>
                          <w:color w:val="FF0000"/>
                          <w:szCs w:val="18"/>
                          <w:lang w:val="de-CH"/>
                        </w:rPr>
                        <w:t xml:space="preserve">Pentan: </w:t>
                      </w:r>
                      <w:r w:rsidRPr="00C824C9">
                        <w:rPr>
                          <w:vanish/>
                          <w:color w:val="FF0000"/>
                          <w:szCs w:val="18"/>
                        </w:rPr>
                        <w:t xml:space="preserve">van der Waals- Kräfte </w:t>
                      </w:r>
                    </w:p>
                    <w:p w:rsidR="00B13AF7" w:rsidRDefault="00B13AF7" w:rsidP="00132C0C"/>
                    <w:p w:rsidR="00B13AF7" w:rsidRPr="00C824C9" w:rsidRDefault="00B13AF7" w:rsidP="00132C0C">
                      <w:pPr>
                        <w:rPr>
                          <w:vanish/>
                          <w:color w:val="FF0000"/>
                          <w:szCs w:val="18"/>
                        </w:rPr>
                      </w:pPr>
                      <w:r w:rsidRPr="00C824C9">
                        <w:rPr>
                          <w:vanish/>
                          <w:color w:val="FF0000"/>
                          <w:szCs w:val="18"/>
                        </w:rPr>
                        <w:t>Butanol:  H-Brücken, Dipol-Dipol und van der Waals-Kräfte</w:t>
                      </w:r>
                    </w:p>
                    <w:p w:rsidR="00B13AF7" w:rsidRDefault="00B13AF7" w:rsidP="00132C0C"/>
                    <w:p w:rsidR="00B13AF7" w:rsidRPr="00E5084B" w:rsidRDefault="00B13AF7" w:rsidP="00132C0C">
                      <w:pPr>
                        <w:rPr>
                          <w:lang w:val="de-CH"/>
                        </w:rPr>
                      </w:pPr>
                    </w:p>
                  </w:txbxContent>
                </v:textbox>
              </v:shape>
            </w:pict>
          </mc:Fallback>
        </mc:AlternateContent>
      </w:r>
    </w:p>
    <w:p w:rsidR="00132C0C" w:rsidRPr="003D683E" w:rsidRDefault="00132C0C" w:rsidP="00132C0C">
      <w:pPr>
        <w:ind w:right="-2"/>
        <w:rPr>
          <w:lang w:val="fr-CH"/>
        </w:rPr>
      </w:pPr>
    </w:p>
    <w:p w:rsidR="00132C0C" w:rsidRPr="003D683E" w:rsidRDefault="00132C0C" w:rsidP="00132C0C">
      <w:pPr>
        <w:ind w:right="-2"/>
        <w:rPr>
          <w:lang w:val="fr-CH"/>
        </w:rPr>
      </w:pPr>
    </w:p>
    <w:p w:rsidR="00132C0C" w:rsidRPr="003D683E" w:rsidRDefault="00132C0C" w:rsidP="00132C0C">
      <w:pPr>
        <w:ind w:right="-2"/>
        <w:rPr>
          <w:lang w:val="fr-CH"/>
        </w:rPr>
      </w:pPr>
    </w:p>
    <w:p w:rsidR="00132C0C" w:rsidRPr="003D683E" w:rsidRDefault="00132C0C" w:rsidP="00132C0C">
      <w:pPr>
        <w:ind w:right="-2"/>
        <w:rPr>
          <w:lang w:val="fr-CH"/>
        </w:rPr>
      </w:pPr>
    </w:p>
    <w:p w:rsidR="00437F82" w:rsidRPr="00132C0C" w:rsidRDefault="00437F82" w:rsidP="00D44FF0">
      <w:pPr>
        <w:ind w:right="-2"/>
        <w:rPr>
          <w:lang w:val="fr-CH"/>
        </w:rPr>
      </w:pPr>
    </w:p>
    <w:p w:rsidR="00437F82" w:rsidRPr="00132C0C" w:rsidRDefault="00437F82" w:rsidP="00D44FF0">
      <w:pPr>
        <w:ind w:right="-2"/>
        <w:rPr>
          <w:lang w:val="fr-CH"/>
        </w:rPr>
      </w:pPr>
    </w:p>
    <w:p w:rsidR="00437F82" w:rsidRPr="00132C0C" w:rsidRDefault="00437F82">
      <w:pPr>
        <w:jc w:val="left"/>
        <w:rPr>
          <w:lang w:val="fr-CH"/>
        </w:rPr>
      </w:pPr>
      <w:r w:rsidRPr="00132C0C">
        <w:rPr>
          <w:lang w:val="fr-CH"/>
        </w:rPr>
        <w:br w:type="page"/>
      </w:r>
    </w:p>
    <w:p w:rsidR="00A73976" w:rsidRPr="000633D9" w:rsidRDefault="00A73976" w:rsidP="00D44FF0">
      <w:pPr>
        <w:ind w:right="-2"/>
        <w:rPr>
          <w:lang w:val="fr-CH"/>
        </w:rPr>
      </w:pPr>
    </w:p>
    <w:p w:rsidR="00A73976" w:rsidRDefault="00A73976" w:rsidP="00D44FF0">
      <w:pPr>
        <w:pStyle w:val="berschrift3"/>
        <w:ind w:right="-2"/>
      </w:pPr>
      <w:bookmarkStart w:id="14" w:name="_Toc445128117"/>
      <w:bookmarkStart w:id="15" w:name="_Toc5454439"/>
      <w:bookmarkStart w:id="16" w:name="_Toc220927154"/>
      <w:r>
        <w:t>Dipol-Dipol-Wechselwirkungen</w:t>
      </w:r>
      <w:bookmarkEnd w:id="14"/>
      <w:bookmarkEnd w:id="15"/>
      <w:bookmarkEnd w:id="16"/>
    </w:p>
    <w:p w:rsidR="00A73976" w:rsidRDefault="00A73976" w:rsidP="00D44FF0">
      <w:pPr>
        <w:ind w:right="-2"/>
      </w:pPr>
    </w:p>
    <w:p w:rsidR="00A73976" w:rsidRDefault="00D51899" w:rsidP="00D44FF0">
      <w:pPr>
        <w:ind w:right="-2"/>
      </w:pPr>
      <w:r>
        <w:pict>
          <v:shape id="_x0000_s1513" type="#_x0000_t75" style="position:absolute;left:0;text-align:left;margin-left:-.8pt;margin-top:5.25pt;width:46.05pt;height:31.4pt;z-index:-251707392;mso-wrap-edited:f" wrapcoords="1770 514 2125 8743 0 14914 -354 18514 9561 21086 14164 21086 19121 21086 20184 21086 20538 19029 19830 16971 21246 16971 21600 14914 21600 4629 19121 3086 6374 514 1770 514" o:allowincell="f">
            <v:imagedata r:id="rId17" o:title=""/>
            <w10:wrap type="tight"/>
          </v:shape>
          <o:OLEObject Type="Embed" ProgID="CorelDraw.Graphic.8" ShapeID="_x0000_s1513" DrawAspect="Content" ObjectID="_1572418949" r:id="rId48"/>
        </w:pict>
      </w:r>
      <w:r w:rsidR="00A73976">
        <w:t>Dipolmoment von Wasser und Hexan (C</w:t>
      </w:r>
      <w:r w:rsidR="00A73976">
        <w:rPr>
          <w:position w:val="-6"/>
          <w:sz w:val="14"/>
        </w:rPr>
        <w:t>6</w:t>
      </w:r>
      <w:r w:rsidR="00A73976">
        <w:t>H</w:t>
      </w:r>
      <w:r w:rsidR="00A73976">
        <w:rPr>
          <w:position w:val="-6"/>
          <w:sz w:val="14"/>
        </w:rPr>
        <w:t>14</w:t>
      </w:r>
      <w:r w:rsidR="00A73976">
        <w:t>)</w:t>
      </w:r>
    </w:p>
    <w:p w:rsidR="00A73976" w:rsidRDefault="00A73976" w:rsidP="00D44FF0">
      <w:pPr>
        <w:ind w:right="-2"/>
      </w:pPr>
    </w:p>
    <w:p w:rsidR="00A73976" w:rsidRDefault="00454F71" w:rsidP="00D44FF0">
      <w:pPr>
        <w:ind w:right="-2"/>
      </w:pPr>
      <w:r>
        <w:rPr>
          <w:noProof/>
          <w:lang w:val="de-CH" w:eastAsia="de-CH"/>
        </w:rPr>
        <mc:AlternateContent>
          <mc:Choice Requires="wps">
            <w:drawing>
              <wp:anchor distT="0" distB="0" distL="114300" distR="114300" simplePos="0" relativeHeight="251769856" behindDoc="0" locked="0" layoutInCell="1" allowOverlap="1">
                <wp:simplePos x="0" y="0"/>
                <wp:positionH relativeFrom="column">
                  <wp:posOffset>-393700</wp:posOffset>
                </wp:positionH>
                <wp:positionV relativeFrom="paragraph">
                  <wp:posOffset>147955</wp:posOffset>
                </wp:positionV>
                <wp:extent cx="5809615" cy="2520950"/>
                <wp:effectExtent l="6350" t="5080" r="13335" b="7620"/>
                <wp:wrapNone/>
                <wp:docPr id="1895"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2520950"/>
                        </a:xfrm>
                        <a:prstGeom prst="rect">
                          <a:avLst/>
                        </a:prstGeom>
                        <a:solidFill>
                          <a:srgbClr val="FFFFFF"/>
                        </a:solidFill>
                        <a:ln w="9525">
                          <a:solidFill>
                            <a:schemeClr val="bg1">
                              <a:lumMod val="100000"/>
                              <a:lumOff val="0"/>
                            </a:schemeClr>
                          </a:solidFill>
                          <a:miter lim="800000"/>
                          <a:headEnd/>
                          <a:tailEnd/>
                        </a:ln>
                      </wps:spPr>
                      <wps:txbx>
                        <w:txbxContent>
                          <w:p w:rsidR="007E1D88" w:rsidRPr="00920347" w:rsidRDefault="007E1D88">
                            <w:pPr>
                              <w:rPr>
                                <w:vanish/>
                                <w:color w:val="FF0000"/>
                              </w:rPr>
                            </w:pPr>
                            <w:r w:rsidRPr="00920347">
                              <w:rPr>
                                <w:noProof/>
                                <w:vanish/>
                                <w:color w:val="FF0000"/>
                                <w:lang w:val="de-CH" w:eastAsia="de-CH"/>
                              </w:rPr>
                              <w:drawing>
                                <wp:inline distT="0" distB="0" distL="0" distR="0">
                                  <wp:extent cx="5334000" cy="1555750"/>
                                  <wp:effectExtent l="19050" t="0" r="0" b="0"/>
                                  <wp:docPr id="314" name="Bild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9"/>
                                          <a:srcRect/>
                                          <a:stretch>
                                            <a:fillRect/>
                                          </a:stretch>
                                        </pic:blipFill>
                                        <pic:spPr bwMode="auto">
                                          <a:xfrm>
                                            <a:off x="0" y="0"/>
                                            <a:ext cx="5334000" cy="1555750"/>
                                          </a:xfrm>
                                          <a:prstGeom prst="rect">
                                            <a:avLst/>
                                          </a:prstGeom>
                                          <a:noFill/>
                                          <a:ln w="9525">
                                            <a:noFill/>
                                            <a:miter lim="800000"/>
                                            <a:headEnd/>
                                            <a:tailEnd/>
                                          </a:ln>
                                        </pic:spPr>
                                      </pic:pic>
                                    </a:graphicData>
                                  </a:graphic>
                                </wp:inline>
                              </w:drawing>
                            </w:r>
                          </w:p>
                          <w:p w:rsidR="007E1D88" w:rsidRPr="00920347" w:rsidRDefault="007E1D88">
                            <w:pPr>
                              <w:rPr>
                                <w:vanish/>
                                <w:color w:val="FF0000"/>
                              </w:rPr>
                            </w:pPr>
                          </w:p>
                          <w:p w:rsidR="007E1D88" w:rsidRPr="00920347" w:rsidRDefault="007E1D88">
                            <w:pPr>
                              <w:rPr>
                                <w:vanish/>
                                <w:color w:val="FF0000"/>
                              </w:rPr>
                            </w:pPr>
                            <w:r w:rsidRPr="00920347">
                              <w:rPr>
                                <w:vanish/>
                                <w:color w:val="FF0000"/>
                              </w:rPr>
                              <w:t>Experiment zeigen, Überlegen lassen wie Wasser aussieht. Wieso eigentlich immer Anziehung, Abstossung … brauchts mehr Energie?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1" o:spid="_x0000_s1036" type="#_x0000_t202" style="position:absolute;left:0;text-align:left;margin-left:-31pt;margin-top:11.65pt;width:457.45pt;height:19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" strokecolor="white [3212]">
                <v:textbox>
                  <w:txbxContent>
                    <w:p w:rsidR="00B13AF7" w:rsidRPr="00920347" w:rsidRDefault="00B13AF7">
                      <w:pPr>
                        <w:rPr>
                          <w:vanish/>
                          <w:color w:val="FF0000"/>
                        </w:rPr>
                      </w:pPr>
                      <w:r w:rsidRPr="00920347">
                        <w:rPr>
                          <w:noProof/>
                          <w:vanish/>
                          <w:color w:val="FF0000"/>
                          <w:lang w:val="de-CH" w:eastAsia="de-CH"/>
                        </w:rPr>
                        <w:drawing>
                          <wp:inline distT="0" distB="0" distL="0" distR="0">
                            <wp:extent cx="5334000" cy="1555750"/>
                            <wp:effectExtent l="19050" t="0" r="0" b="0"/>
                            <wp:docPr id="314" name="Bild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0"/>
                                    <a:srcRect/>
                                    <a:stretch>
                                      <a:fillRect/>
                                    </a:stretch>
                                  </pic:blipFill>
                                  <pic:spPr bwMode="auto">
                                    <a:xfrm>
                                      <a:off x="0" y="0"/>
                                      <a:ext cx="5334000" cy="1555750"/>
                                    </a:xfrm>
                                    <a:prstGeom prst="rect">
                                      <a:avLst/>
                                    </a:prstGeom>
                                    <a:noFill/>
                                    <a:ln w="9525">
                                      <a:noFill/>
                                      <a:miter lim="800000"/>
                                      <a:headEnd/>
                                      <a:tailEnd/>
                                    </a:ln>
                                  </pic:spPr>
                                </pic:pic>
                              </a:graphicData>
                            </a:graphic>
                          </wp:inline>
                        </w:drawing>
                      </w:r>
                    </w:p>
                    <w:p w:rsidR="00B13AF7" w:rsidRPr="00920347" w:rsidRDefault="00B13AF7">
                      <w:pPr>
                        <w:rPr>
                          <w:vanish/>
                          <w:color w:val="FF0000"/>
                        </w:rPr>
                      </w:pPr>
                    </w:p>
                    <w:p w:rsidR="00B13AF7" w:rsidRPr="00920347" w:rsidRDefault="00B13AF7">
                      <w:pPr>
                        <w:rPr>
                          <w:vanish/>
                          <w:color w:val="FF0000"/>
                        </w:rPr>
                      </w:pPr>
                      <w:r w:rsidRPr="00920347">
                        <w:rPr>
                          <w:vanish/>
                          <w:color w:val="FF0000"/>
                        </w:rPr>
                        <w:t>Experiment zeigen, Überlegen lassen wie Wasser aussieht. Wieso eigentlich immer Anziehung, Abstossung … brauchts mehr Energie?</w:t>
                      </w:r>
                    </w:p>
                  </w:txbxContent>
                </v:textbox>
              </v:shape>
            </w:pict>
          </mc:Fallback>
        </mc:AlternateContent>
      </w: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5148F3" w:rsidRDefault="005148F3" w:rsidP="00D44FF0">
      <w:pPr>
        <w:ind w:right="-2"/>
      </w:pPr>
    </w:p>
    <w:p w:rsidR="005148F3" w:rsidRDefault="005148F3" w:rsidP="00D44FF0">
      <w:pPr>
        <w:ind w:right="-2"/>
      </w:pPr>
    </w:p>
    <w:p w:rsidR="005453E1" w:rsidRDefault="005453E1" w:rsidP="00D44FF0">
      <w:pPr>
        <w:ind w:right="-2"/>
      </w:pPr>
    </w:p>
    <w:p w:rsidR="00257BA7" w:rsidRDefault="00257BA7" w:rsidP="00D44FF0">
      <w:pPr>
        <w:ind w:right="-2"/>
      </w:pPr>
    </w:p>
    <w:p w:rsidR="00257BA7" w:rsidRDefault="00257BA7" w:rsidP="00D44FF0">
      <w:pPr>
        <w:ind w:right="-2"/>
      </w:pPr>
    </w:p>
    <w:p w:rsidR="005F549F" w:rsidRDefault="005F549F" w:rsidP="00D44FF0">
      <w:pPr>
        <w:ind w:right="-2"/>
      </w:pPr>
    </w:p>
    <w:p w:rsidR="005F549F" w:rsidRDefault="005F549F" w:rsidP="00D44FF0">
      <w:pPr>
        <w:ind w:right="-2"/>
      </w:pPr>
    </w:p>
    <w:p w:rsidR="005F549F" w:rsidRDefault="005F549F" w:rsidP="00D44FF0">
      <w:pPr>
        <w:ind w:right="-2"/>
      </w:pPr>
    </w:p>
    <w:p w:rsidR="005F549F" w:rsidRDefault="005F549F" w:rsidP="00D44FF0">
      <w:pPr>
        <w:ind w:right="-2"/>
      </w:pPr>
    </w:p>
    <w:p w:rsidR="005F549F" w:rsidRDefault="005F549F" w:rsidP="00D44FF0">
      <w:pPr>
        <w:ind w:right="-2"/>
      </w:pPr>
    </w:p>
    <w:p w:rsidR="005F549F" w:rsidRDefault="005F549F" w:rsidP="00D44FF0">
      <w:pPr>
        <w:ind w:right="-2"/>
      </w:pPr>
    </w:p>
    <w:p w:rsidR="005F549F" w:rsidRDefault="005F549F" w:rsidP="00D44FF0">
      <w:pPr>
        <w:ind w:right="-2"/>
      </w:pPr>
    </w:p>
    <w:p w:rsidR="005F549F" w:rsidRDefault="005F549F" w:rsidP="00D44FF0">
      <w:pPr>
        <w:ind w:right="-2"/>
      </w:pPr>
    </w:p>
    <w:p w:rsidR="00257BA7" w:rsidRDefault="00257BA7" w:rsidP="00D44FF0">
      <w:pPr>
        <w:ind w:right="-2"/>
      </w:pPr>
    </w:p>
    <w:p w:rsidR="005453E1" w:rsidRDefault="005453E1" w:rsidP="00D44FF0">
      <w:pPr>
        <w:ind w:right="-2"/>
      </w:pPr>
      <w:r>
        <w:t>Eine genauere Betrachtung der Situation liefert folgendes Bild</w:t>
      </w:r>
      <w:r w:rsidR="00AE2A12">
        <w:t>: negativ geladener Stab</w:t>
      </w:r>
      <w:r w:rsidR="00335AC9">
        <w:t>. Wie sähe das Bild mit einem positiv geladenen Stab aus?</w:t>
      </w:r>
    </w:p>
    <w:p w:rsidR="005453E1" w:rsidRDefault="005453E1" w:rsidP="00D44FF0">
      <w:pPr>
        <w:ind w:right="-2"/>
      </w:pPr>
    </w:p>
    <w:p w:rsidR="005453E1" w:rsidRDefault="005453E1" w:rsidP="00D44FF0">
      <w:pPr>
        <w:ind w:right="-2"/>
      </w:pPr>
    </w:p>
    <w:p w:rsidR="005453E1" w:rsidRDefault="00323DFA" w:rsidP="00D44FF0">
      <w:pPr>
        <w:ind w:right="-2"/>
      </w:pPr>
      <w:r>
        <w:t>Wann gibt es überhaupt eine Anziehung zwischen 2 Substanzen?</w:t>
      </w:r>
    </w:p>
    <w:p w:rsidR="007C22A9" w:rsidRDefault="007C22A9" w:rsidP="00D44FF0">
      <w:pPr>
        <w:ind w:right="-2"/>
      </w:pPr>
    </w:p>
    <w:p w:rsidR="007C22A9" w:rsidRDefault="007C22A9" w:rsidP="00D44FF0">
      <w:pPr>
        <w:ind w:right="-2"/>
      </w:pPr>
    </w:p>
    <w:p w:rsidR="007C22A9" w:rsidRDefault="007C22A9" w:rsidP="00D44FF0">
      <w:pPr>
        <w:ind w:right="-2"/>
      </w:pPr>
    </w:p>
    <w:p w:rsidR="007C22A9" w:rsidRDefault="00454F71" w:rsidP="00D44FF0">
      <w:pPr>
        <w:ind w:right="-2"/>
      </w:pPr>
      <w:r>
        <w:rPr>
          <w:noProof/>
          <w:lang w:val="de-CH" w:eastAsia="de-CH"/>
        </w:rPr>
        <mc:AlternateContent>
          <mc:Choice Requires="wps">
            <w:drawing>
              <wp:anchor distT="0" distB="0" distL="114300" distR="114300" simplePos="0" relativeHeight="251697152" behindDoc="0" locked="1" layoutInCell="1" allowOverlap="1">
                <wp:simplePos x="0" y="0"/>
                <wp:positionH relativeFrom="column">
                  <wp:posOffset>639445</wp:posOffset>
                </wp:positionH>
                <wp:positionV relativeFrom="paragraph">
                  <wp:posOffset>-270510</wp:posOffset>
                </wp:positionV>
                <wp:extent cx="4879975" cy="2433320"/>
                <wp:effectExtent l="1270" t="0" r="0" b="0"/>
                <wp:wrapNone/>
                <wp:docPr id="1894"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243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323DFA">
                            <w:pPr>
                              <w:pStyle w:val="Verborgen"/>
                            </w:pPr>
                            <w:r>
                              <w:t>Es muss eine positive und negative Ladung vorhanden sein. Quizfrage: wieso immer eine Anziehung ??????????????</w:t>
                            </w:r>
                          </w:p>
                          <w:p w:rsidR="007E1D88" w:rsidRDefault="007E1D88" w:rsidP="00323DFA">
                            <w:pPr>
                              <w:rPr>
                                <w:vanish/>
                                <w:color w:val="FF0000"/>
                              </w:rPr>
                            </w:pPr>
                            <w:r w:rsidRPr="005B19F2">
                              <w:rPr>
                                <w:noProof/>
                                <w:vanish/>
                                <w:color w:val="FF0000"/>
                                <w:lang w:val="de-CH" w:eastAsia="de-CH"/>
                              </w:rPr>
                              <w:drawing>
                                <wp:inline distT="0" distB="0" distL="0" distR="0">
                                  <wp:extent cx="1693333" cy="2082800"/>
                                  <wp:effectExtent l="19050" t="0" r="2117" b="0"/>
                                  <wp:docPr id="1639" name="Bild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1"/>
                                          <a:srcRect/>
                                          <a:stretch>
                                            <a:fillRect/>
                                          </a:stretch>
                                        </pic:blipFill>
                                        <pic:spPr bwMode="auto">
                                          <a:xfrm>
                                            <a:off x="0" y="0"/>
                                            <a:ext cx="1693333" cy="2082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0" o:spid="_x0000_s1037" type="#_x0000_t202" style="position:absolute;left:0;text-align:left;margin-left:50.35pt;margin-top:-21.3pt;width:384.25pt;height:19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tDwAIAAMg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" filled="f" stroked="f">
                <v:textbox>
                  <w:txbxContent>
                    <w:p w:rsidR="00B13AF7" w:rsidRDefault="00B13AF7" w:rsidP="00323DFA">
                      <w:pPr>
                        <w:pStyle w:val="Verborgen"/>
                      </w:pPr>
                      <w:r>
                        <w:t>Es muss eine positive und negative Ladung vorhanden sein. Quizfrage: wieso immer eine Anziehung ??????????????</w:t>
                      </w:r>
                    </w:p>
                    <w:p w:rsidR="00B13AF7" w:rsidRDefault="00B13AF7" w:rsidP="00323DFA">
                      <w:pPr>
                        <w:rPr>
                          <w:vanish/>
                          <w:color w:val="FF0000"/>
                        </w:rPr>
                      </w:pPr>
                      <w:r w:rsidRPr="005B19F2">
                        <w:rPr>
                          <w:noProof/>
                          <w:vanish/>
                          <w:color w:val="FF0000"/>
                          <w:lang w:val="de-CH" w:eastAsia="de-CH"/>
                        </w:rPr>
                        <w:drawing>
                          <wp:inline distT="0" distB="0" distL="0" distR="0">
                            <wp:extent cx="1693333" cy="2082800"/>
                            <wp:effectExtent l="19050" t="0" r="2117" b="0"/>
                            <wp:docPr id="1639" name="Bild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2"/>
                                    <a:srcRect/>
                                    <a:stretch>
                                      <a:fillRect/>
                                    </a:stretch>
                                  </pic:blipFill>
                                  <pic:spPr bwMode="auto">
                                    <a:xfrm>
                                      <a:off x="0" y="0"/>
                                      <a:ext cx="1693333" cy="2082800"/>
                                    </a:xfrm>
                                    <a:prstGeom prst="rect">
                                      <a:avLst/>
                                    </a:prstGeom>
                                    <a:noFill/>
                                    <a:ln w="9525">
                                      <a:noFill/>
                                      <a:miter lim="800000"/>
                                      <a:headEnd/>
                                      <a:tailEnd/>
                                    </a:ln>
                                  </pic:spPr>
                                </pic:pic>
                              </a:graphicData>
                            </a:graphic>
                          </wp:inline>
                        </w:drawing>
                      </w:r>
                    </w:p>
                  </w:txbxContent>
                </v:textbox>
                <w10:anchorlock/>
              </v:shape>
            </w:pict>
          </mc:Fallback>
        </mc:AlternateContent>
      </w:r>
    </w:p>
    <w:p w:rsidR="007C22A9" w:rsidRDefault="007C22A9" w:rsidP="00D44FF0">
      <w:pPr>
        <w:ind w:right="-2"/>
      </w:pPr>
    </w:p>
    <w:p w:rsidR="00034DC9" w:rsidRDefault="00034DC9">
      <w:pPr>
        <w:jc w:val="left"/>
      </w:pPr>
    </w:p>
    <w:p w:rsidR="00065F0D" w:rsidRDefault="00065F0D" w:rsidP="00D44FF0">
      <w:pPr>
        <w:ind w:right="-2"/>
      </w:pPr>
    </w:p>
    <w:p w:rsidR="00A73976" w:rsidRPr="00815103" w:rsidRDefault="00A73976" w:rsidP="00D44FF0">
      <w:pPr>
        <w:pStyle w:val="berschrift3"/>
        <w:ind w:right="-2"/>
      </w:pPr>
      <w:bookmarkStart w:id="17" w:name="_Toc445128119"/>
      <w:r w:rsidRPr="000155B4">
        <w:br w:type="page"/>
      </w:r>
      <w:bookmarkStart w:id="18" w:name="_Toc5454441"/>
      <w:bookmarkStart w:id="19" w:name="_Toc220927155"/>
      <w:r w:rsidRPr="00815103">
        <w:lastRenderedPageBreak/>
        <w:t>Wasserstoffbrücken</w:t>
      </w:r>
      <w:bookmarkEnd w:id="17"/>
      <w:bookmarkEnd w:id="18"/>
      <w:bookmarkEnd w:id="19"/>
    </w:p>
    <w:p w:rsidR="00A73976" w:rsidRDefault="00A73976" w:rsidP="00D44FF0">
      <w:pPr>
        <w:ind w:right="-2"/>
        <w:rPr>
          <w:u w:val="single"/>
        </w:rPr>
      </w:pPr>
    </w:p>
    <w:p w:rsidR="00A73976" w:rsidRDefault="00A73976" w:rsidP="00D44FF0">
      <w:pPr>
        <w:ind w:right="-2"/>
      </w:pPr>
      <w:r>
        <w:t>Die Wasserstoffbrücken sind die stärksten der drei zwischenmolekularen Kräfte</w:t>
      </w:r>
      <w:r w:rsidR="00F24100">
        <w:t xml:space="preserve"> bei Molekülen</w:t>
      </w:r>
      <w:r>
        <w:t xml:space="preserve">. </w:t>
      </w:r>
    </w:p>
    <w:p w:rsidR="00A73976" w:rsidRDefault="00A73976" w:rsidP="00D44FF0">
      <w:pPr>
        <w:ind w:right="-2"/>
      </w:pPr>
    </w:p>
    <w:p w:rsidR="00F24100" w:rsidRDefault="00F24100" w:rsidP="00D44FF0">
      <w:pPr>
        <w:ind w:right="-2"/>
      </w:pPr>
    </w:p>
    <w:p w:rsidR="00A73976" w:rsidRDefault="00A73976" w:rsidP="00D44FF0">
      <w:pPr>
        <w:ind w:right="-2"/>
        <w:rPr>
          <w:b/>
          <w:bCs/>
        </w:rPr>
      </w:pPr>
      <w:r>
        <w:rPr>
          <w:b/>
          <w:bCs/>
        </w:rPr>
        <w:t>3 Voraussetzungen</w:t>
      </w:r>
    </w:p>
    <w:p w:rsidR="00A73976" w:rsidRDefault="00A73976" w:rsidP="00D44FF0">
      <w:pPr>
        <w:ind w:right="-2"/>
      </w:pPr>
      <w:r>
        <w:t>Zur Ausbildung von Wasserstoffbrücken sind 3 Voraussetzungen nötig:</w:t>
      </w:r>
    </w:p>
    <w:p w:rsidR="003C1067" w:rsidRDefault="003C1067" w:rsidP="00D44FF0">
      <w:pPr>
        <w:ind w:right="-2"/>
      </w:pPr>
    </w:p>
    <w:p w:rsidR="003C1067" w:rsidRDefault="00454F71" w:rsidP="00D44FF0">
      <w:pPr>
        <w:ind w:right="-2"/>
      </w:pPr>
      <w:r>
        <w:rPr>
          <w:noProof/>
          <w:lang w:val="de-CH" w:eastAsia="de-CH"/>
        </w:rPr>
        <mc:AlternateContent>
          <mc:Choice Requires="wps">
            <w:drawing>
              <wp:anchor distT="0" distB="0" distL="114300" distR="114300" simplePos="0" relativeHeight="251732992" behindDoc="0" locked="0" layoutInCell="1" allowOverlap="1">
                <wp:simplePos x="0" y="0"/>
                <wp:positionH relativeFrom="column">
                  <wp:posOffset>396875</wp:posOffset>
                </wp:positionH>
                <wp:positionV relativeFrom="paragraph">
                  <wp:posOffset>68580</wp:posOffset>
                </wp:positionV>
                <wp:extent cx="4576445" cy="1225550"/>
                <wp:effectExtent l="6350" t="11430" r="8255" b="10795"/>
                <wp:wrapNone/>
                <wp:docPr id="1893"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6445" cy="1225550"/>
                        </a:xfrm>
                        <a:prstGeom prst="rect">
                          <a:avLst/>
                        </a:prstGeom>
                        <a:solidFill>
                          <a:srgbClr val="FFFFFF"/>
                        </a:solidFill>
                        <a:ln w="9525">
                          <a:solidFill>
                            <a:schemeClr val="bg1">
                              <a:lumMod val="100000"/>
                              <a:lumOff val="0"/>
                            </a:schemeClr>
                          </a:solidFill>
                          <a:miter lim="800000"/>
                          <a:headEnd/>
                          <a:tailEnd/>
                        </a:ln>
                      </wps:spPr>
                      <wps:txbx>
                        <w:txbxContent>
                          <w:p w:rsidR="007E1D88" w:rsidRPr="00083F9B" w:rsidRDefault="007E1D88" w:rsidP="003C1067">
                            <w:pPr>
                              <w:numPr>
                                <w:ilvl w:val="0"/>
                                <w:numId w:val="4"/>
                              </w:numPr>
                              <w:ind w:right="-2"/>
                              <w:rPr>
                                <w:b/>
                                <w:vanish/>
                                <w:color w:val="FF0000"/>
                              </w:rPr>
                            </w:pPr>
                            <w:r w:rsidRPr="003C1067">
                              <w:rPr>
                                <w:vanish/>
                                <w:color w:val="FF0000"/>
                              </w:rPr>
                              <w:t>Permanente Dipole aus Molekülen mit den kleinsten und am stärksten elektro</w:t>
                            </w:r>
                            <w:r>
                              <w:rPr>
                                <w:vanish/>
                                <w:color w:val="FF0000"/>
                              </w:rPr>
                              <w:t xml:space="preserve">negativen Elementen N, O, F, </w:t>
                            </w:r>
                            <w:r w:rsidRPr="00083F9B">
                              <w:rPr>
                                <w:b/>
                                <w:vanish/>
                                <w:color w:val="FF0000"/>
                              </w:rPr>
                              <w:t>welche kovalent mit …</w:t>
                            </w:r>
                          </w:p>
                          <w:p w:rsidR="007E1D88" w:rsidRPr="003C1067" w:rsidRDefault="007E1D88" w:rsidP="003C1067">
                            <w:pPr>
                              <w:numPr>
                                <w:ilvl w:val="0"/>
                                <w:numId w:val="4"/>
                              </w:numPr>
                              <w:ind w:right="-2"/>
                              <w:rPr>
                                <w:vanish/>
                                <w:color w:val="FF0000"/>
                              </w:rPr>
                            </w:pPr>
                            <w:r>
                              <w:rPr>
                                <w:vanish/>
                                <w:color w:val="FF0000"/>
                              </w:rPr>
                              <w:t>dem Element Wasserstoff gebunden sind.</w:t>
                            </w:r>
                          </w:p>
                          <w:p w:rsidR="007E1D88" w:rsidRPr="003C1067" w:rsidRDefault="007E1D88" w:rsidP="003C1067">
                            <w:pPr>
                              <w:numPr>
                                <w:ilvl w:val="0"/>
                                <w:numId w:val="4"/>
                              </w:numPr>
                              <w:ind w:right="-2"/>
                              <w:rPr>
                                <w:vanish/>
                                <w:color w:val="FF0000"/>
                              </w:rPr>
                            </w:pPr>
                            <w:r w:rsidRPr="003C1067">
                              <w:rPr>
                                <w:vanish/>
                                <w:color w:val="FF0000"/>
                              </w:rPr>
                              <w:t>Ein freies Elektronenpaar.</w:t>
                            </w:r>
                          </w:p>
                          <w:p w:rsidR="007E1D88" w:rsidRDefault="007E1D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3" o:spid="_x0000_s1038" type="#_x0000_t202" style="position:absolute;left:0;text-align:left;margin-left:31.25pt;margin-top:5.4pt;width:360.35pt;height:9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" strokecolor="white [3212]">
                <v:textbox>
                  <w:txbxContent>
                    <w:p w:rsidR="00B13AF7" w:rsidRPr="00083F9B" w:rsidRDefault="00B13AF7" w:rsidP="003C1067">
                      <w:pPr>
                        <w:numPr>
                          <w:ilvl w:val="0"/>
                          <w:numId w:val="4"/>
                        </w:numPr>
                        <w:ind w:right="-2"/>
                        <w:rPr>
                          <w:b/>
                          <w:vanish/>
                          <w:color w:val="FF0000"/>
                        </w:rPr>
                      </w:pPr>
                      <w:r w:rsidRPr="003C1067">
                        <w:rPr>
                          <w:vanish/>
                          <w:color w:val="FF0000"/>
                        </w:rPr>
                        <w:t>Permanente Dipole aus Molekülen mit den kleinsten und am stärksten elektro</w:t>
                      </w:r>
                      <w:r>
                        <w:rPr>
                          <w:vanish/>
                          <w:color w:val="FF0000"/>
                        </w:rPr>
                        <w:t xml:space="preserve">negativen Elementen N, O, F, </w:t>
                      </w:r>
                      <w:r w:rsidRPr="00083F9B">
                        <w:rPr>
                          <w:b/>
                          <w:vanish/>
                          <w:color w:val="FF0000"/>
                        </w:rPr>
                        <w:t>welche kovalent mit …</w:t>
                      </w:r>
                    </w:p>
                    <w:p w:rsidR="00B13AF7" w:rsidRPr="003C1067" w:rsidRDefault="00B13AF7" w:rsidP="003C1067">
                      <w:pPr>
                        <w:numPr>
                          <w:ilvl w:val="0"/>
                          <w:numId w:val="4"/>
                        </w:numPr>
                        <w:ind w:right="-2"/>
                        <w:rPr>
                          <w:vanish/>
                          <w:color w:val="FF0000"/>
                        </w:rPr>
                      </w:pPr>
                      <w:r>
                        <w:rPr>
                          <w:vanish/>
                          <w:color w:val="FF0000"/>
                        </w:rPr>
                        <w:t>dem Element Wasserstoff gebunden sind.</w:t>
                      </w:r>
                    </w:p>
                    <w:p w:rsidR="00B13AF7" w:rsidRPr="003C1067" w:rsidRDefault="00B13AF7" w:rsidP="003C1067">
                      <w:pPr>
                        <w:numPr>
                          <w:ilvl w:val="0"/>
                          <w:numId w:val="4"/>
                        </w:numPr>
                        <w:ind w:right="-2"/>
                        <w:rPr>
                          <w:vanish/>
                          <w:color w:val="FF0000"/>
                        </w:rPr>
                      </w:pPr>
                      <w:r w:rsidRPr="003C1067">
                        <w:rPr>
                          <w:vanish/>
                          <w:color w:val="FF0000"/>
                        </w:rPr>
                        <w:t>Ein freies Elektronenpaar.</w:t>
                      </w:r>
                    </w:p>
                    <w:p w:rsidR="00B13AF7" w:rsidRDefault="00B13AF7"/>
                  </w:txbxContent>
                </v:textbox>
              </v:shape>
            </w:pict>
          </mc:Fallback>
        </mc:AlternateContent>
      </w:r>
    </w:p>
    <w:p w:rsidR="003C1067" w:rsidRDefault="003C1067" w:rsidP="00D44FF0">
      <w:pPr>
        <w:ind w:right="-2"/>
      </w:pPr>
    </w:p>
    <w:p w:rsidR="003C1067" w:rsidRDefault="003C1067" w:rsidP="00D44FF0">
      <w:pPr>
        <w:ind w:right="-2"/>
      </w:pPr>
    </w:p>
    <w:p w:rsidR="003C1067" w:rsidRDefault="003C1067" w:rsidP="00D44FF0">
      <w:pPr>
        <w:ind w:right="-2"/>
      </w:pPr>
    </w:p>
    <w:p w:rsidR="003C1067" w:rsidRDefault="003C1067" w:rsidP="00D44FF0">
      <w:pPr>
        <w:ind w:right="-2"/>
      </w:pPr>
    </w:p>
    <w:p w:rsidR="003C1067" w:rsidRDefault="003C1067" w:rsidP="00D44FF0">
      <w:pPr>
        <w:ind w:right="-2"/>
      </w:pPr>
    </w:p>
    <w:p w:rsidR="003C1067" w:rsidRDefault="00F343E7" w:rsidP="00D44FF0">
      <w:pPr>
        <w:ind w:right="-2"/>
      </w:pPr>
      <w:r>
        <w:rPr>
          <w:noProof/>
          <w:lang w:val="de-CH" w:eastAsia="de-CH"/>
        </w:rPr>
        <w:drawing>
          <wp:anchor distT="0" distB="0" distL="114300" distR="114300" simplePos="0" relativeHeight="251747328" behindDoc="1" locked="0" layoutInCell="1" allowOverlap="1">
            <wp:simplePos x="0" y="0"/>
            <wp:positionH relativeFrom="column">
              <wp:posOffset>5036820</wp:posOffset>
            </wp:positionH>
            <wp:positionV relativeFrom="paragraph">
              <wp:posOffset>142240</wp:posOffset>
            </wp:positionV>
            <wp:extent cx="1003300" cy="2984500"/>
            <wp:effectExtent l="19050" t="0" r="6350" b="0"/>
            <wp:wrapTight wrapText="bothSides">
              <wp:wrapPolygon edited="0">
                <wp:start x="-410" y="0"/>
                <wp:lineTo x="-410" y="21508"/>
                <wp:lineTo x="21737" y="21508"/>
                <wp:lineTo x="21737" y="0"/>
                <wp:lineTo x="-410" y="0"/>
              </wp:wrapPolygon>
            </wp:wrapTight>
            <wp:docPr id="52" name="Bild 7" descr="D:\Peng zhi xiong\Lou folder\7191 PPT\jpg\11-08.jpg"/>
            <wp:cNvGraphicFramePr/>
            <a:graphic xmlns:a="http://schemas.openxmlformats.org/drawingml/2006/main">
              <a:graphicData uri="http://schemas.openxmlformats.org/drawingml/2006/picture">
                <pic:pic xmlns:pic="http://schemas.openxmlformats.org/drawingml/2006/picture">
                  <pic:nvPicPr>
                    <pic:cNvPr id="52227" name="Picture 3" descr="D:\Peng zhi xiong\Lou folder\7191 PPT\jpg\11-08.jpg"/>
                    <pic:cNvPicPr>
                      <a:picLocks noChangeAspect="1" noChangeArrowheads="1"/>
                    </pic:cNvPicPr>
                  </pic:nvPicPr>
                  <pic:blipFill>
                    <a:blip r:embed="rId53" cstate="print"/>
                    <a:srcRect/>
                    <a:stretch>
                      <a:fillRect/>
                    </a:stretch>
                  </pic:blipFill>
                  <pic:spPr bwMode="auto">
                    <a:xfrm>
                      <a:off x="0" y="0"/>
                      <a:ext cx="1003300" cy="2984500"/>
                    </a:xfrm>
                    <a:prstGeom prst="rect">
                      <a:avLst/>
                    </a:prstGeom>
                    <a:noFill/>
                  </pic:spPr>
                </pic:pic>
              </a:graphicData>
            </a:graphic>
          </wp:anchor>
        </w:drawing>
      </w:r>
    </w:p>
    <w:p w:rsidR="003C1067" w:rsidRDefault="003C1067" w:rsidP="00D44FF0">
      <w:pPr>
        <w:ind w:right="-2"/>
      </w:pPr>
    </w:p>
    <w:p w:rsidR="003C1067" w:rsidRDefault="003C1067" w:rsidP="00D44FF0">
      <w:pPr>
        <w:ind w:right="-2"/>
      </w:pPr>
    </w:p>
    <w:p w:rsidR="00A73976" w:rsidRPr="00B842C4" w:rsidRDefault="00A73976" w:rsidP="00D44FF0">
      <w:pPr>
        <w:ind w:right="-2"/>
        <w:rPr>
          <w:b/>
        </w:rPr>
      </w:pPr>
      <w:r w:rsidRPr="00B842C4">
        <w:rPr>
          <w:b/>
        </w:rPr>
        <w:t>Fehlt eine der Voraussetzungen, kommt auch keine Wasserstoffbrücke zustande.</w:t>
      </w:r>
    </w:p>
    <w:p w:rsidR="00A73976" w:rsidRDefault="00A73976" w:rsidP="00D44FF0">
      <w:pPr>
        <w:ind w:right="-2"/>
      </w:pPr>
    </w:p>
    <w:p w:rsidR="00B842C4" w:rsidRDefault="00B842C4" w:rsidP="00D44FF0">
      <w:pPr>
        <w:ind w:right="-2"/>
      </w:pPr>
      <w:r w:rsidRPr="00B842C4">
        <w:rPr>
          <w:lang w:val="en-US"/>
        </w:rPr>
        <w:t xml:space="preserve">Beispiele für Wasserstoffbrückenbindungen. Die durchgehende Linie steht für kovalente Bindungen, die </w:t>
      </w:r>
      <w:r>
        <w:rPr>
          <w:lang w:val="en-US"/>
        </w:rPr>
        <w:t>scharz</w:t>
      </w:r>
      <w:r w:rsidRPr="00B842C4">
        <w:rPr>
          <w:lang w:val="en-US"/>
        </w:rPr>
        <w:t xml:space="preserve"> gepunkteten Linien stehen für Wasserstoffbrückenbindungen.</w:t>
      </w:r>
    </w:p>
    <w:p w:rsidR="00B842C4" w:rsidRDefault="00B842C4" w:rsidP="00D44FF0">
      <w:pPr>
        <w:ind w:right="-2"/>
      </w:pPr>
    </w:p>
    <w:p w:rsidR="003D54B5" w:rsidRDefault="003D54B5" w:rsidP="00D44FF0">
      <w:pPr>
        <w:ind w:right="-2"/>
      </w:pPr>
    </w:p>
    <w:p w:rsidR="00A73976" w:rsidRDefault="00A73976" w:rsidP="00D44FF0">
      <w:pPr>
        <w:pStyle w:val="Beschriftung"/>
        <w:ind w:right="-2"/>
      </w:pPr>
      <w:bookmarkStart w:id="20" w:name="_Toc5454442"/>
      <w:r>
        <w:t>Wasserstoffbrückenbindungs-System</w:t>
      </w:r>
      <w:bookmarkEnd w:id="20"/>
    </w:p>
    <w:p w:rsidR="00A73976" w:rsidRDefault="00A73976" w:rsidP="00D44FF0">
      <w:pPr>
        <w:ind w:right="-2"/>
      </w:pPr>
      <w:r>
        <w:t>Benachbarte Moleküle bilden die Wasserstoffbrücke über ein ganzes System:</w:t>
      </w:r>
    </w:p>
    <w:p w:rsidR="00A73976" w:rsidRDefault="00A73976" w:rsidP="00D44FF0">
      <w:pPr>
        <w:ind w:right="-2"/>
      </w:pPr>
      <w:r>
        <w:t>Wasserstoff/freies Elektronenpaar/elektronegatives Element. Die Bindung ist nur bei e</w:t>
      </w:r>
      <w:r>
        <w:t>i</w:t>
      </w:r>
      <w:r>
        <w:t xml:space="preserve">ner </w:t>
      </w:r>
      <w:r w:rsidRPr="00DB5FF6">
        <w:rPr>
          <w:b/>
        </w:rPr>
        <w:t>linearen</w:t>
      </w:r>
      <w:r>
        <w:t xml:space="preserve"> Anordnung des Systems wirksam, oder anders ausgedrückt: Wasserstoffbrü</w:t>
      </w:r>
      <w:r>
        <w:t>c</w:t>
      </w:r>
      <w:r>
        <w:t>ken gehen nicht um die Ecke.</w:t>
      </w:r>
    </w:p>
    <w:p w:rsidR="00A73976" w:rsidRDefault="00DB5FF6" w:rsidP="00D44FF0">
      <w:pPr>
        <w:ind w:right="-2"/>
      </w:pPr>
      <w:r>
        <w:rPr>
          <w:noProof/>
          <w:lang w:val="de-CH" w:eastAsia="de-CH"/>
        </w:rPr>
        <w:drawing>
          <wp:anchor distT="0" distB="0" distL="114300" distR="114300" simplePos="0" relativeHeight="251624448" behindDoc="0" locked="0" layoutInCell="1" allowOverlap="1">
            <wp:simplePos x="0" y="0"/>
            <wp:positionH relativeFrom="column">
              <wp:posOffset>-278130</wp:posOffset>
            </wp:positionH>
            <wp:positionV relativeFrom="paragraph">
              <wp:posOffset>47625</wp:posOffset>
            </wp:positionV>
            <wp:extent cx="4032250" cy="2038985"/>
            <wp:effectExtent l="19050" t="0" r="6350" b="0"/>
            <wp:wrapSquare wrapText="bothSides"/>
            <wp:docPr id="1257" name="Bild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54"/>
                    <a:srcRect/>
                    <a:stretch>
                      <a:fillRect/>
                    </a:stretch>
                  </pic:blipFill>
                  <pic:spPr bwMode="auto">
                    <a:xfrm>
                      <a:off x="0" y="0"/>
                      <a:ext cx="4032250" cy="2038985"/>
                    </a:xfrm>
                    <a:prstGeom prst="rect">
                      <a:avLst/>
                    </a:prstGeom>
                    <a:noFill/>
                    <a:ln w="9525">
                      <a:noFill/>
                      <a:miter lim="800000"/>
                      <a:headEnd/>
                      <a:tailEnd/>
                    </a:ln>
                  </pic:spPr>
                </pic:pic>
              </a:graphicData>
            </a:graphic>
          </wp:anchor>
        </w:drawing>
      </w:r>
      <w:r w:rsidR="00D51899">
        <w:pict>
          <v:shape id="_x0000_s1526" type="#_x0000_t75" style="position:absolute;left:0;text-align:left;margin-left:-87.3pt;margin-top:192.85pt;width:113.25pt;height:185.1pt;z-index:251612160;mso-position-horizontal-relative:text;mso-position-vertical-relative:text">
            <v:imagedata r:id="rId55" o:title=""/>
            <w10:anchorlock/>
          </v:shape>
          <o:OLEObject Type="Embed" ProgID="ISISServer" ShapeID="_x0000_s1526" DrawAspect="Content" ObjectID="_1572418950" r:id="rId56"/>
        </w:pict>
      </w:r>
      <w:r w:rsidR="00D51899">
        <w:pict>
          <v:shape id="_x0000_s1525" type="#_x0000_t75" style="position:absolute;left:0;text-align:left;margin-left:-249.85pt;margin-top:190.35pt;width:124.15pt;height:183.15pt;z-index:251611136;mso-position-horizontal-relative:text;mso-position-vertical-relative:text">
            <v:imagedata r:id="rId57" o:title=""/>
            <w10:anchorlock/>
          </v:shape>
          <o:OLEObject Type="Embed" ProgID="ISISServer" ShapeID="_x0000_s1525" DrawAspect="Content" ObjectID="_1572418951" r:id="rId58"/>
        </w:pict>
      </w:r>
      <w:r w:rsidR="00A73976">
        <w:t>Die Wasserstof</w:t>
      </w:r>
      <w:r w:rsidR="00A73976">
        <w:t>f</w:t>
      </w:r>
      <w:r w:rsidR="00A73976">
        <w:t>brückenbindung ist zwar schwach (ca. 5% der Bindung</w:t>
      </w:r>
      <w:r w:rsidR="00A73976">
        <w:t>s</w:t>
      </w:r>
      <w:r w:rsidR="00A73976">
        <w:t>energie einer Atombindung), sie hat aber ung</w:t>
      </w:r>
      <w:r w:rsidR="00A73976">
        <w:t>e</w:t>
      </w:r>
      <w:r w:rsidR="00A73976">
        <w:t>ahnte Bedeutung erlangt. Der g</w:t>
      </w:r>
      <w:r w:rsidR="00A73976">
        <w:t>e</w:t>
      </w:r>
      <w:r w:rsidR="00A73976">
        <w:t>netische Code besteht lediglich aus 4 Buchstaben G A T C, ein Synonym für 4 verschiedene rel. komplizie</w:t>
      </w:r>
      <w:r w:rsidR="00A73976">
        <w:t>r</w:t>
      </w:r>
      <w:r w:rsidR="00A73976">
        <w:t>te Moleküle. Zwei gegenüberli</w:t>
      </w:r>
      <w:r w:rsidR="00A73976">
        <w:t>e</w:t>
      </w:r>
      <w:r w:rsidR="00A73976">
        <w:t>gende Stränge einer DNA komb</w:t>
      </w:r>
      <w:r w:rsidR="00A73976">
        <w:t>i</w:t>
      </w:r>
      <w:r w:rsidR="00A73976">
        <w:t>nieren immer G mit C und A mit T, basierend auf Wasserstoffbrü</w:t>
      </w:r>
      <w:r w:rsidR="00A73976">
        <w:t>c</w:t>
      </w:r>
      <w:r w:rsidR="00A73976">
        <w:t>kenbindungen. Der Rückenstrang selbst hat nur Gerüst-Bedeutung.</w:t>
      </w:r>
    </w:p>
    <w:p w:rsidR="00DB5FF6" w:rsidRDefault="00DB5FF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DB5FF6" w:rsidRDefault="00DB5FF6">
      <w:pPr>
        <w:jc w:val="left"/>
      </w:pPr>
      <w:bookmarkStart w:id="21" w:name="_Toc445128120"/>
      <w:bookmarkStart w:id="22" w:name="_Toc5454443"/>
      <w:r>
        <w:br w:type="page"/>
      </w:r>
    </w:p>
    <w:p w:rsidR="00554C0E" w:rsidRDefault="00554C0E" w:rsidP="00D44FF0">
      <w:pPr>
        <w:ind w:right="-2"/>
      </w:pPr>
    </w:p>
    <w:p w:rsidR="00633C52" w:rsidRPr="00EF2345" w:rsidRDefault="00EF2345" w:rsidP="00D44FF0">
      <w:pPr>
        <w:ind w:right="-2"/>
        <w:rPr>
          <w:b/>
        </w:rPr>
      </w:pPr>
      <w:r w:rsidRPr="00EF2345">
        <w:rPr>
          <w:b/>
        </w:rPr>
        <w:t>Aufgabe 1:</w:t>
      </w:r>
    </w:p>
    <w:p w:rsidR="00633C52" w:rsidRDefault="003C5892" w:rsidP="00D44FF0">
      <w:pPr>
        <w:ind w:right="-2"/>
      </w:pPr>
      <w:r>
        <w:t>Betrachte folgende Moleküle … was fällt auf?</w:t>
      </w:r>
      <w:r w:rsidR="00FA4E9B">
        <w:t xml:space="preserve"> Welche könnte den höheren Siedepunkt haben und wieso?</w:t>
      </w:r>
    </w:p>
    <w:p w:rsidR="00633C52" w:rsidRDefault="00633C52" w:rsidP="00D44FF0">
      <w:pPr>
        <w:ind w:right="-2"/>
      </w:pPr>
    </w:p>
    <w:p w:rsidR="00633C52" w:rsidRDefault="0001484D" w:rsidP="00D44FF0">
      <w:pPr>
        <w:ind w:right="-2"/>
      </w:pPr>
      <w:r>
        <w:rPr>
          <w:noProof/>
          <w:lang w:val="de-CH" w:eastAsia="de-CH"/>
        </w:rPr>
        <w:drawing>
          <wp:anchor distT="0" distB="0" distL="114300" distR="114300" simplePos="0" relativeHeight="251657216" behindDoc="0" locked="0" layoutInCell="1" allowOverlap="1">
            <wp:simplePos x="0" y="0"/>
            <wp:positionH relativeFrom="column">
              <wp:posOffset>496570</wp:posOffset>
            </wp:positionH>
            <wp:positionV relativeFrom="paragraph">
              <wp:posOffset>124460</wp:posOffset>
            </wp:positionV>
            <wp:extent cx="1828800" cy="635000"/>
            <wp:effectExtent l="19050" t="0" r="0" b="0"/>
            <wp:wrapSquare wrapText="bothSides"/>
            <wp:docPr id="1834" name="Bild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59"/>
                    <a:srcRect/>
                    <a:stretch>
                      <a:fillRect/>
                    </a:stretch>
                  </pic:blipFill>
                  <pic:spPr bwMode="auto">
                    <a:xfrm>
                      <a:off x="0" y="0"/>
                      <a:ext cx="1828800" cy="635000"/>
                    </a:xfrm>
                    <a:prstGeom prst="rect">
                      <a:avLst/>
                    </a:prstGeom>
                    <a:noFill/>
                    <a:ln w="9525">
                      <a:noFill/>
                      <a:miter lim="800000"/>
                      <a:headEnd/>
                      <a:tailEnd/>
                    </a:ln>
                  </pic:spPr>
                </pic:pic>
              </a:graphicData>
            </a:graphic>
          </wp:anchor>
        </w:drawing>
      </w:r>
      <w:r>
        <w:rPr>
          <w:noProof/>
          <w:lang w:val="de-CH" w:eastAsia="de-CH"/>
        </w:rPr>
        <w:drawing>
          <wp:anchor distT="0" distB="0" distL="114300" distR="114300" simplePos="0" relativeHeight="251659264" behindDoc="0" locked="0" layoutInCell="1" allowOverlap="1">
            <wp:simplePos x="0" y="0"/>
            <wp:positionH relativeFrom="column">
              <wp:posOffset>2989580</wp:posOffset>
            </wp:positionH>
            <wp:positionV relativeFrom="paragraph">
              <wp:posOffset>124460</wp:posOffset>
            </wp:positionV>
            <wp:extent cx="1657350" cy="673100"/>
            <wp:effectExtent l="19050" t="0" r="0" b="0"/>
            <wp:wrapSquare wrapText="bothSides"/>
            <wp:docPr id="1836" name="Bild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60"/>
                    <a:srcRect/>
                    <a:stretch>
                      <a:fillRect/>
                    </a:stretch>
                  </pic:blipFill>
                  <pic:spPr bwMode="auto">
                    <a:xfrm>
                      <a:off x="0" y="0"/>
                      <a:ext cx="1657350" cy="673100"/>
                    </a:xfrm>
                    <a:prstGeom prst="rect">
                      <a:avLst/>
                    </a:prstGeom>
                    <a:noFill/>
                    <a:ln w="9525">
                      <a:noFill/>
                      <a:miter lim="800000"/>
                      <a:headEnd/>
                      <a:tailEnd/>
                    </a:ln>
                  </pic:spPr>
                </pic:pic>
              </a:graphicData>
            </a:graphic>
          </wp:anchor>
        </w:drawing>
      </w:r>
    </w:p>
    <w:p w:rsidR="00F32B36" w:rsidRDefault="00F32B36" w:rsidP="00D44FF0">
      <w:pPr>
        <w:ind w:right="-2"/>
      </w:pPr>
    </w:p>
    <w:p w:rsidR="00F32B36" w:rsidRDefault="00F32B36" w:rsidP="00D44FF0">
      <w:pPr>
        <w:ind w:right="-2"/>
      </w:pPr>
    </w:p>
    <w:p w:rsidR="00F32B36" w:rsidRDefault="00F32B36" w:rsidP="00D44FF0">
      <w:pPr>
        <w:ind w:right="-2"/>
      </w:pPr>
    </w:p>
    <w:p w:rsidR="00F32B36" w:rsidRDefault="00F32B36" w:rsidP="00D44FF0">
      <w:pPr>
        <w:ind w:right="-2"/>
      </w:pPr>
    </w:p>
    <w:p w:rsidR="00D37BA3" w:rsidRDefault="00D37BA3" w:rsidP="00D44FF0">
      <w:pPr>
        <w:ind w:right="-2"/>
      </w:pPr>
    </w:p>
    <w:p w:rsidR="00D37BA3" w:rsidRDefault="00D37BA3" w:rsidP="00D44FF0">
      <w:pPr>
        <w:ind w:right="-2"/>
      </w:pPr>
    </w:p>
    <w:p w:rsidR="00345EFA" w:rsidRDefault="00345EFA" w:rsidP="00D44FF0">
      <w:pPr>
        <w:ind w:right="-2"/>
      </w:pPr>
    </w:p>
    <w:p w:rsidR="00345EFA" w:rsidRDefault="00345EFA" w:rsidP="00D44FF0">
      <w:pPr>
        <w:ind w:right="-2"/>
      </w:pPr>
    </w:p>
    <w:p w:rsidR="00345EFA" w:rsidRDefault="00454F71" w:rsidP="00D44FF0">
      <w:pPr>
        <w:ind w:right="-2"/>
      </w:pPr>
      <w:r>
        <w:rPr>
          <w:noProof/>
          <w:lang w:val="de-CH" w:eastAsia="de-CH"/>
        </w:rPr>
        <mc:AlternateContent>
          <mc:Choice Requires="wps">
            <w:drawing>
              <wp:anchor distT="0" distB="0" distL="114300" distR="114300" simplePos="0" relativeHeight="251658240" behindDoc="0" locked="1" layoutInCell="1" allowOverlap="1">
                <wp:simplePos x="0" y="0"/>
                <wp:positionH relativeFrom="column">
                  <wp:posOffset>294640</wp:posOffset>
                </wp:positionH>
                <wp:positionV relativeFrom="paragraph">
                  <wp:posOffset>-273685</wp:posOffset>
                </wp:positionV>
                <wp:extent cx="5057140" cy="574675"/>
                <wp:effectExtent l="0" t="2540" r="1270" b="3810"/>
                <wp:wrapNone/>
                <wp:docPr id="1892" name="Text 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Pr="007D2864" w:rsidRDefault="007E1D88" w:rsidP="00345EFA">
                            <w:pPr>
                              <w:rPr>
                                <w:vanish/>
                                <w:color w:val="FF0000"/>
                                <w:szCs w:val="18"/>
                              </w:rPr>
                            </w:pPr>
                            <w:r w:rsidRPr="007D2864">
                              <w:rPr>
                                <w:vanish/>
                                <w:color w:val="FF0000"/>
                                <w:szCs w:val="18"/>
                              </w:rPr>
                              <w:t>Intermolekular - z.B. Ameisensäure</w:t>
                            </w:r>
                            <w:r w:rsidRPr="007D2864">
                              <w:rPr>
                                <w:vanish/>
                                <w:color w:val="FF0000"/>
                                <w:szCs w:val="18"/>
                              </w:rPr>
                              <w:tab/>
                            </w:r>
                            <w:r w:rsidRPr="007D2864">
                              <w:rPr>
                                <w:vanish/>
                                <w:color w:val="FF0000"/>
                                <w:szCs w:val="18"/>
                              </w:rPr>
                              <w:tab/>
                              <w:t>Intramolekular - z.B. Maleinsäure</w:t>
                            </w:r>
                          </w:p>
                          <w:p w:rsidR="007E1D88" w:rsidRPr="007D2864" w:rsidRDefault="007E1D88" w:rsidP="00345EFA">
                            <w:pPr>
                              <w:rPr>
                                <w:vanish/>
                                <w:color w:val="FF0000"/>
                                <w:szCs w:val="18"/>
                              </w:rPr>
                            </w:pPr>
                            <w:r w:rsidRPr="007D2864">
                              <w:rPr>
                                <w:vanish/>
                                <w:color w:val="FF0000"/>
                                <w:szCs w:val="18"/>
                              </w:rPr>
                              <w:t>Siedepunkt: 101 Grad Celsius</w:t>
                            </w:r>
                            <w:r w:rsidRPr="007D2864">
                              <w:rPr>
                                <w:vanish/>
                                <w:color w:val="FF0000"/>
                                <w:szCs w:val="18"/>
                              </w:rPr>
                              <w:tab/>
                            </w:r>
                            <w:r w:rsidRPr="007D2864">
                              <w:rPr>
                                <w:vanish/>
                                <w:color w:val="FF0000"/>
                                <w:szCs w:val="18"/>
                              </w:rPr>
                              <w:tab/>
                            </w:r>
                            <w:r w:rsidRPr="007D2864">
                              <w:rPr>
                                <w:vanish/>
                                <w:color w:val="FF0000"/>
                                <w:szCs w:val="18"/>
                              </w:rPr>
                              <w:tab/>
                              <w:t xml:space="preserve">160 </w:t>
                            </w:r>
                            <w:hyperlink r:id="rId61" w:tooltip="Grad Celsius" w:history="1">
                              <w:r w:rsidRPr="007D2864">
                                <w:rPr>
                                  <w:rStyle w:val="Hyperlink"/>
                                  <w:vanish/>
                                  <w:color w:val="FF0000"/>
                                  <w:szCs w:val="18"/>
                                </w:rPr>
                                <w:t>°C</w:t>
                              </w:r>
                            </w:hyperlink>
                          </w:p>
                          <w:p w:rsidR="007E1D88" w:rsidRPr="00345EFA" w:rsidRDefault="007E1D88" w:rsidP="00345E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5" o:spid="_x0000_s1039" type="#_x0000_t202" style="position:absolute;left:0;text-align:left;margin-left:23.2pt;margin-top:-21.55pt;width:398.2pt;height:4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E4vQ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" filled="f" stroked="f">
                <v:textbox>
                  <w:txbxContent>
                    <w:p w:rsidR="00B13AF7" w:rsidRPr="007D2864" w:rsidRDefault="00B13AF7" w:rsidP="00345EFA">
                      <w:pPr>
                        <w:rPr>
                          <w:vanish/>
                          <w:color w:val="FF0000"/>
                          <w:szCs w:val="18"/>
                        </w:rPr>
                      </w:pPr>
                      <w:r w:rsidRPr="007D2864">
                        <w:rPr>
                          <w:vanish/>
                          <w:color w:val="FF0000"/>
                          <w:szCs w:val="18"/>
                        </w:rPr>
                        <w:t>Intermolekular - z.B. Ameisensäure</w:t>
                      </w:r>
                      <w:r w:rsidRPr="007D2864">
                        <w:rPr>
                          <w:vanish/>
                          <w:color w:val="FF0000"/>
                          <w:szCs w:val="18"/>
                        </w:rPr>
                        <w:tab/>
                      </w:r>
                      <w:r w:rsidRPr="007D2864">
                        <w:rPr>
                          <w:vanish/>
                          <w:color w:val="FF0000"/>
                          <w:szCs w:val="18"/>
                        </w:rPr>
                        <w:tab/>
                        <w:t>Intramolekular - z.B. Maleinsäure</w:t>
                      </w:r>
                    </w:p>
                    <w:p w:rsidR="00B13AF7" w:rsidRPr="007D2864" w:rsidRDefault="00B13AF7" w:rsidP="00345EFA">
                      <w:pPr>
                        <w:rPr>
                          <w:vanish/>
                          <w:color w:val="FF0000"/>
                          <w:szCs w:val="18"/>
                        </w:rPr>
                      </w:pPr>
                      <w:r w:rsidRPr="007D2864">
                        <w:rPr>
                          <w:vanish/>
                          <w:color w:val="FF0000"/>
                          <w:szCs w:val="18"/>
                        </w:rPr>
                        <w:t>Siedepunkt: 101 Grad Celsius</w:t>
                      </w:r>
                      <w:r w:rsidRPr="007D2864">
                        <w:rPr>
                          <w:vanish/>
                          <w:color w:val="FF0000"/>
                          <w:szCs w:val="18"/>
                        </w:rPr>
                        <w:tab/>
                      </w:r>
                      <w:r w:rsidRPr="007D2864">
                        <w:rPr>
                          <w:vanish/>
                          <w:color w:val="FF0000"/>
                          <w:szCs w:val="18"/>
                        </w:rPr>
                        <w:tab/>
                      </w:r>
                      <w:r w:rsidRPr="007D2864">
                        <w:rPr>
                          <w:vanish/>
                          <w:color w:val="FF0000"/>
                          <w:szCs w:val="18"/>
                        </w:rPr>
                        <w:tab/>
                        <w:t xml:space="preserve">160 </w:t>
                      </w:r>
                      <w:hyperlink r:id="rId62" w:tooltip="Grad Celsius" w:history="1">
                        <w:r w:rsidRPr="007D2864">
                          <w:rPr>
                            <w:rStyle w:val="Hyperlink"/>
                            <w:vanish/>
                            <w:color w:val="FF0000"/>
                            <w:szCs w:val="18"/>
                          </w:rPr>
                          <w:t>°C</w:t>
                        </w:r>
                      </w:hyperlink>
                    </w:p>
                    <w:p w:rsidR="00B13AF7" w:rsidRPr="00345EFA" w:rsidRDefault="00B13AF7" w:rsidP="00345EFA"/>
                  </w:txbxContent>
                </v:textbox>
                <w10:anchorlock/>
              </v:shape>
            </w:pict>
          </mc:Fallback>
        </mc:AlternateContent>
      </w:r>
    </w:p>
    <w:p w:rsidR="00345EFA" w:rsidRDefault="00345EFA" w:rsidP="00D44FF0">
      <w:pPr>
        <w:ind w:right="-2"/>
      </w:pPr>
    </w:p>
    <w:p w:rsidR="00345EFA" w:rsidRDefault="00345EFA" w:rsidP="00D44FF0">
      <w:pPr>
        <w:ind w:right="-2"/>
      </w:pPr>
    </w:p>
    <w:p w:rsidR="00345EFA" w:rsidRDefault="00345EFA" w:rsidP="00D44FF0">
      <w:pPr>
        <w:ind w:right="-2"/>
      </w:pPr>
    </w:p>
    <w:p w:rsidR="00EF2345" w:rsidRDefault="00EF2345" w:rsidP="00D44FF0">
      <w:pPr>
        <w:ind w:right="-2"/>
      </w:pPr>
    </w:p>
    <w:p w:rsidR="00EF2345" w:rsidRDefault="00EF2345" w:rsidP="00D44FF0">
      <w:pPr>
        <w:ind w:right="-2"/>
      </w:pPr>
    </w:p>
    <w:p w:rsidR="00E418D5" w:rsidRDefault="00E418D5" w:rsidP="00D44FF0">
      <w:pPr>
        <w:ind w:right="-2"/>
      </w:pPr>
    </w:p>
    <w:p w:rsidR="00427115" w:rsidRDefault="00427115" w:rsidP="00D44FF0">
      <w:pPr>
        <w:ind w:right="-2"/>
      </w:pPr>
    </w:p>
    <w:p w:rsidR="00AC3469" w:rsidRPr="00AC3469" w:rsidRDefault="00AC3469" w:rsidP="00D44FF0">
      <w:pPr>
        <w:ind w:right="-2"/>
        <w:rPr>
          <w:b/>
        </w:rPr>
      </w:pPr>
      <w:r w:rsidRPr="00AC3469">
        <w:rPr>
          <w:b/>
        </w:rPr>
        <w:t>Aufgabe</w:t>
      </w:r>
      <w:r w:rsidR="00EF2345">
        <w:rPr>
          <w:b/>
        </w:rPr>
        <w:t xml:space="preserve"> 2</w:t>
      </w:r>
      <w:r w:rsidRPr="00AC3469">
        <w:rPr>
          <w:b/>
        </w:rPr>
        <w:t>:</w:t>
      </w:r>
    </w:p>
    <w:p w:rsidR="00F80734" w:rsidRDefault="00427115" w:rsidP="00D44FF0">
      <w:pPr>
        <w:ind w:right="-2"/>
      </w:pPr>
      <w:r>
        <w:t>Gegeben sei ein Molekül mit der Summenformel C</w:t>
      </w:r>
      <w:r w:rsidRPr="00427115">
        <w:rPr>
          <w:vertAlign w:val="subscript"/>
        </w:rPr>
        <w:t>2</w:t>
      </w:r>
      <w:r>
        <w:t>H</w:t>
      </w:r>
      <w:r w:rsidRPr="00427115">
        <w:rPr>
          <w:vertAlign w:val="subscript"/>
        </w:rPr>
        <w:t>6</w:t>
      </w:r>
      <w:r>
        <w:t>O.</w:t>
      </w:r>
      <w:r w:rsidR="00D301E3">
        <w:t xml:space="preserve"> </w:t>
      </w:r>
    </w:p>
    <w:p w:rsidR="00427115" w:rsidRDefault="00F80734" w:rsidP="00D44FF0">
      <w:pPr>
        <w:ind w:right="-2"/>
      </w:pPr>
      <w:r>
        <w:t xml:space="preserve">- </w:t>
      </w:r>
      <w:r w:rsidR="00D301E3">
        <w:t>Zeichne zwei unterschiedliche Moleküle. Hinweis: das Molekül weist eine offene Struktur auf.</w:t>
      </w:r>
    </w:p>
    <w:p w:rsidR="00F80734" w:rsidRDefault="00F80734" w:rsidP="00D44FF0">
      <w:pPr>
        <w:ind w:right="-2"/>
      </w:pPr>
      <w:r>
        <w:t>- Überleg Dir, welche Substanz bei höherer Temperatur siedet und begründe deine Wahl.</w:t>
      </w:r>
    </w:p>
    <w:p w:rsidR="00427115" w:rsidRDefault="00427115" w:rsidP="00D44FF0">
      <w:pPr>
        <w:ind w:right="-2"/>
      </w:pPr>
    </w:p>
    <w:p w:rsidR="00AC3469" w:rsidRDefault="00454F71" w:rsidP="00D44FF0">
      <w:pPr>
        <w:ind w:right="-2"/>
      </w:pPr>
      <w:r>
        <w:rPr>
          <w:noProof/>
          <w:lang w:val="de-CH" w:eastAsia="de-CH"/>
        </w:rPr>
        <mc:AlternateContent>
          <mc:Choice Requires="wps">
            <w:drawing>
              <wp:anchor distT="0" distB="0" distL="114300" distR="114300" simplePos="0" relativeHeight="251761664" behindDoc="0" locked="0" layoutInCell="1" allowOverlap="1">
                <wp:simplePos x="0" y="0"/>
                <wp:positionH relativeFrom="column">
                  <wp:align>center</wp:align>
                </wp:positionH>
                <wp:positionV relativeFrom="paragraph">
                  <wp:posOffset>0</wp:posOffset>
                </wp:positionV>
                <wp:extent cx="4244975" cy="1849120"/>
                <wp:effectExtent l="9525" t="9525" r="12700" b="8255"/>
                <wp:wrapNone/>
                <wp:docPr id="1891" name="Text 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1849120"/>
                        </a:xfrm>
                        <a:prstGeom prst="rect">
                          <a:avLst/>
                        </a:prstGeom>
                        <a:solidFill>
                          <a:srgbClr val="FFFFFF"/>
                        </a:solidFill>
                        <a:ln w="9525">
                          <a:solidFill>
                            <a:schemeClr val="bg1">
                              <a:lumMod val="100000"/>
                              <a:lumOff val="0"/>
                            </a:schemeClr>
                          </a:solidFill>
                          <a:miter lim="800000"/>
                          <a:headEnd/>
                          <a:tailEnd/>
                        </a:ln>
                      </wps:spPr>
                      <wps:txbx>
                        <w:txbxContent>
                          <w:p w:rsidR="007E1D88" w:rsidRPr="00EF2345" w:rsidRDefault="007E1D88">
                            <w:pPr>
                              <w:rPr>
                                <w:vanish/>
                                <w:color w:val="FF0000"/>
                              </w:rPr>
                            </w:pPr>
                            <w:r w:rsidRPr="00EF2345">
                              <w:rPr>
                                <w:vanish/>
                                <w:color w:val="FF0000"/>
                              </w:rPr>
                              <w:t xml:space="preserve">Ethanol resp. Dimethylether zeichnen lassen. </w:t>
                            </w:r>
                          </w:p>
                          <w:p w:rsidR="007E1D88" w:rsidRPr="00EF2345" w:rsidRDefault="007E1D88">
                            <w:pPr>
                              <w:rPr>
                                <w:vanish/>
                                <w:color w:val="FF0000"/>
                              </w:rPr>
                            </w:pPr>
                            <w:r w:rsidRPr="00EF2345">
                              <w:rPr>
                                <w:vanish/>
                                <w:color w:val="FF0000"/>
                              </w:rPr>
                              <w:t xml:space="preserve">Sdp(Ethanol) = ca. 80 </w:t>
                            </w:r>
                          </w:p>
                          <w:p w:rsidR="007E1D88" w:rsidRPr="00EF2345" w:rsidRDefault="007E1D88">
                            <w:pPr>
                              <w:rPr>
                                <w:vanish/>
                                <w:color w:val="FF0000"/>
                              </w:rPr>
                            </w:pPr>
                            <w:r w:rsidRPr="00EF2345">
                              <w:rPr>
                                <w:vanish/>
                                <w:color w:val="FF0000"/>
                              </w:rPr>
                              <w:t xml:space="preserve">Sdp(Dimethylether) = ca. 37 </w:t>
                            </w:r>
                          </w:p>
                          <w:p w:rsidR="007E1D88" w:rsidRPr="00EF2345" w:rsidRDefault="007E1D88">
                            <w:pPr>
                              <w:rPr>
                                <w:vanish/>
                                <w:color w:val="FF0000"/>
                              </w:rPr>
                            </w:pPr>
                            <w:r w:rsidRPr="00EF2345">
                              <w:rPr>
                                <w:vanish/>
                                <w:color w:val="FF0000"/>
                              </w:rPr>
                              <w:t>Grund: Dimethylether kann keine H-Brücken machen, H müssen kovalent an O (oder F resp. N) gebunden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7" o:spid="_x0000_s1040" type="#_x0000_t202" style="position:absolute;left:0;text-align:left;margin-left:0;margin-top:0;width:334.25pt;height:145.6pt;z-index:251761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" strokecolor="white [3212]">
                <v:textbox>
                  <w:txbxContent>
                    <w:p w:rsidR="00B13AF7" w:rsidRPr="00EF2345" w:rsidRDefault="00B13AF7">
                      <w:pPr>
                        <w:rPr>
                          <w:vanish/>
                          <w:color w:val="FF0000"/>
                        </w:rPr>
                      </w:pPr>
                      <w:r w:rsidRPr="00EF2345">
                        <w:rPr>
                          <w:vanish/>
                          <w:color w:val="FF0000"/>
                        </w:rPr>
                        <w:t xml:space="preserve">Ethanol resp. Dimethylether zeichnen lassen. </w:t>
                      </w:r>
                    </w:p>
                    <w:p w:rsidR="00B13AF7" w:rsidRPr="00EF2345" w:rsidRDefault="00B13AF7">
                      <w:pPr>
                        <w:rPr>
                          <w:vanish/>
                          <w:color w:val="FF0000"/>
                        </w:rPr>
                      </w:pPr>
                      <w:r w:rsidRPr="00EF2345">
                        <w:rPr>
                          <w:vanish/>
                          <w:color w:val="FF0000"/>
                        </w:rPr>
                        <w:t xml:space="preserve">Sdp(Ethanol) = ca. 80 </w:t>
                      </w:r>
                    </w:p>
                    <w:p w:rsidR="00B13AF7" w:rsidRPr="00EF2345" w:rsidRDefault="00B13AF7">
                      <w:pPr>
                        <w:rPr>
                          <w:vanish/>
                          <w:color w:val="FF0000"/>
                        </w:rPr>
                      </w:pPr>
                      <w:r w:rsidRPr="00EF2345">
                        <w:rPr>
                          <w:vanish/>
                          <w:color w:val="FF0000"/>
                        </w:rPr>
                        <w:t xml:space="preserve">Sdp(Dimethylether) = ca. 37 </w:t>
                      </w:r>
                    </w:p>
                    <w:p w:rsidR="00B13AF7" w:rsidRPr="00EF2345" w:rsidRDefault="00B13AF7">
                      <w:pPr>
                        <w:rPr>
                          <w:vanish/>
                          <w:color w:val="FF0000"/>
                        </w:rPr>
                      </w:pPr>
                      <w:r w:rsidRPr="00EF2345">
                        <w:rPr>
                          <w:vanish/>
                          <w:color w:val="FF0000"/>
                        </w:rPr>
                        <w:t>Grund: Dimethylether kann keine H-Brücken machen, H müssen kovalent an O (oder F resp. N) gebunden sein!</w:t>
                      </w:r>
                    </w:p>
                  </w:txbxContent>
                </v:textbox>
              </v:shape>
            </w:pict>
          </mc:Fallback>
        </mc:AlternateContent>
      </w:r>
    </w:p>
    <w:p w:rsidR="00BF150F" w:rsidRDefault="00BF150F" w:rsidP="00D44FF0">
      <w:pPr>
        <w:ind w:right="-2"/>
      </w:pPr>
    </w:p>
    <w:p w:rsidR="00BF150F" w:rsidRDefault="00BF150F" w:rsidP="00D44FF0">
      <w:pPr>
        <w:ind w:right="-2"/>
      </w:pPr>
    </w:p>
    <w:p w:rsidR="00BF150F" w:rsidRDefault="00BF150F" w:rsidP="00D44FF0">
      <w:pPr>
        <w:ind w:right="-2"/>
      </w:pPr>
    </w:p>
    <w:p w:rsidR="00BF150F" w:rsidRDefault="00BF150F" w:rsidP="00D44FF0">
      <w:pPr>
        <w:ind w:right="-2"/>
      </w:pPr>
    </w:p>
    <w:p w:rsidR="00BF150F" w:rsidRDefault="00BF150F" w:rsidP="00D44FF0">
      <w:pPr>
        <w:ind w:right="-2"/>
      </w:pPr>
    </w:p>
    <w:p w:rsidR="00BF150F" w:rsidRDefault="00BF150F" w:rsidP="00D44FF0">
      <w:pPr>
        <w:ind w:right="-2"/>
      </w:pPr>
    </w:p>
    <w:p w:rsidR="00BF150F" w:rsidRDefault="00BF150F" w:rsidP="00D44FF0">
      <w:pPr>
        <w:ind w:right="-2"/>
      </w:pPr>
    </w:p>
    <w:p w:rsidR="00BF150F" w:rsidRDefault="00BF150F" w:rsidP="00D44FF0">
      <w:pPr>
        <w:ind w:right="-2"/>
      </w:pPr>
    </w:p>
    <w:p w:rsidR="00BF150F" w:rsidRDefault="00BF150F" w:rsidP="00D44FF0">
      <w:pPr>
        <w:ind w:right="-2"/>
      </w:pPr>
    </w:p>
    <w:p w:rsidR="00BF150F" w:rsidRDefault="00BF150F" w:rsidP="00D44FF0">
      <w:pPr>
        <w:ind w:right="-2"/>
      </w:pPr>
    </w:p>
    <w:p w:rsidR="00AC3469" w:rsidRDefault="00AC3469" w:rsidP="00D44FF0">
      <w:pPr>
        <w:ind w:right="-2"/>
      </w:pPr>
    </w:p>
    <w:p w:rsidR="00AC3469" w:rsidRDefault="00AC3469">
      <w:pPr>
        <w:jc w:val="left"/>
      </w:pPr>
      <w:r>
        <w:br w:type="page"/>
      </w:r>
    </w:p>
    <w:p w:rsidR="00AC3469" w:rsidRPr="00F32B36" w:rsidRDefault="00AC3469" w:rsidP="00D44FF0">
      <w:pPr>
        <w:ind w:right="-2"/>
      </w:pPr>
    </w:p>
    <w:p w:rsidR="00FF4BF6" w:rsidRDefault="00FF4BF6" w:rsidP="00D44FF0">
      <w:pPr>
        <w:ind w:right="-2"/>
      </w:pPr>
    </w:p>
    <w:p w:rsidR="009728EE" w:rsidRDefault="009728EE" w:rsidP="00D44FF0">
      <w:pPr>
        <w:ind w:right="-2"/>
      </w:pPr>
      <w:r>
        <w:rPr>
          <w:noProof/>
          <w:lang w:val="de-CH" w:eastAsia="de-CH"/>
        </w:rPr>
        <w:drawing>
          <wp:anchor distT="0" distB="0" distL="114300" distR="114300" simplePos="0" relativeHeight="251665408" behindDoc="0" locked="0" layoutInCell="1" allowOverlap="1">
            <wp:simplePos x="0" y="0"/>
            <wp:positionH relativeFrom="column">
              <wp:posOffset>553720</wp:posOffset>
            </wp:positionH>
            <wp:positionV relativeFrom="paragraph">
              <wp:posOffset>46990</wp:posOffset>
            </wp:positionV>
            <wp:extent cx="4087495" cy="1479550"/>
            <wp:effectExtent l="19050" t="0" r="8255" b="0"/>
            <wp:wrapSquare wrapText="bothSides"/>
            <wp:docPr id="1842" name="Bild 1842" descr="1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11-08b"/>
                    <pic:cNvPicPr>
                      <a:picLocks noChangeAspect="1" noChangeArrowheads="1"/>
                    </pic:cNvPicPr>
                  </pic:nvPicPr>
                  <pic:blipFill>
                    <a:blip r:embed="rId63" cstate="print"/>
                    <a:srcRect/>
                    <a:stretch>
                      <a:fillRect/>
                    </a:stretch>
                  </pic:blipFill>
                  <pic:spPr bwMode="auto">
                    <a:xfrm>
                      <a:off x="0" y="0"/>
                      <a:ext cx="4087495" cy="1479550"/>
                    </a:xfrm>
                    <a:prstGeom prst="rect">
                      <a:avLst/>
                    </a:prstGeom>
                    <a:noFill/>
                  </pic:spPr>
                </pic:pic>
              </a:graphicData>
            </a:graphic>
          </wp:anchor>
        </w:drawing>
      </w:r>
    </w:p>
    <w:p w:rsidR="009728EE" w:rsidRDefault="009728EE" w:rsidP="00D44FF0">
      <w:pPr>
        <w:ind w:right="-2"/>
      </w:pPr>
    </w:p>
    <w:p w:rsidR="009728EE" w:rsidRDefault="009728EE" w:rsidP="00D44FF0">
      <w:pPr>
        <w:ind w:right="-2"/>
      </w:pPr>
    </w:p>
    <w:p w:rsidR="009728EE" w:rsidRDefault="009728EE" w:rsidP="00D44FF0">
      <w:pPr>
        <w:ind w:right="-2"/>
      </w:pPr>
    </w:p>
    <w:p w:rsidR="009728EE" w:rsidRDefault="009728EE" w:rsidP="00D44FF0">
      <w:pPr>
        <w:ind w:right="-2"/>
      </w:pPr>
    </w:p>
    <w:p w:rsidR="009728EE" w:rsidRDefault="009728EE" w:rsidP="00D44FF0">
      <w:pPr>
        <w:ind w:right="-2"/>
      </w:pPr>
    </w:p>
    <w:p w:rsidR="009728EE" w:rsidRDefault="009728EE" w:rsidP="00D44FF0">
      <w:pPr>
        <w:ind w:right="-2"/>
      </w:pPr>
    </w:p>
    <w:p w:rsidR="009728EE" w:rsidRDefault="009728EE" w:rsidP="00D44FF0">
      <w:pPr>
        <w:ind w:right="-2"/>
      </w:pPr>
    </w:p>
    <w:p w:rsidR="009728EE" w:rsidRDefault="009728EE" w:rsidP="00D44FF0">
      <w:pPr>
        <w:ind w:right="-2"/>
      </w:pPr>
    </w:p>
    <w:p w:rsidR="009728EE" w:rsidRDefault="009728EE" w:rsidP="00D44FF0">
      <w:pPr>
        <w:ind w:right="-2"/>
      </w:pPr>
    </w:p>
    <w:p w:rsidR="009728EE" w:rsidRDefault="009728EE" w:rsidP="00D44FF0">
      <w:pPr>
        <w:ind w:right="-2"/>
      </w:pPr>
    </w:p>
    <w:p w:rsidR="006605C0" w:rsidRDefault="006605C0" w:rsidP="00D44FF0">
      <w:pPr>
        <w:ind w:right="-2"/>
      </w:pPr>
    </w:p>
    <w:p w:rsidR="00A73976" w:rsidRPr="006605C0" w:rsidRDefault="00A73976" w:rsidP="00D44FF0">
      <w:pPr>
        <w:ind w:right="-2"/>
        <w:rPr>
          <w:b/>
        </w:rPr>
      </w:pPr>
      <w:r w:rsidRPr="006605C0">
        <w:rPr>
          <w:b/>
        </w:rPr>
        <w:t>Die Anomalie des Wassers</w:t>
      </w:r>
      <w:bookmarkEnd w:id="21"/>
      <w:bookmarkEnd w:id="22"/>
    </w:p>
    <w:p w:rsidR="00A73976" w:rsidRDefault="00A73976" w:rsidP="00D44FF0">
      <w:pPr>
        <w:ind w:right="-2"/>
      </w:pPr>
    </w:p>
    <w:p w:rsidR="00A73976" w:rsidRDefault="00454F71" w:rsidP="00D44FF0">
      <w:pPr>
        <w:ind w:right="-2"/>
      </w:pPr>
      <w:r>
        <w:rPr>
          <w:noProof/>
          <w:lang w:val="de-CH" w:eastAsia="de-CH"/>
        </w:rPr>
        <mc:AlternateContent>
          <mc:Choice Requires="wps">
            <w:drawing>
              <wp:anchor distT="0" distB="0" distL="114300" distR="114300" simplePos="0" relativeHeight="251613184" behindDoc="0" locked="1" layoutInCell="1" allowOverlap="1">
                <wp:simplePos x="0" y="0"/>
                <wp:positionH relativeFrom="column">
                  <wp:posOffset>1905000</wp:posOffset>
                </wp:positionH>
                <wp:positionV relativeFrom="paragraph">
                  <wp:posOffset>429895</wp:posOffset>
                </wp:positionV>
                <wp:extent cx="5195570" cy="1892300"/>
                <wp:effectExtent l="0" t="1270" r="0" b="1905"/>
                <wp:wrapNone/>
                <wp:docPr id="188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570"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pPr>
                              <w:pStyle w:val="Verborgen"/>
                            </w:pPr>
                            <w:r>
                              <w:t>- beim Gefrieren dehnt sich Wasser um 9% aus, Dichteanomalie des Wassers</w:t>
                            </w:r>
                          </w:p>
                          <w:p w:rsidR="007E1D88" w:rsidRDefault="007E1D88">
                            <w:pPr>
                              <w:pStyle w:val="Verborgen"/>
                            </w:pPr>
                            <w:r>
                              <w:t>- die meisten anderen Stoffe schrumpfen, hoher Ordnungsgrad</w:t>
                            </w:r>
                          </w:p>
                          <w:p w:rsidR="007E1D88" w:rsidRDefault="007E1D88">
                            <w:pPr>
                              <w:pStyle w:val="Verborgen"/>
                            </w:pPr>
                            <w:r>
                              <w:t xml:space="preserve">- festes Wasser schwimmt, 1/12 über dem Wasser 11/12 unter dem </w:t>
                            </w:r>
                          </w:p>
                          <w:p w:rsidR="007E1D88" w:rsidRDefault="007E1D88">
                            <w:pPr>
                              <w:pStyle w:val="Verborgen"/>
                            </w:pPr>
                            <w:r>
                              <w:t xml:space="preserve">Wasser, sehr ungewöhnlich, dass der Stoff als Festkörper in der Flüssigkeit </w:t>
                            </w:r>
                          </w:p>
                          <w:p w:rsidR="007E1D88" w:rsidRDefault="007E1D88">
                            <w:pPr>
                              <w:pStyle w:val="Verborgen"/>
                            </w:pPr>
                            <w:r>
                              <w:t>schwimmt</w:t>
                            </w:r>
                          </w:p>
                          <w:p w:rsidR="007E1D88" w:rsidRDefault="007E1D88">
                            <w:pPr>
                              <w:pStyle w:val="Verborgen"/>
                            </w:pPr>
                            <w:r>
                              <w:t>- die höhere Dichte hat also die Flüssigkeit und nicht der Feststoff</w:t>
                            </w:r>
                          </w:p>
                          <w:p w:rsidR="007E1D88" w:rsidRDefault="007E1D88">
                            <w:pPr>
                              <w:pStyle w:val="Verborgen"/>
                            </w:pPr>
                            <w:r>
                              <w:t>- Auswirkung: Seen frieren von oben zu, Zeichnung!</w:t>
                            </w:r>
                          </w:p>
                          <w:p w:rsidR="007E1D88" w:rsidRDefault="007E1D88" w:rsidP="007E2800">
                            <w:pPr>
                              <w:pStyle w:val="Verborgen"/>
                            </w:pPr>
                            <w:r>
                              <w:t>Klett: Kapitel Atombindung/Wasser Dichteanomalie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41" type="#_x0000_t202" style="position:absolute;left:0;text-align:left;margin-left:150pt;margin-top:33.85pt;width:409.1pt;height:14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UovQ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" filled="f" stroked="f">
                <v:textbox>
                  <w:txbxContent>
                    <w:p w:rsidR="00B13AF7" w:rsidRDefault="00B13AF7">
                      <w:pPr>
                        <w:pStyle w:val="Verborgen"/>
                      </w:pPr>
                      <w:r>
                        <w:t>- beim Gefrieren dehnt sich Wasser um 9% aus, Dichteanomalie des Wassers</w:t>
                      </w:r>
                    </w:p>
                    <w:p w:rsidR="00B13AF7" w:rsidRDefault="00B13AF7">
                      <w:pPr>
                        <w:pStyle w:val="Verborgen"/>
                      </w:pPr>
                      <w:r>
                        <w:t>- die meisten anderen Stoffe schrumpfen, hoher Ordnungsgrad</w:t>
                      </w:r>
                    </w:p>
                    <w:p w:rsidR="00B13AF7" w:rsidRDefault="00B13AF7">
                      <w:pPr>
                        <w:pStyle w:val="Verborgen"/>
                      </w:pPr>
                      <w:r>
                        <w:t xml:space="preserve">- festes Wasser schwimmt, 1/12 über dem Wasser 11/12 unter dem </w:t>
                      </w:r>
                    </w:p>
                    <w:p w:rsidR="00B13AF7" w:rsidRDefault="00B13AF7">
                      <w:pPr>
                        <w:pStyle w:val="Verborgen"/>
                      </w:pPr>
                      <w:r>
                        <w:t xml:space="preserve">Wasser, sehr ungewöhnlich, dass der Stoff als Festkörper in der Flüssigkeit </w:t>
                      </w:r>
                    </w:p>
                    <w:p w:rsidR="00B13AF7" w:rsidRDefault="00B13AF7">
                      <w:pPr>
                        <w:pStyle w:val="Verborgen"/>
                      </w:pPr>
                      <w:r>
                        <w:t>schwimmt</w:t>
                      </w:r>
                    </w:p>
                    <w:p w:rsidR="00B13AF7" w:rsidRDefault="00B13AF7">
                      <w:pPr>
                        <w:pStyle w:val="Verborgen"/>
                      </w:pPr>
                      <w:r>
                        <w:t>- die höhere Dichte hat also die Flüssigkeit und nicht der Feststoff</w:t>
                      </w:r>
                    </w:p>
                    <w:p w:rsidR="00B13AF7" w:rsidRDefault="00B13AF7">
                      <w:pPr>
                        <w:pStyle w:val="Verborgen"/>
                      </w:pPr>
                      <w:r>
                        <w:t>- Auswirkung: Seen frieren von oben zu, Zeichnung!</w:t>
                      </w:r>
                    </w:p>
                    <w:p w:rsidR="00B13AF7" w:rsidRDefault="00B13AF7" w:rsidP="007E2800">
                      <w:pPr>
                        <w:pStyle w:val="Verborgen"/>
                      </w:pPr>
                      <w:r>
                        <w:t>Klett: Kapitel Atombindung/Wasser Dichteanomalie</w:t>
                      </w:r>
                    </w:p>
                  </w:txbxContent>
                </v:textbox>
                <w10:anchorlock/>
              </v:shape>
            </w:pict>
          </mc:Fallback>
        </mc:AlternateContent>
      </w:r>
      <w:r w:rsidR="00A73976">
        <w:t>Was ist an Wasser so a-normal? Es ist doch eigentlich die natürlichste Substanz, die es gibt?</w:t>
      </w:r>
    </w:p>
    <w:p w:rsidR="0001484D" w:rsidRDefault="0001484D" w:rsidP="00D44FF0">
      <w:pPr>
        <w:ind w:right="-2"/>
      </w:pPr>
    </w:p>
    <w:p w:rsidR="00A73976" w:rsidRDefault="005B1E6C" w:rsidP="00D44FF0">
      <w:pPr>
        <w:ind w:right="-2"/>
      </w:pPr>
      <w:r>
        <w:t xml:space="preserve"> </w:t>
      </w:r>
      <w:r w:rsidR="0001484D" w:rsidRPr="0001484D">
        <w:rPr>
          <w:noProof/>
          <w:lang w:val="de-CH" w:eastAsia="de-CH"/>
        </w:rPr>
        <w:drawing>
          <wp:inline distT="0" distB="0" distL="0" distR="0">
            <wp:extent cx="1057108" cy="1447800"/>
            <wp:effectExtent l="19050" t="0" r="0" b="0"/>
            <wp:docPr id="51" name="Bild 6" descr="D:\Peng zhi xiong\Lou folder\7191 PPT\jpg\11-11.jpg"/>
            <wp:cNvGraphicFramePr/>
            <a:graphic xmlns:a="http://schemas.openxmlformats.org/drawingml/2006/main">
              <a:graphicData uri="http://schemas.openxmlformats.org/drawingml/2006/picture">
                <pic:pic xmlns:pic="http://schemas.openxmlformats.org/drawingml/2006/picture">
                  <pic:nvPicPr>
                    <pic:cNvPr id="55299" name="Picture 3" descr="D:\Peng zhi xiong\Lou folder\7191 PPT\jpg\11-11.jpg"/>
                    <pic:cNvPicPr>
                      <a:picLocks noChangeAspect="1" noChangeArrowheads="1"/>
                    </pic:cNvPicPr>
                  </pic:nvPicPr>
                  <pic:blipFill>
                    <a:blip r:embed="rId64" cstate="print"/>
                    <a:srcRect/>
                    <a:stretch>
                      <a:fillRect/>
                    </a:stretch>
                  </pic:blipFill>
                  <pic:spPr bwMode="auto">
                    <a:xfrm>
                      <a:off x="0" y="0"/>
                      <a:ext cx="1056905" cy="1447522"/>
                    </a:xfrm>
                    <a:prstGeom prst="rect">
                      <a:avLst/>
                    </a:prstGeom>
                    <a:noFill/>
                  </pic:spPr>
                </pic:pic>
              </a:graphicData>
            </a:graphic>
          </wp:inline>
        </w:drawing>
      </w: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D51899" w:rsidP="00D44FF0">
      <w:pPr>
        <w:ind w:right="-2"/>
      </w:pPr>
      <w:r>
        <w:pict>
          <v:shape id="_x0000_s1609" type="#_x0000_t75" style="position:absolute;left:0;text-align:left;margin-left:44.5pt;margin-top:52.7pt;width:179.1pt;height:166.5pt;z-index:251620352" o:allowincell="f">
            <v:imagedata r:id="rId65" o:title="" gain="74473f" blacklevel="1966f"/>
            <w10:anchorlock/>
          </v:shape>
          <o:OLEObject Type="Embed" ProgID="CorelDraw.Graphic.8" ShapeID="_x0000_s1609" DrawAspect="Content" ObjectID="_1572418952" r:id="rId66"/>
        </w:pict>
      </w:r>
      <w:r w:rsidR="00A73976">
        <w:t>Eine Wasserstoffbrücke wird zwischen einem Wasserstoffatom und einem freien Elektronenpaar des Sa</w:t>
      </w:r>
      <w:r w:rsidR="00A73976">
        <w:t>u</w:t>
      </w:r>
      <w:r w:rsidR="00A73976">
        <w:t>erstoffs ausgebildet. Ein Sauerstoffatom kann also 2 Atombindungen (zu den eigenen Wasserstoffatomen) und 2 Wasserstoffbrücken (zu benachbarten Wasserstoffatomen) ausbilden.</w:t>
      </w: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A73976" w:rsidP="00D44FF0">
      <w:pPr>
        <w:ind w:right="-2"/>
      </w:pPr>
    </w:p>
    <w:p w:rsidR="00A73976" w:rsidRDefault="000008C7" w:rsidP="00D44FF0">
      <w:pPr>
        <w:ind w:right="-2"/>
      </w:pPr>
      <w:r>
        <w:rPr>
          <w:noProof/>
          <w:lang w:val="de-CH" w:eastAsia="de-CH"/>
        </w:rPr>
        <w:drawing>
          <wp:anchor distT="0" distB="0" distL="114300" distR="114300" simplePos="0" relativeHeight="251615232" behindDoc="0" locked="1" layoutInCell="1" allowOverlap="1">
            <wp:simplePos x="0" y="0"/>
            <wp:positionH relativeFrom="column">
              <wp:posOffset>3837305</wp:posOffset>
            </wp:positionH>
            <wp:positionV relativeFrom="paragraph">
              <wp:posOffset>-1165860</wp:posOffset>
            </wp:positionV>
            <wp:extent cx="2436495" cy="2336800"/>
            <wp:effectExtent l="19050" t="19050" r="20955" b="25400"/>
            <wp:wrapSquare wrapText="bothSides"/>
            <wp:docPr id="506" name="Bild 506" descr="Eis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Eisstruktur"/>
                    <pic:cNvPicPr>
                      <a:picLocks noChangeAspect="1" noChangeArrowheads="1"/>
                    </pic:cNvPicPr>
                  </pic:nvPicPr>
                  <pic:blipFill>
                    <a:blip r:embed="rId67" cstate="print">
                      <a:lum bright="-18000" contrast="30000"/>
                    </a:blip>
                    <a:srcRect/>
                    <a:stretch>
                      <a:fillRect/>
                    </a:stretch>
                  </pic:blipFill>
                  <pic:spPr bwMode="auto">
                    <a:xfrm>
                      <a:off x="0" y="0"/>
                      <a:ext cx="2436495" cy="2336800"/>
                    </a:xfrm>
                    <a:prstGeom prst="rect">
                      <a:avLst/>
                    </a:prstGeom>
                    <a:noFill/>
                    <a:ln w="9525">
                      <a:solidFill>
                        <a:srgbClr val="000000"/>
                      </a:solidFill>
                      <a:miter lim="800000"/>
                      <a:headEnd/>
                      <a:tailEnd/>
                    </a:ln>
                  </pic:spPr>
                </pic:pic>
              </a:graphicData>
            </a:graphic>
          </wp:anchor>
        </w:drawing>
      </w:r>
      <w:r w:rsidR="00A73976">
        <w:t>Wie schon mehrmals betont, existiert auch hier eine tetraedrische Anordnung der Wasserstoffatome und der freien Elektronenpaare um die Sauerstoffatome. Aufgrund dieser besonderen Geometrievo</w:t>
      </w:r>
      <w:r w:rsidR="00A73976">
        <w:t>r</w:t>
      </w:r>
      <w:r w:rsidR="00A73976">
        <w:t>aussetzu</w:t>
      </w:r>
      <w:r w:rsidR="00A73976">
        <w:t>n</w:t>
      </w:r>
      <w:r w:rsidR="00A73976">
        <w:t>gen können sich im festen Zustand nicht alle beliebigen Strukturen ausbilden, es kommt zu einer sog. offenen Gerüststru</w:t>
      </w:r>
      <w:r w:rsidR="00A73976">
        <w:t>k</w:t>
      </w:r>
      <w:r w:rsidR="00A73976">
        <w:t xml:space="preserve">tur, die gekennzeichnet ist von einem weitmaschigen Gitter mit durchgängigen Hohlräumen, bestehend aus sechseckigen Strukturen. </w:t>
      </w:r>
    </w:p>
    <w:p w:rsidR="00255811" w:rsidRDefault="00255811">
      <w:pPr>
        <w:jc w:val="left"/>
      </w:pPr>
      <w:r>
        <w:br w:type="page"/>
      </w:r>
    </w:p>
    <w:p w:rsidR="00D478DB" w:rsidRDefault="00D478DB" w:rsidP="00D44FF0">
      <w:pPr>
        <w:ind w:right="-2"/>
      </w:pPr>
    </w:p>
    <w:p w:rsidR="00D478DB" w:rsidRDefault="00D478DB" w:rsidP="00D44FF0">
      <w:pPr>
        <w:ind w:right="-2"/>
      </w:pPr>
    </w:p>
    <w:p w:rsidR="00A73976" w:rsidRDefault="00D51899" w:rsidP="00D44FF0">
      <w:pPr>
        <w:ind w:right="-2"/>
      </w:pPr>
      <w:r>
        <w:pict>
          <v:shape id="_x0000_s1529" type="#_x0000_t75" style="position:absolute;left:0;text-align:left;margin-left:5.1pt;margin-top:3.9pt;width:46.05pt;height:31.4pt;z-index:-251702272;mso-wrap-edited:f" wrapcoords="1770 514 2125 8743 0 14914 -354 18514 9561 21086 14164 21086 19121 21086 20184 21086 20538 19029 19830 16971 21246 16971 21600 14914 21600 4629 19121 3086 6374 514 1770 514">
            <v:imagedata r:id="rId17" o:title=""/>
            <w10:wrap type="tight"/>
          </v:shape>
          <o:OLEObject Type="Embed" ProgID="CorelDraw.Graphic.8" ShapeID="_x0000_s1529" DrawAspect="Content" ObjectID="_1572418953" r:id="rId68"/>
        </w:pict>
      </w:r>
      <w:r w:rsidR="00A73976">
        <w:t xml:space="preserve">Eiswasser und Durchschneiden eines Eisblocks </w:t>
      </w:r>
    </w:p>
    <w:p w:rsidR="00A73976" w:rsidRDefault="00A73976" w:rsidP="00D44FF0">
      <w:pPr>
        <w:ind w:right="-2"/>
      </w:pPr>
      <w:r>
        <w:t>Erklären Sie das Phänomen „Schlittschuhlaufen“ mit Hilfe des Modells.</w:t>
      </w:r>
    </w:p>
    <w:p w:rsidR="00D01C89" w:rsidRDefault="00D01C89" w:rsidP="00D44FF0">
      <w:pPr>
        <w:ind w:right="-2"/>
      </w:pPr>
    </w:p>
    <w:p w:rsidR="00444926" w:rsidRDefault="00444926" w:rsidP="00D44FF0">
      <w:pPr>
        <w:ind w:right="-2"/>
      </w:pPr>
    </w:p>
    <w:p w:rsidR="00444926" w:rsidRDefault="00454F71" w:rsidP="00D44FF0">
      <w:pPr>
        <w:ind w:right="-2"/>
      </w:pPr>
      <w:r>
        <w:rPr>
          <w:noProof/>
          <w:lang w:val="de-CH" w:eastAsia="de-CH"/>
        </w:rPr>
        <mc:AlternateContent>
          <mc:Choice Requires="wps">
            <w:drawing>
              <wp:anchor distT="0" distB="0" distL="114300" distR="114300" simplePos="0" relativeHeight="251664384" behindDoc="0" locked="1" layoutInCell="1" allowOverlap="1">
                <wp:simplePos x="0" y="0"/>
                <wp:positionH relativeFrom="column">
                  <wp:posOffset>562610</wp:posOffset>
                </wp:positionH>
                <wp:positionV relativeFrom="paragraph">
                  <wp:posOffset>-127635</wp:posOffset>
                </wp:positionV>
                <wp:extent cx="5556885" cy="1500505"/>
                <wp:effectExtent l="635" t="0" r="0" b="0"/>
                <wp:wrapNone/>
                <wp:docPr id="1883"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150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7C6D8A">
                            <w:pPr>
                              <w:pStyle w:val="Verborgen"/>
                            </w:pPr>
                            <w:r>
                              <w:t>Zustandsdiagramm des Wassers</w:t>
                            </w:r>
                          </w:p>
                          <w:p w:rsidR="007E1D88" w:rsidRDefault="007E1D88" w:rsidP="007C6D8A">
                            <w:pPr>
                              <w:pStyle w:val="Verborgen"/>
                            </w:pPr>
                          </w:p>
                          <w:p w:rsidR="007E1D88" w:rsidRDefault="007E1D88" w:rsidP="007C6D8A">
                            <w:pPr>
                              <w:pStyle w:val="Verborgen"/>
                            </w:pPr>
                            <w:r>
                              <w:t>Durch Druck wird das Eis verdichtet die Hohlraumstruktur bricht zusammen</w:t>
                            </w:r>
                          </w:p>
                          <w:p w:rsidR="007E1D88" w:rsidRDefault="007E1D88" w:rsidP="007C6D8A">
                            <w:pPr>
                              <w:pStyle w:val="Verborgen"/>
                            </w:pPr>
                            <w:r>
                              <w:t>Wasser hat ein Dichtemaximum im flüssigen Zustand</w:t>
                            </w:r>
                          </w:p>
                          <w:p w:rsidR="007E1D88" w:rsidRDefault="007E1D88" w:rsidP="007C6D8A">
                            <w:pPr>
                              <w:pStyle w:val="Verborgen"/>
                            </w:pPr>
                            <w:r>
                              <w:t>man gleitet auf einem Wasserfilm, der dann wieder gefriert</w:t>
                            </w:r>
                          </w:p>
                          <w:p w:rsidR="007E1D88" w:rsidRDefault="007E1D88" w:rsidP="007C6D8A">
                            <w:pPr>
                              <w:pStyle w:val="Verborgen"/>
                            </w:pPr>
                            <w:r>
                              <w:t xml:space="preserve">Druck erzeugt Wärme, </w:t>
                            </w:r>
                          </w:p>
                          <w:p w:rsidR="007E1D88" w:rsidRDefault="007E1D88" w:rsidP="007C6D8A">
                            <w:pPr>
                              <w:pStyle w:val="Verborgen"/>
                            </w:pPr>
                            <w:r>
                              <w:t>ja aber nur sinnvoll bei Gasen</w:t>
                            </w:r>
                          </w:p>
                          <w:p w:rsidR="007E1D88" w:rsidRDefault="007E1D88" w:rsidP="007C6D8A">
                            <w:pPr>
                              <w:pStyle w:val="Verborgen"/>
                            </w:pPr>
                            <w:r>
                              <w:t>Luftpumpe: Volumen halbiert, leichte Erwärmung durch Kontakierung der Moleküle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1" o:spid="_x0000_s1042" type="#_x0000_t202" style="position:absolute;left:0;text-align:left;margin-left:44.3pt;margin-top:-10.05pt;width:437.55pt;height:1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hZvQ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" filled="f" stroked="f">
                <v:textbox>
                  <w:txbxContent>
                    <w:p w:rsidR="00B13AF7" w:rsidRDefault="00B13AF7" w:rsidP="007C6D8A">
                      <w:pPr>
                        <w:pStyle w:val="Verborgen"/>
                      </w:pPr>
                      <w:r>
                        <w:t>Zustandsdiagramm des Wassers</w:t>
                      </w:r>
                    </w:p>
                    <w:p w:rsidR="00B13AF7" w:rsidRDefault="00B13AF7" w:rsidP="007C6D8A">
                      <w:pPr>
                        <w:pStyle w:val="Verborgen"/>
                      </w:pPr>
                    </w:p>
                    <w:p w:rsidR="00B13AF7" w:rsidRDefault="00B13AF7" w:rsidP="007C6D8A">
                      <w:pPr>
                        <w:pStyle w:val="Verborgen"/>
                      </w:pPr>
                      <w:r>
                        <w:t>Durch Druck wird das Eis verdichtet die Hohlraumstruktur bricht zusammen</w:t>
                      </w:r>
                    </w:p>
                    <w:p w:rsidR="00B13AF7" w:rsidRDefault="00B13AF7" w:rsidP="007C6D8A">
                      <w:pPr>
                        <w:pStyle w:val="Verborgen"/>
                      </w:pPr>
                      <w:r>
                        <w:t>Wasser hat ein Dichtemaximum im flüssigen Zustand</w:t>
                      </w:r>
                    </w:p>
                    <w:p w:rsidR="00B13AF7" w:rsidRDefault="00B13AF7" w:rsidP="007C6D8A">
                      <w:pPr>
                        <w:pStyle w:val="Verborgen"/>
                      </w:pPr>
                      <w:r>
                        <w:t>man gleitet auf einem Wasserfilm, der dann wieder gefriert</w:t>
                      </w:r>
                    </w:p>
                    <w:p w:rsidR="00B13AF7" w:rsidRDefault="00B13AF7" w:rsidP="007C6D8A">
                      <w:pPr>
                        <w:pStyle w:val="Verborgen"/>
                      </w:pPr>
                      <w:r>
                        <w:t xml:space="preserve">Druck erzeugt Wärme, </w:t>
                      </w:r>
                    </w:p>
                    <w:p w:rsidR="00B13AF7" w:rsidRDefault="00B13AF7" w:rsidP="007C6D8A">
                      <w:pPr>
                        <w:pStyle w:val="Verborgen"/>
                      </w:pPr>
                      <w:r>
                        <w:t>ja aber nur sinnvoll bei Gasen</w:t>
                      </w:r>
                    </w:p>
                    <w:p w:rsidR="00B13AF7" w:rsidRDefault="00B13AF7" w:rsidP="007C6D8A">
                      <w:pPr>
                        <w:pStyle w:val="Verborgen"/>
                      </w:pPr>
                      <w:r>
                        <w:t>Luftpumpe: Volumen halbiert, leichte Erwärmung durch Kontakierung der Moleküle</w:t>
                      </w:r>
                    </w:p>
                  </w:txbxContent>
                </v:textbox>
                <w10:anchorlock/>
              </v:shape>
            </w:pict>
          </mc:Fallback>
        </mc:AlternateContent>
      </w:r>
    </w:p>
    <w:p w:rsidR="00CC33B7" w:rsidRDefault="00CC33B7" w:rsidP="00D44FF0">
      <w:pPr>
        <w:ind w:right="-2"/>
      </w:pPr>
    </w:p>
    <w:p w:rsidR="00CC33B7" w:rsidRDefault="00CC33B7" w:rsidP="00D44FF0">
      <w:pPr>
        <w:ind w:right="-2"/>
      </w:pPr>
    </w:p>
    <w:p w:rsidR="00CC33B7" w:rsidRDefault="00CC33B7" w:rsidP="00D44FF0">
      <w:pPr>
        <w:ind w:right="-2"/>
      </w:pPr>
    </w:p>
    <w:p w:rsidR="00CC33B7" w:rsidRDefault="00CC33B7" w:rsidP="00D44FF0">
      <w:pPr>
        <w:ind w:right="-2"/>
      </w:pPr>
    </w:p>
    <w:p w:rsidR="00CC33B7" w:rsidRDefault="00CC33B7" w:rsidP="00D44FF0">
      <w:pPr>
        <w:ind w:right="-2"/>
      </w:pPr>
    </w:p>
    <w:p w:rsidR="00444926" w:rsidRDefault="00444926" w:rsidP="00D44FF0">
      <w:pPr>
        <w:ind w:right="-2"/>
      </w:pPr>
    </w:p>
    <w:p w:rsidR="00444926" w:rsidRDefault="00444926" w:rsidP="00D44FF0">
      <w:pPr>
        <w:ind w:right="-2"/>
      </w:pPr>
    </w:p>
    <w:p w:rsidR="00D01C89" w:rsidRDefault="00D01C89" w:rsidP="00D44FF0">
      <w:pPr>
        <w:ind w:right="-2"/>
      </w:pPr>
    </w:p>
    <w:p w:rsidR="00D01C89" w:rsidRDefault="00D01C89" w:rsidP="00D44FF0">
      <w:pPr>
        <w:ind w:right="-2"/>
      </w:pPr>
    </w:p>
    <w:p w:rsidR="00D01C89" w:rsidRDefault="00D01C89" w:rsidP="00D44FF0">
      <w:pPr>
        <w:ind w:right="-2"/>
      </w:pPr>
      <w:r>
        <w:t>Phasendiagramm von Wasser und CO</w:t>
      </w:r>
      <w:r w:rsidRPr="00D01C89">
        <w:rPr>
          <w:vertAlign w:val="subscript"/>
        </w:rPr>
        <w:t>2</w:t>
      </w:r>
      <w:r>
        <w:t>.</w:t>
      </w:r>
    </w:p>
    <w:p w:rsidR="00D01C89" w:rsidRDefault="00D01C89" w:rsidP="00D44FF0">
      <w:pPr>
        <w:ind w:right="-2"/>
      </w:pPr>
    </w:p>
    <w:p w:rsidR="00DB3732" w:rsidRDefault="00454F71" w:rsidP="00D44FF0">
      <w:pPr>
        <w:ind w:right="-2"/>
      </w:pPr>
      <w:r>
        <w:rPr>
          <w:noProof/>
          <w:lang w:val="de-CH" w:eastAsia="de-CH"/>
        </w:rPr>
        <mc:AlternateContent>
          <mc:Choice Requires="wps">
            <w:drawing>
              <wp:anchor distT="0" distB="0" distL="114300" distR="114300" simplePos="0" relativeHeight="251763712" behindDoc="0" locked="0" layoutInCell="1" allowOverlap="1">
                <wp:simplePos x="0" y="0"/>
                <wp:positionH relativeFrom="column">
                  <wp:align>center</wp:align>
                </wp:positionH>
                <wp:positionV relativeFrom="paragraph">
                  <wp:posOffset>0</wp:posOffset>
                </wp:positionV>
                <wp:extent cx="5396230" cy="4093210"/>
                <wp:effectExtent l="9525" t="9525" r="13970" b="12065"/>
                <wp:wrapNone/>
                <wp:docPr id="1882"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4093210"/>
                        </a:xfrm>
                        <a:prstGeom prst="rect">
                          <a:avLst/>
                        </a:prstGeom>
                        <a:solidFill>
                          <a:srgbClr val="FFFFFF"/>
                        </a:solidFill>
                        <a:ln w="9525">
                          <a:solidFill>
                            <a:schemeClr val="bg1">
                              <a:lumMod val="100000"/>
                              <a:lumOff val="0"/>
                            </a:schemeClr>
                          </a:solidFill>
                          <a:miter lim="800000"/>
                          <a:headEnd/>
                          <a:tailEnd/>
                        </a:ln>
                      </wps:spPr>
                      <wps:txbx>
                        <w:txbxContent>
                          <w:p w:rsidR="007E1D88" w:rsidRPr="00BA1B5D" w:rsidRDefault="007E1D88">
                            <w:pPr>
                              <w:rPr>
                                <w:vanish/>
                                <w:color w:val="FF0000"/>
                              </w:rPr>
                            </w:pPr>
                            <w:r w:rsidRPr="00BA1B5D">
                              <w:rPr>
                                <w:noProof/>
                                <w:vanish/>
                                <w:color w:val="FF0000"/>
                                <w:lang w:val="de-CH" w:eastAsia="de-CH"/>
                              </w:rPr>
                              <w:drawing>
                                <wp:inline distT="0" distB="0" distL="0" distR="0">
                                  <wp:extent cx="3213100" cy="1675894"/>
                                  <wp:effectExtent l="19050" t="0" r="6350" b="0"/>
                                  <wp:docPr id="59" name="Bild 10" descr="D:\Peng zhi xiong\Lou folder\7191 PPT\jpg\11-27.jpg"/>
                                  <wp:cNvGraphicFramePr/>
                                  <a:graphic xmlns:a="http://schemas.openxmlformats.org/drawingml/2006/main">
                                    <a:graphicData uri="http://schemas.openxmlformats.org/drawingml/2006/picture">
                                      <pic:pic xmlns:pic="http://schemas.openxmlformats.org/drawingml/2006/picture">
                                        <pic:nvPicPr>
                                          <pic:cNvPr id="195587" name="Picture 3" descr="D:\Peng zhi xiong\Lou folder\7191 PPT\jpg\11-27.jpg"/>
                                          <pic:cNvPicPr>
                                            <a:picLocks noChangeAspect="1" noChangeArrowheads="1"/>
                                          </pic:cNvPicPr>
                                        </pic:nvPicPr>
                                        <pic:blipFill>
                                          <a:blip r:embed="rId69"/>
                                          <a:srcRect/>
                                          <a:stretch>
                                            <a:fillRect/>
                                          </a:stretch>
                                        </pic:blipFill>
                                        <pic:spPr bwMode="auto">
                                          <a:xfrm>
                                            <a:off x="0" y="0"/>
                                            <a:ext cx="3213574" cy="1676141"/>
                                          </a:xfrm>
                                          <a:prstGeom prst="rect">
                                            <a:avLst/>
                                          </a:prstGeom>
                                          <a:noFill/>
                                        </pic:spPr>
                                      </pic:pic>
                                    </a:graphicData>
                                  </a:graphic>
                                </wp:inline>
                              </w:drawing>
                            </w:r>
                            <w:r w:rsidRPr="00916470">
                              <w:rPr>
                                <w:vanish/>
                                <w:color w:val="FF0000"/>
                                <w:lang w:val="en-US"/>
                              </w:rPr>
                              <w:t xml:space="preserve"> </w:t>
                            </w:r>
                            <w:r w:rsidRPr="00916470">
                              <w:rPr>
                                <w:noProof/>
                                <w:vanish/>
                                <w:color w:val="FF0000"/>
                                <w:lang w:val="de-CH" w:eastAsia="de-CH"/>
                              </w:rPr>
                              <w:drawing>
                                <wp:inline distT="0" distB="0" distL="0" distR="0">
                                  <wp:extent cx="1282700" cy="1929400"/>
                                  <wp:effectExtent l="19050" t="0" r="0" b="0"/>
                                  <wp:docPr id="61"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70"/>
                                          <a:srcRect/>
                                          <a:stretch>
                                            <a:fillRect/>
                                          </a:stretch>
                                        </pic:blipFill>
                                        <pic:spPr bwMode="auto">
                                          <a:xfrm>
                                            <a:off x="0" y="0"/>
                                            <a:ext cx="1282700" cy="1929400"/>
                                          </a:xfrm>
                                          <a:prstGeom prst="rect">
                                            <a:avLst/>
                                          </a:prstGeom>
                                          <a:noFill/>
                                          <a:ln w="9525">
                                            <a:noFill/>
                                            <a:miter lim="800000"/>
                                            <a:headEnd/>
                                            <a:tailEnd/>
                                          </a:ln>
                                        </pic:spPr>
                                      </pic:pic>
                                    </a:graphicData>
                                  </a:graphic>
                                </wp:inline>
                              </w:drawing>
                            </w:r>
                          </w:p>
                          <w:p w:rsidR="007E1D88" w:rsidRPr="00BA1B5D" w:rsidRDefault="007E1D88">
                            <w:pPr>
                              <w:rPr>
                                <w:vanish/>
                                <w:color w:val="FF0000"/>
                              </w:rPr>
                            </w:pPr>
                          </w:p>
                          <w:p w:rsidR="007E1D88" w:rsidRPr="00916470" w:rsidRDefault="007E1D88">
                            <w:pPr>
                              <w:rPr>
                                <w:vanish/>
                                <w:color w:val="FF0000"/>
                                <w:lang w:val="en-US"/>
                              </w:rPr>
                            </w:pPr>
                            <w:r w:rsidRPr="00BA1B5D">
                              <w:rPr>
                                <w:vanish/>
                                <w:color w:val="FF0000"/>
                                <w:lang w:val="en-US"/>
                              </w:rPr>
                              <w:t>Phasendiagramme von H</w:t>
                            </w:r>
                            <w:r w:rsidRPr="00BA1B5D">
                              <w:rPr>
                                <w:vanish/>
                                <w:color w:val="FF0000"/>
                                <w:vertAlign w:val="subscript"/>
                                <w:lang w:val="en-US"/>
                              </w:rPr>
                              <w:t>2</w:t>
                            </w:r>
                            <w:r w:rsidRPr="00BA1B5D">
                              <w:rPr>
                                <w:vanish/>
                                <w:color w:val="FF0000"/>
                                <w:lang w:val="en-US"/>
                              </w:rPr>
                              <w:t>O und CO</w:t>
                            </w:r>
                            <w:r w:rsidRPr="00BA1B5D">
                              <w:rPr>
                                <w:vanish/>
                                <w:color w:val="FF0000"/>
                                <w:vertAlign w:val="subscript"/>
                                <w:lang w:val="en-US"/>
                              </w:rPr>
                              <w:t>2</w:t>
                            </w:r>
                            <w:r w:rsidRPr="00BA1B5D">
                              <w:rPr>
                                <w:vanish/>
                                <w:color w:val="FF0000"/>
                                <w:lang w:val="en-US"/>
                              </w:rPr>
                              <w:t xml:space="preserve">. Die Achsen sind in beiden Fällen nicht maßstabsgerecht gezeichnet. In (a) sehen Sie für Wasser den Tripelpunkt </w:t>
                            </w:r>
                            <w:r w:rsidRPr="00BA1B5D">
                              <w:rPr>
                                <w:i/>
                                <w:iCs/>
                                <w:vanish/>
                                <w:color w:val="FF0000"/>
                                <w:lang w:val="en-US"/>
                              </w:rPr>
                              <w:t xml:space="preserve">A </w:t>
                            </w:r>
                            <w:r w:rsidRPr="00BA1B5D">
                              <w:rPr>
                                <w:vanish/>
                                <w:color w:val="FF0000"/>
                                <w:lang w:val="en-US"/>
                              </w:rPr>
                              <w:t xml:space="preserve">(0,0098 °C, 4,58 Torr),den Normalschmelzpunkt (oder Erstarrungspunkt) </w:t>
                            </w:r>
                            <w:r w:rsidRPr="00BA1B5D">
                              <w:rPr>
                                <w:i/>
                                <w:iCs/>
                                <w:vanish/>
                                <w:color w:val="FF0000"/>
                                <w:lang w:val="en-US"/>
                              </w:rPr>
                              <w:t>B</w:t>
                            </w:r>
                            <w:r w:rsidRPr="00BA1B5D">
                              <w:rPr>
                                <w:vanish/>
                                <w:color w:val="FF0000"/>
                                <w:lang w:val="en-US"/>
                              </w:rPr>
                              <w:t xml:space="preserve"> (0 °C, 1 atm), den Normalsiedepunkt </w:t>
                            </w:r>
                            <w:r w:rsidRPr="00BA1B5D">
                              <w:rPr>
                                <w:i/>
                                <w:iCs/>
                                <w:vanish/>
                                <w:color w:val="FF0000"/>
                                <w:lang w:val="en-US"/>
                              </w:rPr>
                              <w:t>C</w:t>
                            </w:r>
                            <w:r w:rsidRPr="00BA1B5D">
                              <w:rPr>
                                <w:vanish/>
                                <w:color w:val="FF0000"/>
                                <w:lang w:val="en-US"/>
                              </w:rPr>
                              <w:t xml:space="preserve"> (100 °C, 1 atm) und den kritischen Punkt </w:t>
                            </w:r>
                            <w:r w:rsidRPr="00BA1B5D">
                              <w:rPr>
                                <w:i/>
                                <w:iCs/>
                                <w:vanish/>
                                <w:color w:val="FF0000"/>
                                <w:lang w:val="en-US"/>
                              </w:rPr>
                              <w:t>D</w:t>
                            </w:r>
                            <w:r w:rsidRPr="00BA1B5D">
                              <w:rPr>
                                <w:vanish/>
                                <w:color w:val="FF0000"/>
                                <w:lang w:val="en-US"/>
                              </w:rPr>
                              <w:t xml:space="preserve"> (374,4 °C, 217,7 atm). In (b) sehen Sie für Kohlendioxid den Tripelpunkt </w:t>
                            </w:r>
                            <w:r w:rsidRPr="00BA1B5D">
                              <w:rPr>
                                <w:i/>
                                <w:iCs/>
                                <w:vanish/>
                                <w:color w:val="FF0000"/>
                                <w:lang w:val="en-US"/>
                              </w:rPr>
                              <w:t>X</w:t>
                            </w:r>
                            <w:r w:rsidRPr="00BA1B5D">
                              <w:rPr>
                                <w:vanish/>
                                <w:color w:val="FF0000"/>
                                <w:lang w:val="en-US"/>
                              </w:rPr>
                              <w:t xml:space="preserve"> (–56,4 °C, 5,11 atm), den Normalsublimationspunkt</w:t>
                            </w:r>
                            <w:r w:rsidRPr="00BA1B5D">
                              <w:rPr>
                                <w:i/>
                                <w:iCs/>
                                <w:vanish/>
                                <w:color w:val="FF0000"/>
                                <w:lang w:val="en-US"/>
                              </w:rPr>
                              <w:t>Y</w:t>
                            </w:r>
                            <w:r w:rsidRPr="00BA1B5D">
                              <w:rPr>
                                <w:vanish/>
                                <w:color w:val="FF0000"/>
                                <w:lang w:val="en-US"/>
                              </w:rPr>
                              <w:t xml:space="preserve"> (–78,5 °C, 1 atm) und den kritischen Punkt </w:t>
                            </w:r>
                            <w:r w:rsidRPr="00BA1B5D">
                              <w:rPr>
                                <w:i/>
                                <w:iCs/>
                                <w:vanish/>
                                <w:color w:val="FF0000"/>
                                <w:lang w:val="en-US"/>
                              </w:rPr>
                              <w:t>Z</w:t>
                            </w:r>
                            <w:r w:rsidRPr="00BA1B5D">
                              <w:rPr>
                                <w:vanish/>
                                <w:color w:val="FF0000"/>
                                <w:lang w:val="en-US"/>
                              </w:rPr>
                              <w:t xml:space="preserve"> (31,1 °C, 73,0 atm).</w:t>
                            </w:r>
                            <w:r w:rsidRPr="00916470">
                              <w:rPr>
                                <w:noProof/>
                                <w:lang w:val="de-CH" w:eastAsia="de-CH"/>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8" o:spid="_x0000_s1043" type="#_x0000_t202" style="position:absolute;left:0;text-align:left;margin-left:0;margin-top:0;width:424.9pt;height:322.3pt;z-index:251763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" strokecolor="white [3212]">
                <v:textbox>
                  <w:txbxContent>
                    <w:p w:rsidR="00B13AF7" w:rsidRPr="00BA1B5D" w:rsidRDefault="00B13AF7">
                      <w:pPr>
                        <w:rPr>
                          <w:vanish/>
                          <w:color w:val="FF0000"/>
                        </w:rPr>
                      </w:pPr>
                      <w:r w:rsidRPr="00BA1B5D">
                        <w:rPr>
                          <w:noProof/>
                          <w:vanish/>
                          <w:color w:val="FF0000"/>
                          <w:lang w:val="de-CH" w:eastAsia="de-CH"/>
                        </w:rPr>
                        <w:drawing>
                          <wp:inline distT="0" distB="0" distL="0" distR="0">
                            <wp:extent cx="3213100" cy="1675894"/>
                            <wp:effectExtent l="19050" t="0" r="6350" b="0"/>
                            <wp:docPr id="59" name="Bild 10" descr="D:\Peng zhi xiong\Lou folder\7191 PPT\jpg\11-27.jpg"/>
                            <wp:cNvGraphicFramePr/>
                            <a:graphic xmlns:a="http://schemas.openxmlformats.org/drawingml/2006/main">
                              <a:graphicData uri="http://schemas.openxmlformats.org/drawingml/2006/picture">
                                <pic:pic xmlns:pic="http://schemas.openxmlformats.org/drawingml/2006/picture">
                                  <pic:nvPicPr>
                                    <pic:cNvPr id="195587" name="Picture 3" descr="D:\Peng zhi xiong\Lou folder\7191 PPT\jpg\11-27.jpg"/>
                                    <pic:cNvPicPr>
                                      <a:picLocks noChangeAspect="1" noChangeArrowheads="1"/>
                                    </pic:cNvPicPr>
                                  </pic:nvPicPr>
                                  <pic:blipFill>
                                    <a:blip r:embed="rId71"/>
                                    <a:srcRect/>
                                    <a:stretch>
                                      <a:fillRect/>
                                    </a:stretch>
                                  </pic:blipFill>
                                  <pic:spPr bwMode="auto">
                                    <a:xfrm>
                                      <a:off x="0" y="0"/>
                                      <a:ext cx="3213574" cy="1676141"/>
                                    </a:xfrm>
                                    <a:prstGeom prst="rect">
                                      <a:avLst/>
                                    </a:prstGeom>
                                    <a:noFill/>
                                  </pic:spPr>
                                </pic:pic>
                              </a:graphicData>
                            </a:graphic>
                          </wp:inline>
                        </w:drawing>
                      </w:r>
                      <w:r w:rsidRPr="00916470">
                        <w:rPr>
                          <w:vanish/>
                          <w:color w:val="FF0000"/>
                          <w:lang w:val="en-US"/>
                        </w:rPr>
                        <w:t xml:space="preserve"> </w:t>
                      </w:r>
                      <w:r w:rsidRPr="00916470">
                        <w:rPr>
                          <w:noProof/>
                          <w:vanish/>
                          <w:color w:val="FF0000"/>
                          <w:lang w:val="de-CH" w:eastAsia="de-CH"/>
                        </w:rPr>
                        <w:drawing>
                          <wp:inline distT="0" distB="0" distL="0" distR="0">
                            <wp:extent cx="1282700" cy="1929400"/>
                            <wp:effectExtent l="19050" t="0" r="0" b="0"/>
                            <wp:docPr id="61"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72"/>
                                    <a:srcRect/>
                                    <a:stretch>
                                      <a:fillRect/>
                                    </a:stretch>
                                  </pic:blipFill>
                                  <pic:spPr bwMode="auto">
                                    <a:xfrm>
                                      <a:off x="0" y="0"/>
                                      <a:ext cx="1282700" cy="1929400"/>
                                    </a:xfrm>
                                    <a:prstGeom prst="rect">
                                      <a:avLst/>
                                    </a:prstGeom>
                                    <a:noFill/>
                                    <a:ln w="9525">
                                      <a:noFill/>
                                      <a:miter lim="800000"/>
                                      <a:headEnd/>
                                      <a:tailEnd/>
                                    </a:ln>
                                  </pic:spPr>
                                </pic:pic>
                              </a:graphicData>
                            </a:graphic>
                          </wp:inline>
                        </w:drawing>
                      </w:r>
                    </w:p>
                    <w:p w:rsidR="00B13AF7" w:rsidRPr="00BA1B5D" w:rsidRDefault="00B13AF7">
                      <w:pPr>
                        <w:rPr>
                          <w:vanish/>
                          <w:color w:val="FF0000"/>
                        </w:rPr>
                      </w:pPr>
                    </w:p>
                    <w:p w:rsidR="00B13AF7" w:rsidRPr="00916470" w:rsidRDefault="00B13AF7">
                      <w:pPr>
                        <w:rPr>
                          <w:vanish/>
                          <w:color w:val="FF0000"/>
                          <w:lang w:val="en-US"/>
                        </w:rPr>
                      </w:pPr>
                      <w:r w:rsidRPr="00BA1B5D">
                        <w:rPr>
                          <w:vanish/>
                          <w:color w:val="FF0000"/>
                          <w:lang w:val="en-US"/>
                        </w:rPr>
                        <w:t>Phasendiagramme von H</w:t>
                      </w:r>
                      <w:r w:rsidRPr="00BA1B5D">
                        <w:rPr>
                          <w:vanish/>
                          <w:color w:val="FF0000"/>
                          <w:vertAlign w:val="subscript"/>
                          <w:lang w:val="en-US"/>
                        </w:rPr>
                        <w:t>2</w:t>
                      </w:r>
                      <w:r w:rsidRPr="00BA1B5D">
                        <w:rPr>
                          <w:vanish/>
                          <w:color w:val="FF0000"/>
                          <w:lang w:val="en-US"/>
                        </w:rPr>
                        <w:t>O und CO</w:t>
                      </w:r>
                      <w:r w:rsidRPr="00BA1B5D">
                        <w:rPr>
                          <w:vanish/>
                          <w:color w:val="FF0000"/>
                          <w:vertAlign w:val="subscript"/>
                          <w:lang w:val="en-US"/>
                        </w:rPr>
                        <w:t>2</w:t>
                      </w:r>
                      <w:r w:rsidRPr="00BA1B5D">
                        <w:rPr>
                          <w:vanish/>
                          <w:color w:val="FF0000"/>
                          <w:lang w:val="en-US"/>
                        </w:rPr>
                        <w:t xml:space="preserve">. Die Achsen sind in beiden Fällen nicht maßstabsgerecht gezeichnet. In (a) sehen Sie für Wasser den Tripelpunkt </w:t>
                      </w:r>
                      <w:r w:rsidRPr="00BA1B5D">
                        <w:rPr>
                          <w:i/>
                          <w:iCs/>
                          <w:vanish/>
                          <w:color w:val="FF0000"/>
                          <w:lang w:val="en-US"/>
                        </w:rPr>
                        <w:t xml:space="preserve">A </w:t>
                      </w:r>
                      <w:r w:rsidRPr="00BA1B5D">
                        <w:rPr>
                          <w:vanish/>
                          <w:color w:val="FF0000"/>
                          <w:lang w:val="en-US"/>
                        </w:rPr>
                        <w:t xml:space="preserve">(0,0098 °C, 4,58 Torr),den Normalschmelzpunkt (oder Erstarrungspunkt) </w:t>
                      </w:r>
                      <w:r w:rsidRPr="00BA1B5D">
                        <w:rPr>
                          <w:i/>
                          <w:iCs/>
                          <w:vanish/>
                          <w:color w:val="FF0000"/>
                          <w:lang w:val="en-US"/>
                        </w:rPr>
                        <w:t>B</w:t>
                      </w:r>
                      <w:r w:rsidRPr="00BA1B5D">
                        <w:rPr>
                          <w:vanish/>
                          <w:color w:val="FF0000"/>
                          <w:lang w:val="en-US"/>
                        </w:rPr>
                        <w:t xml:space="preserve"> (0 °C, 1 atm), den Normalsiedepunkt </w:t>
                      </w:r>
                      <w:r w:rsidRPr="00BA1B5D">
                        <w:rPr>
                          <w:i/>
                          <w:iCs/>
                          <w:vanish/>
                          <w:color w:val="FF0000"/>
                          <w:lang w:val="en-US"/>
                        </w:rPr>
                        <w:t>C</w:t>
                      </w:r>
                      <w:r w:rsidRPr="00BA1B5D">
                        <w:rPr>
                          <w:vanish/>
                          <w:color w:val="FF0000"/>
                          <w:lang w:val="en-US"/>
                        </w:rPr>
                        <w:t xml:space="preserve"> (100 °C, 1 atm) und den kritischen Punkt </w:t>
                      </w:r>
                      <w:r w:rsidRPr="00BA1B5D">
                        <w:rPr>
                          <w:i/>
                          <w:iCs/>
                          <w:vanish/>
                          <w:color w:val="FF0000"/>
                          <w:lang w:val="en-US"/>
                        </w:rPr>
                        <w:t>D</w:t>
                      </w:r>
                      <w:r w:rsidRPr="00BA1B5D">
                        <w:rPr>
                          <w:vanish/>
                          <w:color w:val="FF0000"/>
                          <w:lang w:val="en-US"/>
                        </w:rPr>
                        <w:t xml:space="preserve"> (374,4 °C, 217,7 atm). In (b) sehen Sie für Kohlendioxid den Tripelpunkt </w:t>
                      </w:r>
                      <w:r w:rsidRPr="00BA1B5D">
                        <w:rPr>
                          <w:i/>
                          <w:iCs/>
                          <w:vanish/>
                          <w:color w:val="FF0000"/>
                          <w:lang w:val="en-US"/>
                        </w:rPr>
                        <w:t>X</w:t>
                      </w:r>
                      <w:r w:rsidRPr="00BA1B5D">
                        <w:rPr>
                          <w:vanish/>
                          <w:color w:val="FF0000"/>
                          <w:lang w:val="en-US"/>
                        </w:rPr>
                        <w:t xml:space="preserve"> (–56,4 °C, 5,11 atm), den Normalsublimationspunkt</w:t>
                      </w:r>
                      <w:r w:rsidRPr="00BA1B5D">
                        <w:rPr>
                          <w:i/>
                          <w:iCs/>
                          <w:vanish/>
                          <w:color w:val="FF0000"/>
                          <w:lang w:val="en-US"/>
                        </w:rPr>
                        <w:t>Y</w:t>
                      </w:r>
                      <w:r w:rsidRPr="00BA1B5D">
                        <w:rPr>
                          <w:vanish/>
                          <w:color w:val="FF0000"/>
                          <w:lang w:val="en-US"/>
                        </w:rPr>
                        <w:t xml:space="preserve"> (–78,5 °C, 1 atm) und den kritischen Punkt </w:t>
                      </w:r>
                      <w:r w:rsidRPr="00BA1B5D">
                        <w:rPr>
                          <w:i/>
                          <w:iCs/>
                          <w:vanish/>
                          <w:color w:val="FF0000"/>
                          <w:lang w:val="en-US"/>
                        </w:rPr>
                        <w:t>Z</w:t>
                      </w:r>
                      <w:r w:rsidRPr="00BA1B5D">
                        <w:rPr>
                          <w:vanish/>
                          <w:color w:val="FF0000"/>
                          <w:lang w:val="en-US"/>
                        </w:rPr>
                        <w:t xml:space="preserve"> (31,1 °C, 73,0 atm).</w:t>
                      </w:r>
                      <w:r w:rsidRPr="00916470">
                        <w:rPr>
                          <w:noProof/>
                          <w:lang w:val="de-CH" w:eastAsia="de-CH"/>
                        </w:rPr>
                        <w:t xml:space="preserve"> </w:t>
                      </w:r>
                    </w:p>
                  </w:txbxContent>
                </v:textbox>
              </v:shape>
            </w:pict>
          </mc:Fallback>
        </mc:AlternateContent>
      </w:r>
    </w:p>
    <w:p w:rsidR="0036739A" w:rsidRDefault="0036739A"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255811" w:rsidRDefault="00255811"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36739A" w:rsidRDefault="0036739A" w:rsidP="00D44FF0">
      <w:pPr>
        <w:ind w:right="-2"/>
      </w:pPr>
    </w:p>
    <w:p w:rsidR="00D01C89" w:rsidRDefault="00D01C89" w:rsidP="00D01C89">
      <w:pPr>
        <w:ind w:right="-2"/>
      </w:pPr>
      <w:r>
        <w:t>Kurioses:</w:t>
      </w:r>
    </w:p>
    <w:p w:rsidR="00D01C89" w:rsidRDefault="00D01C89" w:rsidP="00D01C89">
      <w:pPr>
        <w:ind w:right="-2"/>
      </w:pPr>
      <w:r>
        <w:t xml:space="preserve">Der </w:t>
      </w:r>
      <w:r>
        <w:rPr>
          <w:b/>
          <w:bCs/>
        </w:rPr>
        <w:t>Mpemba-Effekt</w:t>
      </w:r>
      <w:r>
        <w:t xml:space="preserve"> bezeichnet das </w:t>
      </w:r>
      <w:r w:rsidRPr="00963AB0">
        <w:t>paradoxe</w:t>
      </w:r>
      <w:r>
        <w:t xml:space="preserve"> Phänomen, bei dem heisses Wasser unter bestimmten Bedi</w:t>
      </w:r>
      <w:r>
        <w:t>n</w:t>
      </w:r>
      <w:r>
        <w:t xml:space="preserve">gungen schneller gefriert als kaltes Wasser. Benannt wurde der Effekt nach seinem „Wiederentdecker“ (1963), dem </w:t>
      </w:r>
      <w:r w:rsidRPr="00963AB0">
        <w:t>tansanischen</w:t>
      </w:r>
      <w:r>
        <w:t xml:space="preserve"> Schüler Erasto B. Mpemba.</w:t>
      </w:r>
    </w:p>
    <w:p w:rsidR="00B842C4" w:rsidRDefault="00B842C4" w:rsidP="00B842C4"/>
    <w:p w:rsidR="005D0A7D" w:rsidRDefault="005D0A7D">
      <w:pPr>
        <w:jc w:val="left"/>
      </w:pPr>
      <w:r>
        <w:br w:type="page"/>
      </w:r>
    </w:p>
    <w:p w:rsidR="005D0A7D" w:rsidRDefault="005D0A7D" w:rsidP="005D0A7D">
      <w:pPr>
        <w:ind w:right="-2"/>
      </w:pPr>
      <w:r>
        <w:lastRenderedPageBreak/>
        <w:t>Exkurs: Wie Eis gefriert [</w:t>
      </w:r>
      <w:r w:rsidRPr="00D352EE">
        <w:t>www.wissenschaft-online.de/abo/ticker/</w:t>
      </w:r>
      <w:proofErr w:type="gramStart"/>
      <w:r w:rsidRPr="00D352EE">
        <w:t>589109 ]</w:t>
      </w:r>
      <w:proofErr w:type="gramEnd"/>
    </w:p>
    <w:p w:rsidR="005D0A7D" w:rsidRDefault="005D0A7D" w:rsidP="005D0A7D">
      <w:pPr>
        <w:pStyle w:val="berschrift4"/>
        <w:numPr>
          <w:ilvl w:val="0"/>
          <w:numId w:val="0"/>
        </w:numPr>
        <w:ind w:right="-2"/>
      </w:pPr>
      <w:r>
        <w:rPr>
          <w:noProof/>
          <w:lang w:val="de-CH" w:eastAsia="de-CH"/>
        </w:rPr>
        <w:drawing>
          <wp:anchor distT="0" distB="0" distL="114300" distR="114300" simplePos="0" relativeHeight="251773952" behindDoc="0" locked="0" layoutInCell="1" allowOverlap="1" wp14:anchorId="7C0F2982" wp14:editId="6CB85929">
            <wp:simplePos x="0" y="0"/>
            <wp:positionH relativeFrom="column">
              <wp:posOffset>4135755</wp:posOffset>
            </wp:positionH>
            <wp:positionV relativeFrom="paragraph">
              <wp:posOffset>970280</wp:posOffset>
            </wp:positionV>
            <wp:extent cx="1806575" cy="1358900"/>
            <wp:effectExtent l="0" t="0" r="3175" b="0"/>
            <wp:wrapSquare wrapText="bothSides"/>
            <wp:docPr id="1874" name="Bild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73"/>
                    <a:srcRect/>
                    <a:stretch>
                      <a:fillRect/>
                    </a:stretch>
                  </pic:blipFill>
                  <pic:spPr bwMode="auto">
                    <a:xfrm>
                      <a:off x="0" y="0"/>
                      <a:ext cx="1806575" cy="1358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6AF0">
        <w:rPr>
          <w:sz w:val="18"/>
          <w:szCs w:val="18"/>
        </w:rPr>
        <w:t>Wasser gefriert zu Eis, wenn es kalt genug ist. Doch wie dieser alltägliche Prozess auf mikroskop</w:t>
      </w:r>
      <w:r w:rsidRPr="003C6AF0">
        <w:rPr>
          <w:sz w:val="18"/>
          <w:szCs w:val="18"/>
        </w:rPr>
        <w:t>i</w:t>
      </w:r>
      <w:r w:rsidRPr="003C6AF0">
        <w:rPr>
          <w:sz w:val="18"/>
          <w:szCs w:val="18"/>
        </w:rPr>
        <w:t>scher Ebene genau abläuft, ist längst nicht vollständig bekannt. Computer-Simulationen können prinz</w:t>
      </w:r>
      <w:r w:rsidRPr="003C6AF0">
        <w:rPr>
          <w:sz w:val="18"/>
          <w:szCs w:val="18"/>
        </w:rPr>
        <w:t>i</w:t>
      </w:r>
      <w:r w:rsidRPr="003C6AF0">
        <w:rPr>
          <w:sz w:val="18"/>
          <w:szCs w:val="18"/>
        </w:rPr>
        <w:t>piell helfen, die Frage zu beantworten, doch hat es lange gedauert, bis sie Wasser nun endlich auch unter wirklichkeitsnahen Bedingungen beschreiben können und Forscher ein Blick auf den Prozess des Gefrierens werfen lassen</w:t>
      </w:r>
      <w:r>
        <w:t>.</w:t>
      </w:r>
      <w:r w:rsidRPr="00EC23D9">
        <w:rPr>
          <w:b w:val="0"/>
        </w:rPr>
        <w:t xml:space="preserve"> </w:t>
      </w:r>
    </w:p>
    <w:p w:rsidR="005D0A7D" w:rsidRDefault="005D0A7D" w:rsidP="005D0A7D">
      <w:pPr>
        <w:ind w:right="-2"/>
      </w:pPr>
      <w:r>
        <w:t>Die Sonne lacht, die Temperaturen steigen und das Verlangen nach einem kühlen Getränk wird wach. Also schnell etwas Wasser in die Eiswürfelform gegossen und ab damit ins Tiefkühlfach. Nun braucht's nur noch ein wenig Zeit, bis die kleinen Eisblöcke bereit sind, den Drink zu temperieren. Aber was genau passiert eigentlich im Eisfach? Wie entsteht Eis - auf mikrosk</w:t>
      </w:r>
      <w:r>
        <w:t>o</w:t>
      </w:r>
      <w:r>
        <w:t xml:space="preserve">pischer Skala betrachtet? </w:t>
      </w:r>
    </w:p>
    <w:p w:rsidR="005D0A7D" w:rsidRDefault="005D0A7D" w:rsidP="005D0A7D">
      <w:pPr>
        <w:ind w:right="-2"/>
      </w:pPr>
    </w:p>
    <w:p w:rsidR="005D0A7D" w:rsidRDefault="005D0A7D" w:rsidP="005D0A7D">
      <w:pPr>
        <w:ind w:right="-2"/>
      </w:pPr>
      <w:r>
        <w:t>Um solche Fragen zu beantworten, greifen Wissenschaftler gerne auf den Computer zurück und simulieren das Verhalten der Wassermoleküle bei Temperaturen unterhalb von null Grad Celsius. Doch dazu mussten sie in der Vergangenheit allerlei Anna</w:t>
      </w:r>
      <w:r>
        <w:t>h</w:t>
      </w:r>
      <w:r>
        <w:t>men treffen, die zwar die Rechnerei deutlich erleichterten, das betrachtete System allerdings wenig real</w:t>
      </w:r>
      <w:r>
        <w:t>i</w:t>
      </w:r>
      <w:r>
        <w:t>tätsnah abbildeten. Das Problem ist nämlich, dass sich die Wassermoleküle im flüssigen Zustand in einer recht komplexen Energielandschaft bewegen. Schnell ist eine Bindung zwischen einem der beiden Wasse</w:t>
      </w:r>
      <w:r>
        <w:t>r</w:t>
      </w:r>
      <w:r>
        <w:t xml:space="preserve">stoffatome eines Moleküls und einem Sauerstoffatom eines benachbarten geknüpft, ebenso schnell ist sie jedoch wieder aufgelöst und der Brückenschlag zu einem anderen Molekül hergestellt. </w:t>
      </w:r>
    </w:p>
    <w:p w:rsidR="005D0A7D" w:rsidRDefault="005D0A7D" w:rsidP="005D0A7D">
      <w:pPr>
        <w:ind w:right="-2"/>
      </w:pPr>
    </w:p>
    <w:p w:rsidR="005D0A7D" w:rsidRDefault="005D0A7D" w:rsidP="005D0A7D">
      <w:pPr>
        <w:ind w:right="-2"/>
      </w:pPr>
      <w:r>
        <w:rPr>
          <w:noProof/>
          <w:lang w:val="de-CH" w:eastAsia="de-CH"/>
        </w:rPr>
        <w:drawing>
          <wp:anchor distT="0" distB="0" distL="114300" distR="114300" simplePos="0" relativeHeight="251774976" behindDoc="0" locked="0" layoutInCell="1" allowOverlap="1" wp14:anchorId="77415A2D" wp14:editId="212D59ED">
            <wp:simplePos x="0" y="0"/>
            <wp:positionH relativeFrom="column">
              <wp:posOffset>4069080</wp:posOffset>
            </wp:positionH>
            <wp:positionV relativeFrom="paragraph">
              <wp:posOffset>78105</wp:posOffset>
            </wp:positionV>
            <wp:extent cx="1868805" cy="1314450"/>
            <wp:effectExtent l="0" t="0" r="0" b="0"/>
            <wp:wrapSquare wrapText="bothSides"/>
            <wp:docPr id="1875" name="Bild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74"/>
                    <a:srcRect/>
                    <a:stretch>
                      <a:fillRect/>
                    </a:stretch>
                  </pic:blipFill>
                  <pic:spPr bwMode="auto">
                    <a:xfrm>
                      <a:off x="0" y="0"/>
                      <a:ext cx="186880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Zwar sind all diese kurzlebigen Strukturen durch niedrige Energiebarri</w:t>
      </w:r>
      <w:r>
        <w:t>e</w:t>
      </w:r>
      <w:r>
        <w:t>ren voneinander getrennt, doch reicht die thermische Energie oberhalb von null Grad Celsius aus, um sie zu überwinden und ständig ein ne</w:t>
      </w:r>
      <w:r>
        <w:t>u</w:t>
      </w:r>
      <w:r>
        <w:t>es Netzwerk zu bilden. Masakazu Matsumoto, Shinji Saito und Iwao Ohmine von der Nagoya University in Japan gelang es nun erstmals, dieses kompl</w:t>
      </w:r>
      <w:r>
        <w:t>i</w:t>
      </w:r>
      <w:r>
        <w:t xml:space="preserve">zierte Wechselspiel der Wassermoleküle zu simulieren. Wie kompliziert das Unterfangen war, lässt sich daran ermessen, dass die Japaner sechs Jahre brauchten, um derart realistische Simulationen durchzuführen. </w:t>
      </w:r>
    </w:p>
    <w:p w:rsidR="005D0A7D" w:rsidRDefault="005D0A7D" w:rsidP="005D0A7D">
      <w:pPr>
        <w:ind w:right="-2"/>
      </w:pPr>
    </w:p>
    <w:p w:rsidR="005D0A7D" w:rsidRDefault="005D0A7D" w:rsidP="005D0A7D">
      <w:pPr>
        <w:ind w:right="-2"/>
      </w:pPr>
      <w:r>
        <w:t>Nach vielen, vielen Rechnungen an 512 Molekülen war es dann endlich soweit: Die Wissenschaftler beobac</w:t>
      </w:r>
      <w:r>
        <w:t>h</w:t>
      </w:r>
      <w:r>
        <w:t>teten, wie Wasser zu Eis gefror. Damit das passiert, muss sich offenbar eine genügend grosse Zahl langreichweitiger Bindungen spontan von einem Ort ausbilden. So entsteht ein winziger Keim, der zunächst langsam seine Form und Grösse ändert und schliesslich den Anstoss zur Kristallisation gibt. Von da an geht es meist sehr schnell und das Nass wandelt sich rasch zu Eis. In diesem Aggregatzustand ist nun die anzi</w:t>
      </w:r>
      <w:r>
        <w:t>e</w:t>
      </w:r>
      <w:r>
        <w:t xml:space="preserve">hende Wechselwirkung zwischen den Molekülen grösser als die thermische Anregung. Die Energiebarriere, die verschiedene räumliche Anordnungen voneinander trennt, lässt sich so nicht mehr überwinden - das Wasser erstarrt zu Eis. </w:t>
      </w:r>
    </w:p>
    <w:p w:rsidR="005D0A7D" w:rsidRDefault="005D0A7D" w:rsidP="005D0A7D">
      <w:pPr>
        <w:ind w:right="-2"/>
      </w:pPr>
    </w:p>
    <w:p w:rsidR="005D0A7D" w:rsidRDefault="005D0A7D" w:rsidP="005D0A7D">
      <w:pPr>
        <w:ind w:right="-2"/>
      </w:pPr>
      <w:r>
        <w:rPr>
          <w:noProof/>
          <w:lang w:val="de-CH" w:eastAsia="de-CH"/>
        </w:rPr>
        <w:drawing>
          <wp:anchor distT="0" distB="0" distL="114300" distR="114300" simplePos="0" relativeHeight="251776000" behindDoc="0" locked="0" layoutInCell="1" allowOverlap="1" wp14:anchorId="63DF8A06" wp14:editId="11BEF979">
            <wp:simplePos x="0" y="0"/>
            <wp:positionH relativeFrom="column">
              <wp:posOffset>4131945</wp:posOffset>
            </wp:positionH>
            <wp:positionV relativeFrom="paragraph">
              <wp:posOffset>151130</wp:posOffset>
            </wp:positionV>
            <wp:extent cx="1831340" cy="1282700"/>
            <wp:effectExtent l="0" t="0" r="0" b="0"/>
            <wp:wrapSquare wrapText="bothSides"/>
            <wp:docPr id="1876" name="Bild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75"/>
                    <a:srcRect/>
                    <a:stretch>
                      <a:fillRect/>
                    </a:stretch>
                  </pic:blipFill>
                  <pic:spPr bwMode="auto">
                    <a:xfrm>
                      <a:off x="0" y="0"/>
                      <a:ext cx="1831340" cy="1282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Das muss allerdings nicht notwendigerweise bei null Grad Celsius (unter Normaldruck) passieren. Im Gege</w:t>
      </w:r>
      <w:r>
        <w:t>n</w:t>
      </w:r>
      <w:r>
        <w:t>teil, reines Wasser lässt sich oftmals auch viel weiter abkühlen, ohne dass es auskristallisiert. Wie ist das mö</w:t>
      </w:r>
      <w:r>
        <w:t>g</w:t>
      </w:r>
      <w:r>
        <w:t>lich? Nun, derart unterkühltes Wasser bildet eigentlich einen so genannten metastabilen Zustand, das heisst, eine kleine Störung in Form einer E</w:t>
      </w:r>
      <w:r>
        <w:t>r</w:t>
      </w:r>
      <w:r>
        <w:t xml:space="preserve">schütterung oder eines Staubkörnchens reicht, um das Wasser schlagartig auskristallisieren zu lassen. Erst in diesem Moment entsteht nämlich der Kristallisationskeim, von dem aus sich der Prozess vollzieht. </w:t>
      </w:r>
    </w:p>
    <w:p w:rsidR="005D0A7D" w:rsidRDefault="005D0A7D" w:rsidP="005D0A7D">
      <w:pPr>
        <w:ind w:right="-2"/>
      </w:pPr>
    </w:p>
    <w:p w:rsidR="005D0A7D" w:rsidRDefault="005D0A7D" w:rsidP="005D0A7D">
      <w:pPr>
        <w:ind w:right="-2"/>
      </w:pPr>
      <w:r>
        <w:t>Ein entsprechendes Experiment lässt sich auch daheim gut mit destillie</w:t>
      </w:r>
      <w:r>
        <w:t>r</w:t>
      </w:r>
      <w:r>
        <w:t>tem Wasser durchführen. Von der Anwesenheit unterkühlten Wassers in der Natur kündet zum Beispiel die Bildung von Raureif. Denn dort, wo die Wassertröpfchen mit einem festen Körper in Kontakt kommen, g</w:t>
      </w:r>
      <w:r>
        <w:t>e</w:t>
      </w:r>
      <w:r>
        <w:t>frieren sie spontan. An den eingangs erwähnten Eisblöcken wird sich das Phänomen aber vermutlich nur schwerlich beobachten lassen. Die lösl</w:t>
      </w:r>
      <w:r>
        <w:t>i</w:t>
      </w:r>
      <w:r>
        <w:t>chen und unlöslichen Bestandteile normalen Wassers sorgen in aller Regel für genügend Kristallisationske</w:t>
      </w:r>
      <w:r>
        <w:t>i</w:t>
      </w:r>
      <w:r>
        <w:t>me, sodass dem kühlen Genuss nichts mehr im Wege steht.</w:t>
      </w:r>
      <w:r w:rsidRPr="003C6AF0">
        <w:t xml:space="preserve"> </w:t>
      </w:r>
    </w:p>
    <w:p w:rsidR="00255811" w:rsidRDefault="00255811">
      <w:pPr>
        <w:jc w:val="left"/>
      </w:pPr>
      <w:r>
        <w:br w:type="page"/>
      </w:r>
    </w:p>
    <w:p w:rsidR="00515573" w:rsidRDefault="008665C3" w:rsidP="00515573">
      <w:pPr>
        <w:ind w:right="-2"/>
        <w:rPr>
          <w:b/>
        </w:rPr>
      </w:pPr>
      <w:r>
        <w:rPr>
          <w:b/>
        </w:rPr>
        <w:lastRenderedPageBreak/>
        <w:t xml:space="preserve">Exkurs: </w:t>
      </w:r>
      <w:r w:rsidR="00515573" w:rsidRPr="00F83AEC">
        <w:rPr>
          <w:b/>
        </w:rPr>
        <w:t>Eisstruktur</w:t>
      </w:r>
    </w:p>
    <w:p w:rsidR="00B40849" w:rsidRPr="00F83AEC" w:rsidRDefault="00ED1AA2" w:rsidP="00515573">
      <w:pPr>
        <w:ind w:right="-2"/>
        <w:rPr>
          <w:b/>
        </w:rPr>
      </w:pPr>
      <w:r>
        <w:rPr>
          <w:noProof/>
          <w:lang w:val="de-CH" w:eastAsia="de-CH"/>
        </w:rPr>
        <w:drawing>
          <wp:anchor distT="0" distB="0" distL="114300" distR="114300" simplePos="0" relativeHeight="251797504" behindDoc="1" locked="0" layoutInCell="1" allowOverlap="1" wp14:anchorId="0D7AD3AC" wp14:editId="3C171E6A">
            <wp:simplePos x="0" y="0"/>
            <wp:positionH relativeFrom="column">
              <wp:posOffset>-748030</wp:posOffset>
            </wp:positionH>
            <wp:positionV relativeFrom="paragraph">
              <wp:posOffset>106680</wp:posOffset>
            </wp:positionV>
            <wp:extent cx="3987800" cy="2990850"/>
            <wp:effectExtent l="0" t="0" r="0" b="0"/>
            <wp:wrapTight wrapText="bothSides">
              <wp:wrapPolygon edited="0">
                <wp:start x="0" y="0"/>
                <wp:lineTo x="0" y="21462"/>
                <wp:lineTo x="21462" y="21462"/>
                <wp:lineTo x="21462" y="0"/>
                <wp:lineTo x="0" y="0"/>
              </wp:wrapPolygon>
            </wp:wrapTight>
            <wp:docPr id="1908" name="Grafik 1908" descr="http://www.weblexikon.de/Cryst_struct_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blexikon.de/Cryst_struct_ice.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8780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849">
        <w:rPr>
          <w:noProof/>
          <w:lang w:val="de-CH" w:eastAsia="de-CH"/>
        </w:rPr>
        <w:drawing>
          <wp:anchor distT="0" distB="0" distL="114300" distR="114300" simplePos="0" relativeHeight="251784192" behindDoc="0" locked="0" layoutInCell="1" allowOverlap="1" wp14:anchorId="1B8676D6" wp14:editId="1089B1E8">
            <wp:simplePos x="0" y="0"/>
            <wp:positionH relativeFrom="column">
              <wp:posOffset>5739130</wp:posOffset>
            </wp:positionH>
            <wp:positionV relativeFrom="paragraph">
              <wp:posOffset>108585</wp:posOffset>
            </wp:positionV>
            <wp:extent cx="690245" cy="622300"/>
            <wp:effectExtent l="0" t="0" r="0" b="6350"/>
            <wp:wrapSquare wrapText="bothSides"/>
            <wp:docPr id="62" name="Bild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77" cstate="print"/>
                    <a:srcRect/>
                    <a:stretch>
                      <a:fillRect/>
                    </a:stretch>
                  </pic:blipFill>
                  <pic:spPr bwMode="auto">
                    <a:xfrm>
                      <a:off x="0" y="0"/>
                      <a:ext cx="690245" cy="622300"/>
                    </a:xfrm>
                    <a:prstGeom prst="rect">
                      <a:avLst/>
                    </a:prstGeom>
                    <a:noFill/>
                    <a:ln w="9525">
                      <a:noFill/>
                      <a:miter lim="800000"/>
                      <a:headEnd/>
                      <a:tailEnd/>
                    </a:ln>
                  </pic:spPr>
                </pic:pic>
              </a:graphicData>
            </a:graphic>
          </wp:anchor>
        </w:drawing>
      </w:r>
    </w:p>
    <w:p w:rsidR="00515573" w:rsidRDefault="00515573" w:rsidP="00515573">
      <w:pPr>
        <w:ind w:right="-2"/>
      </w:pPr>
      <w:r>
        <w:t>Kristallstruktur von Eis. Die gestrichelten Bindungen markieren die Wasserstof</w:t>
      </w:r>
      <w:r>
        <w:t>f</w:t>
      </w:r>
      <w:r>
        <w:t>brücken</w:t>
      </w:r>
      <w:r w:rsidR="00ED1AA2">
        <w:t>.</w:t>
      </w:r>
    </w:p>
    <w:p w:rsidR="00515573" w:rsidRDefault="00515573" w:rsidP="00515573">
      <w:pPr>
        <w:ind w:right="-2"/>
      </w:pPr>
    </w:p>
    <w:p w:rsidR="00515573" w:rsidRDefault="00515573" w:rsidP="00515573">
      <w:pPr>
        <w:ind w:right="-2"/>
      </w:pPr>
    </w:p>
    <w:p w:rsidR="00515573" w:rsidRPr="00F83AEC" w:rsidRDefault="00ED1AA2" w:rsidP="00515573">
      <w:pPr>
        <w:ind w:right="-2"/>
      </w:pPr>
      <w:r w:rsidRPr="00ED1AA2">
        <w:rPr>
          <w:noProof/>
          <w:lang w:val="de-CH" w:eastAsia="de-CH"/>
        </w:rPr>
        <w:drawing>
          <wp:anchor distT="0" distB="0" distL="114300" distR="114300" simplePos="0" relativeHeight="251798528" behindDoc="1" locked="0" layoutInCell="1" allowOverlap="1" wp14:anchorId="682C1A9D" wp14:editId="7F05E89A">
            <wp:simplePos x="0" y="0"/>
            <wp:positionH relativeFrom="column">
              <wp:posOffset>2515235</wp:posOffset>
            </wp:positionH>
            <wp:positionV relativeFrom="paragraph">
              <wp:posOffset>1113155</wp:posOffset>
            </wp:positionV>
            <wp:extent cx="662305" cy="660400"/>
            <wp:effectExtent l="0" t="0" r="4445" b="6350"/>
            <wp:wrapTight wrapText="bothSides">
              <wp:wrapPolygon edited="0">
                <wp:start x="0" y="0"/>
                <wp:lineTo x="0" y="21185"/>
                <wp:lineTo x="21124" y="21185"/>
                <wp:lineTo x="21124" y="0"/>
                <wp:lineTo x="0" y="0"/>
              </wp:wrapPolygon>
            </wp:wrapTight>
            <wp:docPr id="1909" name="Grafik 1909" descr="http://t1.gstatic.com/images?q=tbn:ANd9GcTyGS2gIIVl4CDAbUk0kN7qdTiGa-RYJXjIaRPCvvVsEL1AG6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1.gstatic.com/images?q=tbn:ANd9GcTyGS2gIIVl4CDAbUk0kN7qdTiGa-RYJXjIaRPCvvVsEL1AG6K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230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785216" behindDoc="0" locked="0" layoutInCell="1" allowOverlap="1" wp14:anchorId="174B20DD" wp14:editId="38386FF7">
            <wp:simplePos x="0" y="0"/>
            <wp:positionH relativeFrom="column">
              <wp:posOffset>2411095</wp:posOffset>
            </wp:positionH>
            <wp:positionV relativeFrom="paragraph">
              <wp:posOffset>34290</wp:posOffset>
            </wp:positionV>
            <wp:extent cx="716915" cy="804545"/>
            <wp:effectExtent l="0" t="0" r="6985" b="0"/>
            <wp:wrapSquare wrapText="bothSides"/>
            <wp:docPr id="1600" name="Bild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79" cstate="print"/>
                    <a:srcRect/>
                    <a:stretch>
                      <a:fillRect/>
                    </a:stretch>
                  </pic:blipFill>
                  <pic:spPr bwMode="auto">
                    <a:xfrm>
                      <a:off x="0" y="0"/>
                      <a:ext cx="716915" cy="804545"/>
                    </a:xfrm>
                    <a:prstGeom prst="rect">
                      <a:avLst/>
                    </a:prstGeom>
                    <a:noFill/>
                    <a:ln w="9525">
                      <a:noFill/>
                      <a:miter lim="800000"/>
                      <a:headEnd/>
                      <a:tailEnd/>
                    </a:ln>
                  </pic:spPr>
                </pic:pic>
              </a:graphicData>
            </a:graphic>
          </wp:anchor>
        </w:drawing>
      </w:r>
      <w:r w:rsidR="00515573" w:rsidRPr="00F83AEC">
        <w:t xml:space="preserve">Natürliches Eis kristallisiert im </w:t>
      </w:r>
      <w:r w:rsidR="00515573" w:rsidRPr="00B94A12">
        <w:t>hexagon</w:t>
      </w:r>
      <w:r w:rsidR="00515573" w:rsidRPr="00B94A12">
        <w:t>a</w:t>
      </w:r>
      <w:r w:rsidR="00515573" w:rsidRPr="00B94A12">
        <w:t>len Kristallsystem</w:t>
      </w:r>
      <w:r w:rsidR="00515573">
        <w:t xml:space="preserve">. </w:t>
      </w:r>
      <w:r w:rsidR="00515573" w:rsidRPr="00F83AEC">
        <w:t xml:space="preserve">Sechs </w:t>
      </w:r>
      <w:r w:rsidR="00515573" w:rsidRPr="00B94A12">
        <w:t>Wassermoleküle</w:t>
      </w:r>
      <w:r w:rsidR="00515573" w:rsidRPr="00F83AEC">
        <w:t xml:space="preserve"> schlie</w:t>
      </w:r>
      <w:r w:rsidR="00515573">
        <w:t>ss</w:t>
      </w:r>
      <w:r w:rsidR="00515573" w:rsidRPr="00F83AEC">
        <w:t xml:space="preserve">en sich dabei über </w:t>
      </w:r>
      <w:r w:rsidR="00515573" w:rsidRPr="00B94A12">
        <w:t>Wasserstof</w:t>
      </w:r>
      <w:r w:rsidR="00515573" w:rsidRPr="00B94A12">
        <w:t>f</w:t>
      </w:r>
      <w:r w:rsidR="00515573" w:rsidRPr="00B94A12">
        <w:t>brücken</w:t>
      </w:r>
      <w:r w:rsidR="00515573" w:rsidRPr="00F83AEC">
        <w:t xml:space="preserve"> jeweils zu einem Ring zusammen, wobei jedes Molekül ebenfalls Teil von zwei benachbarten Ringen ist. Die </w:t>
      </w:r>
      <w:r w:rsidR="00515573" w:rsidRPr="00B94A12">
        <w:t>hexag</w:t>
      </w:r>
      <w:r w:rsidR="00515573" w:rsidRPr="00B94A12">
        <w:t>o</w:t>
      </w:r>
      <w:r w:rsidR="00515573" w:rsidRPr="00B94A12">
        <w:t>nale</w:t>
      </w:r>
      <w:r w:rsidR="00515573" w:rsidRPr="00F83AEC">
        <w:t xml:space="preserve"> Sy</w:t>
      </w:r>
      <w:r w:rsidR="00515573" w:rsidRPr="00F83AEC">
        <w:t>m</w:t>
      </w:r>
      <w:r w:rsidR="00515573" w:rsidRPr="00F83AEC">
        <w:t xml:space="preserve">metrie der </w:t>
      </w:r>
      <w:r w:rsidR="00515573" w:rsidRPr="00B94A12">
        <w:t>Kristallstruktur</w:t>
      </w:r>
      <w:r w:rsidR="00515573" w:rsidRPr="00F83AEC">
        <w:t xml:space="preserve"> spiegelt sich in der makroskopischen Gestalt der </w:t>
      </w:r>
      <w:r w:rsidR="00515573" w:rsidRPr="00B94A12">
        <w:t>Eiskristalle</w:t>
      </w:r>
      <w:r w:rsidR="00515573" w:rsidRPr="00F83AEC">
        <w:t xml:space="preserve"> wider.</w:t>
      </w:r>
      <w:r w:rsidR="00515573">
        <w:t xml:space="preserve"> Unter -22°C und über 207,5 </w:t>
      </w:r>
      <w:r w:rsidR="00515573" w:rsidRPr="00B94A12">
        <w:t>MPa</w:t>
      </w:r>
      <w:r w:rsidR="00515573" w:rsidRPr="00F83AEC">
        <w:t xml:space="preserve"> bi</w:t>
      </w:r>
      <w:r w:rsidR="00515573" w:rsidRPr="00F83AEC">
        <w:t>l</w:t>
      </w:r>
      <w:r w:rsidR="00515573" w:rsidRPr="00F83AEC">
        <w:t>den sich jedoch noch andere, zum Beispiel kubische Eisformen aus. Bisher sind 13 kr</w:t>
      </w:r>
      <w:r w:rsidR="00515573" w:rsidRPr="00F83AEC">
        <w:t>i</w:t>
      </w:r>
      <w:r w:rsidR="00515573" w:rsidRPr="00F83AEC">
        <w:t>stalline und 5 amorphe Formen bekannt (Stand Januar 2004</w:t>
      </w:r>
      <w:r w:rsidR="00515573">
        <w:t>).</w:t>
      </w:r>
    </w:p>
    <w:p w:rsidR="00515573" w:rsidRDefault="00515573" w:rsidP="00515573">
      <w:pPr>
        <w:ind w:right="-2"/>
      </w:pPr>
    </w:p>
    <w:p w:rsidR="00B40849" w:rsidRDefault="00B40849" w:rsidP="00515573">
      <w:pPr>
        <w:ind w:right="-2"/>
      </w:pPr>
    </w:p>
    <w:p w:rsidR="00DE7CE6" w:rsidRDefault="00DE7CE6" w:rsidP="00DE7CE6">
      <w:pPr>
        <w:ind w:right="-2"/>
      </w:pPr>
    </w:p>
    <w:p w:rsidR="00DE7CE6" w:rsidRPr="00CE2DDF" w:rsidRDefault="00DE7CE6" w:rsidP="00DE7CE6">
      <w:pPr>
        <w:ind w:right="-2"/>
        <w:rPr>
          <w:b/>
        </w:rPr>
      </w:pPr>
      <w:r w:rsidRPr="00CE2DDF">
        <w:rPr>
          <w:b/>
        </w:rPr>
        <w:t>Exkurs: Proteinfaltung</w:t>
      </w:r>
    </w:p>
    <w:p w:rsidR="00DE7CE6" w:rsidRDefault="00DE7CE6" w:rsidP="00DE7CE6">
      <w:pPr>
        <w:ind w:right="-2"/>
      </w:pPr>
    </w:p>
    <w:p w:rsidR="00DE7CE6" w:rsidRPr="00554C0E" w:rsidRDefault="00DE7CE6" w:rsidP="00DE7CE6">
      <w:pPr>
        <w:ind w:right="-2"/>
      </w:pPr>
      <w:r>
        <w:rPr>
          <w:noProof/>
          <w:szCs w:val="18"/>
          <w:lang w:val="de-CH" w:eastAsia="de-CH"/>
        </w:rPr>
        <w:drawing>
          <wp:anchor distT="0" distB="0" distL="114300" distR="114300" simplePos="0" relativeHeight="251795456" behindDoc="0" locked="0" layoutInCell="1" allowOverlap="1" wp14:anchorId="187D79AB" wp14:editId="20B1606D">
            <wp:simplePos x="0" y="0"/>
            <wp:positionH relativeFrom="column">
              <wp:posOffset>-394970</wp:posOffset>
            </wp:positionH>
            <wp:positionV relativeFrom="paragraph">
              <wp:posOffset>220345</wp:posOffset>
            </wp:positionV>
            <wp:extent cx="1571625" cy="2413635"/>
            <wp:effectExtent l="19050" t="0" r="9525" b="0"/>
            <wp:wrapSquare wrapText="bothSides"/>
            <wp:docPr id="48" name="Bild 1630" descr="aheli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ahelix8"/>
                    <pic:cNvPicPr>
                      <a:picLocks noChangeAspect="1" noChangeArrowheads="1"/>
                    </pic:cNvPicPr>
                  </pic:nvPicPr>
                  <pic:blipFill>
                    <a:blip r:embed="rId80"/>
                    <a:srcRect/>
                    <a:stretch>
                      <a:fillRect/>
                    </a:stretch>
                  </pic:blipFill>
                  <pic:spPr bwMode="auto">
                    <a:xfrm>
                      <a:off x="0" y="0"/>
                      <a:ext cx="1571625" cy="2413635"/>
                    </a:xfrm>
                    <a:prstGeom prst="rect">
                      <a:avLst/>
                    </a:prstGeom>
                    <a:noFill/>
                    <a:ln w="9525">
                      <a:noFill/>
                      <a:miter lim="800000"/>
                      <a:headEnd/>
                      <a:tailEnd/>
                    </a:ln>
                  </pic:spPr>
                </pic:pic>
              </a:graphicData>
            </a:graphic>
          </wp:anchor>
        </w:drawing>
      </w:r>
      <w:r>
        <w:t>Die Wasserstoffbrückenbindung spielt eine sehr wichtige Rolle in der Stabilisierung der Struktur von Pr</w:t>
      </w:r>
      <w:r>
        <w:t>o</w:t>
      </w:r>
      <w:r>
        <w:t>teinen (Protein: Struktur mit ca. 20 Grundbausteinen, den Aminosäuren). Proteine sind kleine Fabriken innerhalb unseres Körpers, welche beim Aufbau verschiede</w:t>
      </w:r>
      <w:r>
        <w:t>n</w:t>
      </w:r>
      <w:r>
        <w:t>ster Stoffe dienen: z.B. Insulin, Hämoglobin, Abwehrmechanismen (Immoglubin) etc.</w:t>
      </w:r>
    </w:p>
    <w:p w:rsidR="00DE7CE6" w:rsidRDefault="00DE7CE6" w:rsidP="00DE7CE6">
      <w:pPr>
        <w:ind w:right="-2"/>
      </w:pPr>
    </w:p>
    <w:p w:rsidR="00DE7CE6" w:rsidRDefault="00DE7CE6" w:rsidP="00DE7CE6">
      <w:pPr>
        <w:ind w:right="-2"/>
      </w:pPr>
    </w:p>
    <w:p w:rsidR="00DE7CE6" w:rsidRPr="00554C0E" w:rsidRDefault="00DE7CE6" w:rsidP="00DE7CE6">
      <w:pPr>
        <w:ind w:right="-2"/>
      </w:pPr>
      <w:r>
        <w:t xml:space="preserve">Die Abfolge der Atome wird als </w:t>
      </w:r>
      <w:r w:rsidRPr="00DB2CF9">
        <w:rPr>
          <w:b/>
        </w:rPr>
        <w:t>Primärstruktur</w:t>
      </w:r>
      <w:r>
        <w:t xml:space="preserve"> bezeichnet.</w:t>
      </w:r>
    </w:p>
    <w:p w:rsidR="00DE7CE6" w:rsidRPr="00554C0E" w:rsidRDefault="00DE7CE6" w:rsidP="00DE7CE6">
      <w:pPr>
        <w:ind w:right="-2"/>
      </w:pPr>
    </w:p>
    <w:p w:rsidR="00DE7CE6" w:rsidRPr="0063083F" w:rsidRDefault="00DE7CE6" w:rsidP="00DE7CE6">
      <w:pPr>
        <w:pStyle w:val="text12z"/>
        <w:ind w:right="-2"/>
        <w:jc w:val="both"/>
        <w:rPr>
          <w:rFonts w:ascii="Comic Sans MS" w:hAnsi="Comic Sans MS"/>
          <w:sz w:val="18"/>
          <w:szCs w:val="18"/>
        </w:rPr>
      </w:pPr>
      <w:r w:rsidRPr="0063083F">
        <w:rPr>
          <w:rFonts w:ascii="Comic Sans MS" w:hAnsi="Comic Sans MS"/>
          <w:sz w:val="18"/>
          <w:szCs w:val="18"/>
        </w:rPr>
        <w:t>Die H-Brücken werden durch die C=O Gruppen und H-Atome der N-Atome der Pe</w:t>
      </w:r>
      <w:r w:rsidRPr="0063083F">
        <w:rPr>
          <w:rFonts w:ascii="Comic Sans MS" w:hAnsi="Comic Sans MS"/>
          <w:sz w:val="18"/>
          <w:szCs w:val="18"/>
        </w:rPr>
        <w:t>p</w:t>
      </w:r>
      <w:r w:rsidRPr="0063083F">
        <w:rPr>
          <w:rFonts w:ascii="Comic Sans MS" w:hAnsi="Comic Sans MS"/>
          <w:sz w:val="18"/>
          <w:szCs w:val="18"/>
        </w:rPr>
        <w:t>tidbindung (Abfolge von CNC) gebildet. Nach Pauling nennt man diese Aufschra</w:t>
      </w:r>
      <w:r w:rsidRPr="0063083F">
        <w:rPr>
          <w:rFonts w:ascii="Comic Sans MS" w:hAnsi="Comic Sans MS"/>
          <w:sz w:val="18"/>
          <w:szCs w:val="18"/>
        </w:rPr>
        <w:t>u</w:t>
      </w:r>
      <w:r w:rsidRPr="0063083F">
        <w:rPr>
          <w:rFonts w:ascii="Comic Sans MS" w:hAnsi="Comic Sans MS"/>
          <w:sz w:val="18"/>
          <w:szCs w:val="18"/>
        </w:rPr>
        <w:t xml:space="preserve">bung in Anlehnung an das Protein </w:t>
      </w:r>
      <w:r w:rsidRPr="00C2175A">
        <w:rPr>
          <w:rFonts w:ascii="Symbol" w:hAnsi="Symbol"/>
          <w:sz w:val="18"/>
          <w:szCs w:val="18"/>
        </w:rPr>
        <w:t></w:t>
      </w:r>
      <w:r w:rsidRPr="0063083F">
        <w:rPr>
          <w:rFonts w:ascii="Comic Sans MS" w:hAnsi="Comic Sans MS"/>
          <w:sz w:val="18"/>
          <w:szCs w:val="18"/>
        </w:rPr>
        <w:t xml:space="preserve">-Keratin: </w:t>
      </w:r>
      <w:r w:rsidRPr="0063083F">
        <w:rPr>
          <w:rFonts w:ascii="Comic Sans MS" w:hAnsi="Comic Sans MS"/>
          <w:b/>
          <w:sz w:val="18"/>
          <w:szCs w:val="18"/>
        </w:rPr>
        <w:t>α-Helix</w:t>
      </w:r>
      <w:r w:rsidRPr="0063083F">
        <w:rPr>
          <w:rFonts w:ascii="Comic Sans MS" w:hAnsi="Comic Sans MS"/>
          <w:sz w:val="18"/>
          <w:szCs w:val="18"/>
        </w:rPr>
        <w:t xml:space="preserve">. Diese </w:t>
      </w:r>
      <w:r w:rsidRPr="0063083F">
        <w:rPr>
          <w:rFonts w:ascii="Comic Sans MS" w:hAnsi="Comic Sans MS"/>
          <w:b/>
          <w:sz w:val="18"/>
          <w:szCs w:val="18"/>
        </w:rPr>
        <w:t xml:space="preserve">α-Helices </w:t>
      </w:r>
      <w:r w:rsidRPr="0063083F">
        <w:rPr>
          <w:rFonts w:ascii="Comic Sans MS" w:hAnsi="Comic Sans MS"/>
          <w:sz w:val="18"/>
          <w:szCs w:val="18"/>
        </w:rPr>
        <w:t>sind ein typ</w:t>
      </w:r>
      <w:r w:rsidRPr="0063083F">
        <w:rPr>
          <w:rFonts w:ascii="Comic Sans MS" w:hAnsi="Comic Sans MS"/>
          <w:sz w:val="18"/>
          <w:szCs w:val="18"/>
        </w:rPr>
        <w:t>i</w:t>
      </w:r>
      <w:r w:rsidRPr="0063083F">
        <w:rPr>
          <w:rFonts w:ascii="Comic Sans MS" w:hAnsi="Comic Sans MS"/>
          <w:sz w:val="18"/>
          <w:szCs w:val="18"/>
        </w:rPr>
        <w:t xml:space="preserve">sches Merkmal der </w:t>
      </w:r>
      <w:r w:rsidRPr="00DB2CF9">
        <w:rPr>
          <w:rFonts w:ascii="Comic Sans MS" w:hAnsi="Comic Sans MS"/>
          <w:b/>
          <w:sz w:val="18"/>
          <w:szCs w:val="18"/>
        </w:rPr>
        <w:t>sekundären</w:t>
      </w:r>
      <w:r w:rsidRPr="0063083F">
        <w:rPr>
          <w:rFonts w:ascii="Comic Sans MS" w:hAnsi="Comic Sans MS"/>
          <w:sz w:val="18"/>
          <w:szCs w:val="18"/>
        </w:rPr>
        <w:t xml:space="preserve"> </w:t>
      </w:r>
      <w:r w:rsidRPr="00DB2CF9">
        <w:rPr>
          <w:rFonts w:ascii="Comic Sans MS" w:hAnsi="Comic Sans MS"/>
          <w:b/>
          <w:sz w:val="18"/>
          <w:szCs w:val="18"/>
        </w:rPr>
        <w:t>Struktur</w:t>
      </w:r>
      <w:r w:rsidRPr="0063083F">
        <w:rPr>
          <w:rFonts w:ascii="Comic Sans MS" w:hAnsi="Comic Sans MS"/>
          <w:sz w:val="18"/>
          <w:szCs w:val="18"/>
        </w:rPr>
        <w:t xml:space="preserve"> eines Proteins.</w:t>
      </w:r>
    </w:p>
    <w:p w:rsidR="00DE7CE6" w:rsidRDefault="00DE7CE6" w:rsidP="00DE7CE6">
      <w:pPr>
        <w:ind w:right="-2"/>
      </w:pPr>
    </w:p>
    <w:p w:rsidR="00DE7CE6" w:rsidRDefault="00ED1AA2" w:rsidP="00DE7CE6">
      <w:pPr>
        <w:ind w:right="-2"/>
      </w:pPr>
      <w:r>
        <w:rPr>
          <w:noProof/>
          <w:lang w:val="de-CH" w:eastAsia="de-CH"/>
        </w:rPr>
        <w:drawing>
          <wp:anchor distT="0" distB="0" distL="114300" distR="114300" simplePos="0" relativeHeight="251794432" behindDoc="0" locked="0" layoutInCell="1" allowOverlap="1" wp14:anchorId="15CE32C1" wp14:editId="227DDEDF">
            <wp:simplePos x="0" y="0"/>
            <wp:positionH relativeFrom="column">
              <wp:posOffset>2057400</wp:posOffset>
            </wp:positionH>
            <wp:positionV relativeFrom="paragraph">
              <wp:posOffset>55880</wp:posOffset>
            </wp:positionV>
            <wp:extent cx="3333115" cy="1516380"/>
            <wp:effectExtent l="0" t="0" r="635" b="7620"/>
            <wp:wrapSquare wrapText="bothSides"/>
            <wp:docPr id="49" name="Bild 1629" descr="fbl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fbla5"/>
                    <pic:cNvPicPr>
                      <a:picLocks noChangeAspect="1" noChangeArrowheads="1"/>
                    </pic:cNvPicPr>
                  </pic:nvPicPr>
                  <pic:blipFill>
                    <a:blip r:embed="rId81"/>
                    <a:srcRect/>
                    <a:stretch>
                      <a:fillRect/>
                    </a:stretch>
                  </pic:blipFill>
                  <pic:spPr bwMode="auto">
                    <a:xfrm>
                      <a:off x="0" y="0"/>
                      <a:ext cx="3333115" cy="1516380"/>
                    </a:xfrm>
                    <a:prstGeom prst="rect">
                      <a:avLst/>
                    </a:prstGeom>
                    <a:noFill/>
                    <a:ln w="9525">
                      <a:noFill/>
                      <a:miter lim="800000"/>
                      <a:headEnd/>
                      <a:tailEnd/>
                    </a:ln>
                  </pic:spPr>
                </pic:pic>
              </a:graphicData>
            </a:graphic>
          </wp:anchor>
        </w:drawing>
      </w:r>
    </w:p>
    <w:p w:rsidR="00DE7CE6" w:rsidRDefault="00DE7CE6" w:rsidP="00DE7CE6">
      <w:pPr>
        <w:ind w:right="-2"/>
      </w:pPr>
    </w:p>
    <w:p w:rsidR="00DE7CE6" w:rsidRPr="006666D8" w:rsidRDefault="00DE7CE6" w:rsidP="00DE7CE6">
      <w:pPr>
        <w:pStyle w:val="text12z"/>
        <w:ind w:right="-2"/>
        <w:jc w:val="both"/>
        <w:rPr>
          <w:rFonts w:ascii="Comic Sans MS" w:hAnsi="Comic Sans MS"/>
          <w:sz w:val="18"/>
          <w:szCs w:val="18"/>
        </w:rPr>
      </w:pPr>
      <w:r w:rsidRPr="006666D8">
        <w:rPr>
          <w:rFonts w:ascii="Comic Sans MS" w:hAnsi="Comic Sans MS"/>
          <w:sz w:val="18"/>
          <w:szCs w:val="18"/>
        </w:rPr>
        <w:t xml:space="preserve">Die zweite </w:t>
      </w:r>
      <w:r w:rsidRPr="00DB2CF9">
        <w:rPr>
          <w:rFonts w:ascii="Comic Sans MS" w:hAnsi="Comic Sans MS"/>
          <w:b/>
          <w:sz w:val="18"/>
          <w:szCs w:val="18"/>
        </w:rPr>
        <w:t>Sekundärstruktur</w:t>
      </w:r>
      <w:r w:rsidRPr="006666D8">
        <w:rPr>
          <w:rFonts w:ascii="Comic Sans MS" w:hAnsi="Comic Sans MS"/>
          <w:sz w:val="18"/>
          <w:szCs w:val="18"/>
        </w:rPr>
        <w:t xml:space="preserve"> ist die Faltblattstruktur. Dabei verlaufen Primärstrukturen entweder parallel oder antiparallel nebeneinander und sind ebenfalls durch H-Brücken miteinander verbunden. </w:t>
      </w:r>
    </w:p>
    <w:p w:rsidR="00DE7CE6" w:rsidRDefault="00DE7CE6" w:rsidP="00DE7CE6">
      <w:pPr>
        <w:ind w:right="-2"/>
      </w:pPr>
    </w:p>
    <w:p w:rsidR="00DE7CE6" w:rsidRDefault="00ED1AA2" w:rsidP="00DE7CE6">
      <w:pPr>
        <w:ind w:right="-2"/>
      </w:pPr>
      <w:r>
        <w:rPr>
          <w:noProof/>
          <w:szCs w:val="18"/>
          <w:lang w:val="de-CH" w:eastAsia="de-CH"/>
        </w:rPr>
        <w:drawing>
          <wp:anchor distT="0" distB="0" distL="114300" distR="114300" simplePos="0" relativeHeight="251796480" behindDoc="0" locked="0" layoutInCell="1" allowOverlap="1" wp14:anchorId="59ADC746" wp14:editId="7AC2A0EB">
            <wp:simplePos x="0" y="0"/>
            <wp:positionH relativeFrom="column">
              <wp:posOffset>2579370</wp:posOffset>
            </wp:positionH>
            <wp:positionV relativeFrom="paragraph">
              <wp:posOffset>186055</wp:posOffset>
            </wp:positionV>
            <wp:extent cx="3677920" cy="1714500"/>
            <wp:effectExtent l="0" t="0" r="0" b="0"/>
            <wp:wrapSquare wrapText="bothSides"/>
            <wp:docPr id="50" name="Bild 1631" descr="proko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prokonf4"/>
                    <pic:cNvPicPr>
                      <a:picLocks noChangeAspect="1" noChangeArrowheads="1"/>
                    </pic:cNvPicPr>
                  </pic:nvPicPr>
                  <pic:blipFill>
                    <a:blip r:embed="rId82"/>
                    <a:srcRect/>
                    <a:stretch>
                      <a:fillRect/>
                    </a:stretch>
                  </pic:blipFill>
                  <pic:spPr bwMode="auto">
                    <a:xfrm>
                      <a:off x="0" y="0"/>
                      <a:ext cx="3677920" cy="1714500"/>
                    </a:xfrm>
                    <a:prstGeom prst="rect">
                      <a:avLst/>
                    </a:prstGeom>
                    <a:noFill/>
                    <a:ln w="9525">
                      <a:noFill/>
                      <a:miter lim="800000"/>
                      <a:headEnd/>
                      <a:tailEnd/>
                    </a:ln>
                  </pic:spPr>
                </pic:pic>
              </a:graphicData>
            </a:graphic>
          </wp:anchor>
        </w:drawing>
      </w:r>
    </w:p>
    <w:p w:rsidR="00DE7CE6" w:rsidRDefault="00DE7CE6" w:rsidP="00DE7CE6">
      <w:pPr>
        <w:ind w:right="-2"/>
      </w:pPr>
    </w:p>
    <w:p w:rsidR="00DE7CE6" w:rsidRDefault="00DE7CE6" w:rsidP="00DE7CE6">
      <w:pPr>
        <w:ind w:right="-2"/>
      </w:pPr>
      <w:r>
        <w:t xml:space="preserve">Die </w:t>
      </w:r>
      <w:r w:rsidRPr="00DB2CF9">
        <w:rPr>
          <w:b/>
        </w:rPr>
        <w:t>Tertiärstruktur</w:t>
      </w:r>
      <w:r>
        <w:t xml:space="preserve"> repräsentiert den wir</w:t>
      </w:r>
      <w:r>
        <w:t>k</w:t>
      </w:r>
      <w:r>
        <w:t>lich beobachteten räumlichen Aufbau eines Proteins.</w:t>
      </w:r>
    </w:p>
    <w:p w:rsidR="00DE7CE6" w:rsidRDefault="00DE7CE6" w:rsidP="00DE7CE6">
      <w:pPr>
        <w:ind w:right="-2"/>
      </w:pPr>
    </w:p>
    <w:p w:rsidR="00DE7CE6" w:rsidRDefault="00DE7CE6" w:rsidP="00DE7CE6">
      <w:pPr>
        <w:ind w:right="-2"/>
      </w:pPr>
    </w:p>
    <w:p w:rsidR="00515573" w:rsidRDefault="00515573">
      <w:pPr>
        <w:jc w:val="left"/>
      </w:pPr>
      <w:r>
        <w:lastRenderedPageBreak/>
        <w:br w:type="page"/>
      </w:r>
    </w:p>
    <w:p w:rsidR="00515573" w:rsidRDefault="00515573">
      <w:pPr>
        <w:jc w:val="left"/>
      </w:pPr>
    </w:p>
    <w:p w:rsidR="00E5084B" w:rsidRDefault="00E56B61" w:rsidP="008E1048">
      <w:pPr>
        <w:pStyle w:val="berschrift3"/>
      </w:pPr>
      <w:bookmarkStart w:id="23" w:name="_Toc220927156"/>
      <w:r>
        <w:t>Ion-Dipol-Wechselwirkung</w:t>
      </w:r>
      <w:bookmarkEnd w:id="23"/>
    </w:p>
    <w:p w:rsidR="00E56B61" w:rsidRDefault="000008C7" w:rsidP="00D44FF0">
      <w:pPr>
        <w:ind w:right="-2"/>
      </w:pPr>
      <w:r>
        <w:rPr>
          <w:noProof/>
          <w:lang w:val="de-CH" w:eastAsia="de-CH"/>
        </w:rPr>
        <w:drawing>
          <wp:anchor distT="0" distB="0" distL="114300" distR="114300" simplePos="0" relativeHeight="251700224" behindDoc="0" locked="0" layoutInCell="1" allowOverlap="1">
            <wp:simplePos x="0" y="0"/>
            <wp:positionH relativeFrom="column">
              <wp:posOffset>3773170</wp:posOffset>
            </wp:positionH>
            <wp:positionV relativeFrom="paragraph">
              <wp:posOffset>231140</wp:posOffset>
            </wp:positionV>
            <wp:extent cx="2266950" cy="1339850"/>
            <wp:effectExtent l="19050" t="0" r="0" b="0"/>
            <wp:wrapSquare wrapText="bothSides"/>
            <wp:docPr id="1884" name="Bild 1884"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11-03"/>
                    <pic:cNvPicPr>
                      <a:picLocks noChangeAspect="1" noChangeArrowheads="1"/>
                    </pic:cNvPicPr>
                  </pic:nvPicPr>
                  <pic:blipFill>
                    <a:blip r:embed="rId83" cstate="print"/>
                    <a:srcRect/>
                    <a:stretch>
                      <a:fillRect/>
                    </a:stretch>
                  </pic:blipFill>
                  <pic:spPr bwMode="auto">
                    <a:xfrm>
                      <a:off x="0" y="0"/>
                      <a:ext cx="2266950" cy="1339850"/>
                    </a:xfrm>
                    <a:prstGeom prst="rect">
                      <a:avLst/>
                    </a:prstGeom>
                    <a:noFill/>
                  </pic:spPr>
                </pic:pic>
              </a:graphicData>
            </a:graphic>
          </wp:anchor>
        </w:drawing>
      </w:r>
      <w:r w:rsidR="00E04564">
        <w:t>Eine Ion-Dipol-Wechselwirkung exis</w:t>
      </w:r>
      <w:r w:rsidR="00E950E1">
        <w:t>t</w:t>
      </w:r>
      <w:r w:rsidR="00E04564">
        <w:t xml:space="preserve">iert zwischen einem Ion und der Teilladung eines polaren Moleküls. Polare Moleküle sind permanente Dipole. Sie haben ein positives Ende und ein negatives Ende. </w:t>
      </w:r>
    </w:p>
    <w:p w:rsidR="00E04564" w:rsidRDefault="00E04564" w:rsidP="00D44FF0">
      <w:pPr>
        <w:ind w:right="-2"/>
      </w:pPr>
      <w:r>
        <w:t xml:space="preserve">Positive Ionen werden vom negativen Ende eines Dipols angezogen, während negative Ionen vom positiven Ende angezogen werden. Die Grösse </w:t>
      </w:r>
      <w:r w:rsidR="00765C74">
        <w:t>der Anziehungskraft nimmt zu, wenn die Ladung des Ions oder die Grösse des Dipolmoments zunimmt.</w:t>
      </w:r>
      <w:r w:rsidR="00E950E1">
        <w:t xml:space="preserve"> Ion-Dipolwechselwirkungen sind besonders für ionische Substanzen</w:t>
      </w:r>
      <w:r w:rsidR="00AB66D3">
        <w:t xml:space="preserve"> (siehe Kapitel Salze und Metalle)</w:t>
      </w:r>
      <w:r w:rsidR="00E950E1">
        <w:t xml:space="preserve"> in polaren Flüssigkeiten von B</w:t>
      </w:r>
      <w:r w:rsidR="00E950E1">
        <w:t>e</w:t>
      </w:r>
      <w:r w:rsidR="00E950E1">
        <w:t>deutung</w:t>
      </w:r>
      <w:r w:rsidR="00C56B52">
        <w:t xml:space="preserve"> wie eine Lösung von NaCl in Wasser </w:t>
      </w:r>
    </w:p>
    <w:p w:rsidR="00E56B61" w:rsidRDefault="00E56B61" w:rsidP="00D44FF0">
      <w:pPr>
        <w:ind w:right="-2"/>
      </w:pPr>
    </w:p>
    <w:p w:rsidR="00E56B61" w:rsidRDefault="00E56B61" w:rsidP="00D44FF0">
      <w:pPr>
        <w:ind w:right="-2"/>
      </w:pPr>
    </w:p>
    <w:p w:rsidR="00740886" w:rsidRDefault="00740886" w:rsidP="00740886">
      <w:pPr>
        <w:pStyle w:val="berschrift3"/>
      </w:pPr>
      <w:bookmarkStart w:id="24" w:name="_Toc220927157"/>
      <w:r>
        <w:t>Ionenbindung</w:t>
      </w:r>
      <w:bookmarkEnd w:id="24"/>
    </w:p>
    <w:p w:rsidR="00E56B61" w:rsidRDefault="00740886" w:rsidP="00D44FF0">
      <w:pPr>
        <w:ind w:right="-2"/>
      </w:pPr>
      <w:r>
        <w:t>Wie schon eingangs des Kapitels erwähnt: dieses Kapitel wird ausführlich beim Thema Salze und Metalle behandelt.</w:t>
      </w:r>
      <w:r w:rsidR="00881736">
        <w:t xml:space="preserve"> Sehr kurz: ein Kation zieht ein Anion an.</w:t>
      </w:r>
    </w:p>
    <w:p w:rsidR="00740886" w:rsidRDefault="00740886" w:rsidP="00D44FF0">
      <w:pPr>
        <w:ind w:right="-2"/>
      </w:pPr>
    </w:p>
    <w:p w:rsidR="00881736" w:rsidRDefault="00881736" w:rsidP="00D44FF0">
      <w:pPr>
        <w:ind w:right="-2"/>
      </w:pPr>
    </w:p>
    <w:p w:rsidR="00A73976" w:rsidRDefault="00A73976" w:rsidP="00D44FF0">
      <w:pPr>
        <w:pStyle w:val="berschrift2"/>
        <w:ind w:right="-2"/>
      </w:pPr>
      <w:bookmarkStart w:id="25" w:name="_Toc5454445"/>
      <w:bookmarkStart w:id="26" w:name="_Toc220927158"/>
      <w:r>
        <w:t>Stärke von ZMK</w:t>
      </w:r>
      <w:bookmarkEnd w:id="25"/>
      <w:bookmarkEnd w:id="26"/>
    </w:p>
    <w:p w:rsidR="00A73976" w:rsidRDefault="00A73976" w:rsidP="00D44FF0">
      <w:pPr>
        <w:ind w:right="-2"/>
      </w:pPr>
      <w:r>
        <w:t>Betrachtet man nicht allzu grosse Moleküle, so lässt sich eine Reihenfolge der Stärke von zwischenmolek</w:t>
      </w:r>
      <w:r>
        <w:t>u</w:t>
      </w:r>
      <w:r>
        <w:t>laren Kräften festlegen.</w:t>
      </w:r>
    </w:p>
    <w:p w:rsidR="00A73976" w:rsidRDefault="00A73976" w:rsidP="00D44FF0">
      <w:pPr>
        <w:ind w:right="-2"/>
      </w:pPr>
    </w:p>
    <w:p w:rsidR="00112916" w:rsidRDefault="00112916" w:rsidP="00D44FF0">
      <w:pPr>
        <w:numPr>
          <w:ilvl w:val="0"/>
          <w:numId w:val="6"/>
        </w:numPr>
        <w:ind w:right="-2"/>
      </w:pPr>
      <w:r>
        <w:t>Ion-Dipol-Wechselwirkungs-Kräfte stärker als …</w:t>
      </w:r>
    </w:p>
    <w:p w:rsidR="00A73976" w:rsidRDefault="00A73976" w:rsidP="00D44FF0">
      <w:pPr>
        <w:numPr>
          <w:ilvl w:val="0"/>
          <w:numId w:val="6"/>
        </w:numPr>
        <w:ind w:right="-2"/>
      </w:pPr>
      <w:r>
        <w:t>H-Brücken: Wasserstoffbrückenbindungen</w:t>
      </w:r>
      <w:r>
        <w:tab/>
        <w:t>stark</w:t>
      </w:r>
    </w:p>
    <w:p w:rsidR="00A73976" w:rsidRDefault="00A73976" w:rsidP="00D44FF0">
      <w:pPr>
        <w:numPr>
          <w:ilvl w:val="0"/>
          <w:numId w:val="6"/>
        </w:numPr>
        <w:ind w:right="-2"/>
      </w:pPr>
      <w:r>
        <w:t>DD-WW: Dipol-Dipol-Wechselwirkungen</w:t>
      </w:r>
      <w:r>
        <w:tab/>
        <w:t>mittel</w:t>
      </w:r>
    </w:p>
    <w:p w:rsidR="00A73976" w:rsidRDefault="00A73976" w:rsidP="00D44FF0">
      <w:pPr>
        <w:numPr>
          <w:ilvl w:val="0"/>
          <w:numId w:val="6"/>
        </w:numPr>
        <w:ind w:right="-2"/>
      </w:pPr>
      <w:r>
        <w:t>vdW-Kräfte: van der Waals Kräfte</w:t>
      </w:r>
      <w:r>
        <w:tab/>
      </w:r>
      <w:r>
        <w:tab/>
        <w:t>schwach</w:t>
      </w:r>
    </w:p>
    <w:p w:rsidR="00A73976" w:rsidRDefault="00A73976" w:rsidP="00D44FF0">
      <w:pPr>
        <w:ind w:right="-2"/>
      </w:pPr>
    </w:p>
    <w:p w:rsidR="00F008C0" w:rsidRDefault="00F008C0" w:rsidP="00D44FF0">
      <w:pPr>
        <w:ind w:right="-2"/>
      </w:pPr>
    </w:p>
    <w:p w:rsidR="00A73976" w:rsidRDefault="00A73976" w:rsidP="00D44FF0">
      <w:pPr>
        <w:ind w:right="-2"/>
      </w:pPr>
      <w:r>
        <w:t>Bei grossen Molekülen wie z.B. Fetten kann es leicht vorkommen, dass die vdW wesentlich stärker sind als allfällige H-Brücken.</w:t>
      </w:r>
    </w:p>
    <w:p w:rsidR="00A73976" w:rsidRDefault="00A73976" w:rsidP="00D44FF0">
      <w:pPr>
        <w:ind w:right="-2"/>
      </w:pPr>
    </w:p>
    <w:p w:rsidR="006D5A66" w:rsidRDefault="006D5A66" w:rsidP="00D44FF0">
      <w:pPr>
        <w:ind w:right="-2"/>
      </w:pPr>
    </w:p>
    <w:p w:rsidR="00A73976" w:rsidRDefault="00A73976" w:rsidP="00D44FF0">
      <w:pPr>
        <w:pStyle w:val="berschrift2"/>
        <w:ind w:right="-2"/>
      </w:pPr>
      <w:bookmarkStart w:id="27" w:name="_Toc5454446"/>
      <w:bookmarkStart w:id="28" w:name="_Toc220927159"/>
      <w:r>
        <w:t>Aggregatzustände und ZMK</w:t>
      </w:r>
      <w:bookmarkEnd w:id="27"/>
      <w:bookmarkEnd w:id="28"/>
    </w:p>
    <w:p w:rsidR="00C21308" w:rsidRDefault="00110564" w:rsidP="00D44FF0">
      <w:pPr>
        <w:ind w:right="-2"/>
      </w:pPr>
      <w:r>
        <w:t>Zur Erinnerung:</w:t>
      </w:r>
    </w:p>
    <w:p w:rsidR="00110564" w:rsidRDefault="00110564" w:rsidP="00D44FF0">
      <w:pPr>
        <w:ind w:right="-2"/>
      </w:pPr>
    </w:p>
    <w:p w:rsidR="00C21308" w:rsidRPr="005020E7" w:rsidRDefault="00C21308" w:rsidP="00D44FF0">
      <w:pPr>
        <w:pBdr>
          <w:top w:val="single" w:sz="4" w:space="1" w:color="auto"/>
          <w:left w:val="single" w:sz="4" w:space="4" w:color="auto"/>
          <w:bottom w:val="single" w:sz="4" w:space="1" w:color="auto"/>
          <w:right w:val="single" w:sz="4" w:space="4" w:color="auto"/>
        </w:pBdr>
        <w:ind w:right="-2"/>
        <w:rPr>
          <w:b/>
        </w:rPr>
      </w:pPr>
      <w:r w:rsidRPr="005020E7">
        <w:rPr>
          <w:b/>
        </w:rPr>
        <w:t>Die Aggregatzustände von Stoffen sind von den ZMK</w:t>
      </w:r>
      <w:r w:rsidR="00881736">
        <w:rPr>
          <w:b/>
        </w:rPr>
        <w:t>‘s</w:t>
      </w:r>
      <w:r w:rsidRPr="005020E7">
        <w:rPr>
          <w:b/>
        </w:rPr>
        <w:t xml:space="preserve"> abhängig. Je mehr ZMK</w:t>
      </w:r>
      <w:r w:rsidR="00881736">
        <w:rPr>
          <w:b/>
        </w:rPr>
        <w:t>‘s</w:t>
      </w:r>
      <w:r w:rsidR="00A176FD">
        <w:rPr>
          <w:b/>
        </w:rPr>
        <w:t xml:space="preserve"> </w:t>
      </w:r>
      <w:r w:rsidRPr="005020E7">
        <w:rPr>
          <w:b/>
        </w:rPr>
        <w:t>umso eher ist ein flüssiger bzw. fester Zustand wahrscheinlich.</w:t>
      </w:r>
    </w:p>
    <w:p w:rsidR="000F6123" w:rsidRDefault="000F6123" w:rsidP="00D44FF0">
      <w:pPr>
        <w:ind w:right="-2"/>
      </w:pPr>
    </w:p>
    <w:p w:rsidR="00CC511C" w:rsidRDefault="00CC511C" w:rsidP="00D44FF0">
      <w:pPr>
        <w:ind w:right="-2"/>
      </w:pPr>
    </w:p>
    <w:p w:rsidR="00CC511C" w:rsidRPr="00CC511C" w:rsidRDefault="00CC511C" w:rsidP="00D44FF0">
      <w:pPr>
        <w:pStyle w:val="berschrift2"/>
        <w:ind w:right="-2"/>
      </w:pPr>
      <w:bookmarkStart w:id="29" w:name="_Toc220927160"/>
      <w:r w:rsidRPr="00CC511C">
        <w:t>Übersicht der ZMK:</w:t>
      </w:r>
      <w:bookmarkEnd w:id="29"/>
    </w:p>
    <w:p w:rsidR="00CC511C" w:rsidRDefault="000008C7" w:rsidP="00D44FF0">
      <w:pPr>
        <w:tabs>
          <w:tab w:val="left" w:pos="1173"/>
        </w:tabs>
        <w:ind w:right="-2"/>
      </w:pPr>
      <w:r>
        <w:rPr>
          <w:noProof/>
          <w:lang w:val="de-CH" w:eastAsia="de-CH"/>
        </w:rPr>
        <w:drawing>
          <wp:anchor distT="0" distB="0" distL="114300" distR="114300" simplePos="0" relativeHeight="251701248" behindDoc="0" locked="0" layoutInCell="1" allowOverlap="1">
            <wp:simplePos x="0" y="0"/>
            <wp:positionH relativeFrom="column">
              <wp:posOffset>409575</wp:posOffset>
            </wp:positionH>
            <wp:positionV relativeFrom="paragraph">
              <wp:posOffset>5080</wp:posOffset>
            </wp:positionV>
            <wp:extent cx="3792855" cy="2563495"/>
            <wp:effectExtent l="19050" t="0" r="0" b="0"/>
            <wp:wrapSquare wrapText="bothSides"/>
            <wp:docPr id="1885" name="Bild 1885" descr="zw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zwmk"/>
                    <pic:cNvPicPr>
                      <a:picLocks noChangeAspect="1" noChangeArrowheads="1"/>
                    </pic:cNvPicPr>
                  </pic:nvPicPr>
                  <pic:blipFill>
                    <a:blip r:embed="rId84"/>
                    <a:srcRect/>
                    <a:stretch>
                      <a:fillRect/>
                    </a:stretch>
                  </pic:blipFill>
                  <pic:spPr bwMode="auto">
                    <a:xfrm>
                      <a:off x="0" y="0"/>
                      <a:ext cx="3792855" cy="2563495"/>
                    </a:xfrm>
                    <a:prstGeom prst="rect">
                      <a:avLst/>
                    </a:prstGeom>
                    <a:noFill/>
                    <a:ln w="9525">
                      <a:noFill/>
                      <a:miter lim="800000"/>
                      <a:headEnd/>
                      <a:tailEnd/>
                    </a:ln>
                  </pic:spPr>
                </pic:pic>
              </a:graphicData>
            </a:graphic>
          </wp:anchor>
        </w:drawing>
      </w:r>
    </w:p>
    <w:p w:rsidR="007A2E51" w:rsidRDefault="007A2E51" w:rsidP="00D44FF0">
      <w:pPr>
        <w:ind w:right="-2"/>
      </w:pPr>
    </w:p>
    <w:p w:rsidR="007A2E51" w:rsidRDefault="007A2E51" w:rsidP="00D44FF0">
      <w:pPr>
        <w:ind w:right="-2"/>
      </w:pPr>
    </w:p>
    <w:p w:rsidR="00CC511C" w:rsidRDefault="00CC511C" w:rsidP="00D44FF0">
      <w:pPr>
        <w:ind w:right="-2"/>
      </w:pPr>
    </w:p>
    <w:p w:rsidR="00616B9E" w:rsidRDefault="00616B9E" w:rsidP="00D44FF0">
      <w:pPr>
        <w:ind w:right="-2"/>
      </w:pPr>
    </w:p>
    <w:p w:rsidR="00616B9E" w:rsidRDefault="00616B9E" w:rsidP="00D44FF0">
      <w:pPr>
        <w:ind w:right="-2"/>
      </w:pPr>
    </w:p>
    <w:p w:rsidR="00616B9E" w:rsidRDefault="00616B9E" w:rsidP="00D44FF0">
      <w:pPr>
        <w:ind w:right="-2"/>
      </w:pPr>
    </w:p>
    <w:p w:rsidR="00616B9E" w:rsidRDefault="00616B9E" w:rsidP="00D44FF0">
      <w:pPr>
        <w:ind w:right="-2"/>
      </w:pPr>
    </w:p>
    <w:p w:rsidR="00616B9E" w:rsidRDefault="00616B9E" w:rsidP="00D44FF0">
      <w:pPr>
        <w:ind w:right="-2"/>
      </w:pPr>
    </w:p>
    <w:p w:rsidR="00616B9E" w:rsidRDefault="00616B9E" w:rsidP="00D44FF0">
      <w:pPr>
        <w:ind w:right="-2"/>
      </w:pPr>
    </w:p>
    <w:p w:rsidR="00CC511C" w:rsidRDefault="00953840" w:rsidP="00D44FF0">
      <w:pPr>
        <w:ind w:right="-2"/>
      </w:pPr>
      <w:r>
        <w:br w:type="page"/>
      </w:r>
    </w:p>
    <w:p w:rsidR="00442CD9" w:rsidRDefault="00442CD9" w:rsidP="00D44FF0">
      <w:pPr>
        <w:ind w:right="-2"/>
      </w:pPr>
    </w:p>
    <w:p w:rsidR="00A73976" w:rsidRDefault="00A73976" w:rsidP="00D44FF0">
      <w:pPr>
        <w:pStyle w:val="berschrift2"/>
        <w:ind w:right="-2"/>
      </w:pPr>
      <w:bookmarkStart w:id="30" w:name="_Toc445128122"/>
      <w:bookmarkStart w:id="31" w:name="_Toc5454447"/>
      <w:bookmarkStart w:id="32" w:name="_Toc220927161"/>
      <w:r>
        <w:t xml:space="preserve">Mischbarkeit von </w:t>
      </w:r>
      <w:bookmarkEnd w:id="30"/>
      <w:bookmarkEnd w:id="31"/>
      <w:r w:rsidR="00B7614B">
        <w:t>Flüssigkeiten</w:t>
      </w:r>
      <w:bookmarkEnd w:id="32"/>
    </w:p>
    <w:p w:rsidR="00A73976" w:rsidRDefault="00D51899" w:rsidP="00D44FF0">
      <w:pPr>
        <w:ind w:right="-2"/>
      </w:pPr>
      <w:r>
        <w:pict>
          <v:shape id="_x0000_s1594" type="#_x0000_t75" style="position:absolute;left:0;text-align:left;margin-left:445.75pt;margin-top:6.7pt;width:21.3pt;height:20.35pt;z-index:-251699200;mso-wrap-edited:f" wrapcoords="6557 0 1543 0 -386 1630 0 20785 2314 21192 6557 21192 9643 21192 17357 21192 21600 20785 21600 1630 18514 0 10029 0 6557 0">
            <v:imagedata r:id="rId85" o:title=""/>
            <w10:wrap type="tight"/>
            <w10:anchorlock/>
          </v:shape>
          <o:OLEObject Type="Embed" ProgID="CorelDraw.Graphic.8" ShapeID="_x0000_s1594" DrawAspect="Content" ObjectID="_1572418954" r:id="rId86"/>
        </w:pict>
      </w:r>
      <w:r w:rsidR="00A73976">
        <w:t>Warum mischen sich Wasser und Öl nicht miteinander?</w:t>
      </w:r>
    </w:p>
    <w:p w:rsidR="00A73976" w:rsidRDefault="00A73976" w:rsidP="00D44FF0">
      <w:pPr>
        <w:ind w:right="-2"/>
      </w:pPr>
      <w:r>
        <w:t>Ob sich zwei molekular gebaute Stoffe miteinander homogen mischen oder nicht hängt von den zw</w:t>
      </w:r>
      <w:r>
        <w:t>i</w:t>
      </w:r>
      <w:r>
        <w:t>schenmolekularen Kräften ab.</w:t>
      </w:r>
    </w:p>
    <w:p w:rsidR="00A73976" w:rsidRDefault="00A73976" w:rsidP="00D44FF0">
      <w:pPr>
        <w:ind w:right="-2"/>
      </w:pPr>
    </w:p>
    <w:p w:rsidR="00A73976" w:rsidRDefault="00F853BE" w:rsidP="00D44FF0">
      <w:pPr>
        <w:ind w:right="-2"/>
      </w:pPr>
      <w:r>
        <w:t>Gibt es ein (fast) allgemein gültiges Gesetz um die Mischbarkeit vorherzusagen?</w:t>
      </w:r>
    </w:p>
    <w:p w:rsidR="00953840" w:rsidRDefault="00953840" w:rsidP="00D44FF0">
      <w:pPr>
        <w:ind w:right="-2"/>
      </w:pPr>
    </w:p>
    <w:p w:rsidR="00F853BE" w:rsidRDefault="00F853BE" w:rsidP="00F853BE">
      <w:pPr>
        <w:ind w:right="-2"/>
      </w:pPr>
      <w:r>
        <w:t>Mischen sich folgende Substanzen?</w:t>
      </w:r>
      <w:r w:rsidR="00FC703D">
        <w:t xml:space="preserve"> Zeichne die folgenden Substanzen auf und beurteile jeweils, ob ein Dipol vorhanden ist!</w:t>
      </w:r>
    </w:p>
    <w:p w:rsidR="00F853BE" w:rsidRDefault="00F853BE" w:rsidP="00F853BE">
      <w:pPr>
        <w:ind w:right="-2"/>
      </w:pPr>
    </w:p>
    <w:p w:rsidR="00F853BE" w:rsidRDefault="00F853BE" w:rsidP="00F853BE">
      <w:pPr>
        <w:ind w:right="-2"/>
      </w:pPr>
      <w:r>
        <w:t>Wasser und CH</w:t>
      </w:r>
      <w:r w:rsidRPr="003F2B91">
        <w:rPr>
          <w:szCs w:val="18"/>
          <w:vertAlign w:val="subscript"/>
        </w:rPr>
        <w:t>3</w:t>
      </w:r>
      <w:r>
        <w:t>CH</w:t>
      </w:r>
      <w:r w:rsidRPr="003F2B91">
        <w:rPr>
          <w:szCs w:val="18"/>
          <w:vertAlign w:val="subscript"/>
        </w:rPr>
        <w:t>2</w:t>
      </w:r>
      <w:r>
        <w:t>OH?</w:t>
      </w: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r>
        <w:t>Wasser und Benzin (C</w:t>
      </w:r>
      <w:r w:rsidRPr="003F2B91">
        <w:rPr>
          <w:szCs w:val="18"/>
          <w:vertAlign w:val="subscript"/>
        </w:rPr>
        <w:t>6</w:t>
      </w:r>
      <w:r>
        <w:t>H</w:t>
      </w:r>
      <w:r w:rsidRPr="003F2B91">
        <w:rPr>
          <w:szCs w:val="18"/>
          <w:vertAlign w:val="subscript"/>
        </w:rPr>
        <w:t>6</w:t>
      </w:r>
      <w:r>
        <w:t>)</w:t>
      </w: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r>
        <w:t>Wasser und CH</w:t>
      </w:r>
      <w:r w:rsidRPr="003878EB">
        <w:rPr>
          <w:szCs w:val="18"/>
          <w:vertAlign w:val="subscript"/>
        </w:rPr>
        <w:t>3</w:t>
      </w:r>
      <w:r>
        <w:t>COOH</w:t>
      </w: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p>
    <w:p w:rsidR="00F853BE" w:rsidRDefault="00F853BE" w:rsidP="00F853BE">
      <w:pPr>
        <w:ind w:right="-2"/>
      </w:pPr>
    </w:p>
    <w:p w:rsidR="00F853BE" w:rsidRPr="00324D0C" w:rsidRDefault="00F853BE" w:rsidP="00F853BE">
      <w:pPr>
        <w:ind w:right="-2"/>
        <w:rPr>
          <w:lang w:val="en-GB"/>
        </w:rPr>
      </w:pPr>
      <w:r w:rsidRPr="00324D0C">
        <w:rPr>
          <w:lang w:val="en-GB"/>
        </w:rPr>
        <w:t>CH</w:t>
      </w:r>
      <w:r w:rsidRPr="00324D0C">
        <w:rPr>
          <w:szCs w:val="18"/>
          <w:vertAlign w:val="subscript"/>
          <w:lang w:val="en-GB"/>
        </w:rPr>
        <w:t>3</w:t>
      </w:r>
      <w:r w:rsidRPr="00324D0C">
        <w:rPr>
          <w:lang w:val="en-GB"/>
        </w:rPr>
        <w:t>COOH und Öl</w:t>
      </w:r>
    </w:p>
    <w:p w:rsidR="00F853BE" w:rsidRPr="00324D0C" w:rsidRDefault="00F853BE" w:rsidP="00F853BE">
      <w:pPr>
        <w:ind w:right="-2"/>
        <w:rPr>
          <w:lang w:val="en-GB"/>
        </w:rPr>
      </w:pPr>
    </w:p>
    <w:p w:rsidR="00F853BE" w:rsidRPr="00324D0C" w:rsidRDefault="00F853BE" w:rsidP="00F853BE">
      <w:pPr>
        <w:ind w:right="-2"/>
        <w:rPr>
          <w:lang w:val="en-GB"/>
        </w:rPr>
      </w:pPr>
    </w:p>
    <w:p w:rsidR="00F853BE" w:rsidRPr="00324D0C" w:rsidRDefault="00F853BE" w:rsidP="00F853BE">
      <w:pPr>
        <w:ind w:right="-2"/>
        <w:rPr>
          <w:lang w:val="en-GB"/>
        </w:rPr>
      </w:pPr>
    </w:p>
    <w:p w:rsidR="00F853BE" w:rsidRDefault="00F853BE" w:rsidP="00F853BE">
      <w:pPr>
        <w:ind w:right="-2"/>
        <w:rPr>
          <w:lang w:val="en-GB"/>
        </w:rPr>
      </w:pPr>
    </w:p>
    <w:p w:rsidR="00FC703D" w:rsidRDefault="00FC703D" w:rsidP="00F853BE">
      <w:pPr>
        <w:ind w:right="-2"/>
        <w:rPr>
          <w:lang w:val="en-GB"/>
        </w:rPr>
      </w:pPr>
    </w:p>
    <w:p w:rsidR="00FC703D" w:rsidRDefault="00FC703D" w:rsidP="00F853BE">
      <w:pPr>
        <w:ind w:right="-2"/>
        <w:rPr>
          <w:lang w:val="en-GB"/>
        </w:rPr>
      </w:pPr>
      <w:r>
        <w:rPr>
          <w:lang w:val="en-GB"/>
        </w:rPr>
        <w:t>Also:</w:t>
      </w:r>
    </w:p>
    <w:p w:rsidR="00FC703D" w:rsidRDefault="00FC703D" w:rsidP="00F853BE">
      <w:pPr>
        <w:ind w:right="-2"/>
        <w:rPr>
          <w:lang w:val="en-GB"/>
        </w:rPr>
      </w:pPr>
    </w:p>
    <w:p w:rsidR="00FC703D" w:rsidRDefault="00454F71" w:rsidP="00F853BE">
      <w:pPr>
        <w:ind w:right="-2"/>
        <w:rPr>
          <w:lang w:val="en-GB"/>
        </w:rPr>
      </w:pPr>
      <w:r>
        <w:rPr>
          <w:noProof/>
          <w:lang w:val="de-CH" w:eastAsia="de-CH"/>
        </w:rPr>
        <mc:AlternateContent>
          <mc:Choice Requires="wps">
            <w:drawing>
              <wp:anchor distT="0" distB="0" distL="114300" distR="114300" simplePos="0" relativeHeight="251771904" behindDoc="0" locked="0" layoutInCell="1" allowOverlap="1">
                <wp:simplePos x="0" y="0"/>
                <wp:positionH relativeFrom="column">
                  <wp:posOffset>316230</wp:posOffset>
                </wp:positionH>
                <wp:positionV relativeFrom="paragraph">
                  <wp:posOffset>5080</wp:posOffset>
                </wp:positionV>
                <wp:extent cx="5001260" cy="962660"/>
                <wp:effectExtent l="11430" t="5080" r="6985" b="13335"/>
                <wp:wrapNone/>
                <wp:docPr id="1881"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962660"/>
                        </a:xfrm>
                        <a:prstGeom prst="rect">
                          <a:avLst/>
                        </a:prstGeom>
                        <a:solidFill>
                          <a:srgbClr val="FFFFFF"/>
                        </a:solidFill>
                        <a:ln w="9525">
                          <a:solidFill>
                            <a:srgbClr val="000000"/>
                          </a:solidFill>
                          <a:miter lim="800000"/>
                          <a:headEnd/>
                          <a:tailEnd/>
                        </a:ln>
                      </wps:spPr>
                      <wps:txbx>
                        <w:txbxContent>
                          <w:p w:rsidR="007E1D88" w:rsidRPr="00FC703D" w:rsidRDefault="007E1D88" w:rsidP="00FC703D">
                            <w:pPr>
                              <w:jc w:val="center"/>
                              <w:rPr>
                                <w:b/>
                                <w:vanish/>
                                <w:color w:val="FF0000"/>
                                <w:sz w:val="28"/>
                              </w:rPr>
                            </w:pPr>
                            <w:r w:rsidRPr="00FC703D">
                              <w:rPr>
                                <w:b/>
                                <w:vanish/>
                                <w:color w:val="FF0000"/>
                                <w:sz w:val="28"/>
                              </w:rPr>
                              <w:t>Gleiches zu Gleichem und die Substanzen mischen sich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2" o:spid="_x0000_s1044" type="#_x0000_t202" style="position:absolute;left:0;text-align:left;margin-left:24.9pt;margin-top:.4pt;width:393.8pt;height:7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JNLwIAAF4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">
                <v:textbox>
                  <w:txbxContent>
                    <w:p w:rsidR="00B13AF7" w:rsidRPr="00FC703D" w:rsidRDefault="00B13AF7" w:rsidP="00FC703D">
                      <w:pPr>
                        <w:jc w:val="center"/>
                        <w:rPr>
                          <w:b/>
                          <w:vanish/>
                          <w:color w:val="FF0000"/>
                          <w:sz w:val="28"/>
                        </w:rPr>
                      </w:pPr>
                      <w:r w:rsidRPr="00FC703D">
                        <w:rPr>
                          <w:b/>
                          <w:vanish/>
                          <w:color w:val="FF0000"/>
                          <w:sz w:val="28"/>
                        </w:rPr>
                        <w:t>Gleiches zu Gleichem und die Substanzen mischen sich</w:t>
                      </w:r>
                    </w:p>
                  </w:txbxContent>
                </v:textbox>
              </v:shape>
            </w:pict>
          </mc:Fallback>
        </mc:AlternateContent>
      </w:r>
    </w:p>
    <w:p w:rsidR="00FC703D" w:rsidRDefault="00FC703D" w:rsidP="00F853BE">
      <w:pPr>
        <w:ind w:right="-2"/>
        <w:rPr>
          <w:lang w:val="en-GB"/>
        </w:rPr>
      </w:pPr>
    </w:p>
    <w:p w:rsidR="00FC703D" w:rsidRDefault="00FC703D" w:rsidP="00F853BE">
      <w:pPr>
        <w:ind w:right="-2"/>
        <w:rPr>
          <w:lang w:val="en-GB"/>
        </w:rPr>
      </w:pPr>
    </w:p>
    <w:p w:rsidR="00FC703D" w:rsidRDefault="00FC703D" w:rsidP="00F853BE">
      <w:pPr>
        <w:ind w:right="-2"/>
        <w:rPr>
          <w:lang w:val="en-GB"/>
        </w:rPr>
      </w:pPr>
    </w:p>
    <w:p w:rsidR="00FC703D" w:rsidRDefault="00FC703D" w:rsidP="00F853BE">
      <w:pPr>
        <w:ind w:right="-2"/>
        <w:rPr>
          <w:lang w:val="en-GB"/>
        </w:rPr>
      </w:pPr>
    </w:p>
    <w:p w:rsidR="00FC703D" w:rsidRPr="00324D0C" w:rsidRDefault="00FC703D" w:rsidP="00F853BE">
      <w:pPr>
        <w:ind w:right="-2"/>
        <w:rPr>
          <w:lang w:val="en-GB"/>
        </w:rPr>
      </w:pPr>
    </w:p>
    <w:p w:rsidR="00F853BE" w:rsidRPr="00324D0C" w:rsidRDefault="00F853BE" w:rsidP="00F853BE">
      <w:pPr>
        <w:ind w:right="-2"/>
        <w:rPr>
          <w:lang w:val="en-GB"/>
        </w:rPr>
      </w:pPr>
    </w:p>
    <w:p w:rsidR="00FC703D" w:rsidRDefault="00FC703D" w:rsidP="00F853BE">
      <w:pPr>
        <w:ind w:right="-2"/>
        <w:rPr>
          <w:lang w:val="en-GB"/>
        </w:rPr>
      </w:pPr>
    </w:p>
    <w:p w:rsidR="00FC703D" w:rsidRDefault="00FC703D" w:rsidP="00F853BE">
      <w:pPr>
        <w:ind w:right="-2"/>
        <w:rPr>
          <w:lang w:val="en-GB"/>
        </w:rPr>
      </w:pPr>
    </w:p>
    <w:p w:rsidR="00FC703D" w:rsidRDefault="00FC703D" w:rsidP="00F853BE">
      <w:pPr>
        <w:ind w:right="-2"/>
        <w:rPr>
          <w:lang w:val="en-GB"/>
        </w:rPr>
      </w:pPr>
    </w:p>
    <w:p w:rsidR="00F853BE" w:rsidRPr="00324D0C" w:rsidRDefault="009374F9" w:rsidP="00F853BE">
      <w:pPr>
        <w:ind w:right="-2"/>
        <w:rPr>
          <w:lang w:val="en-GB"/>
        </w:rPr>
      </w:pPr>
      <w:r>
        <w:rPr>
          <w:lang w:val="en-GB"/>
        </w:rPr>
        <w:t xml:space="preserve">Achtung: Chemie … </w:t>
      </w:r>
      <w:r w:rsidR="00F853BE" w:rsidRPr="00324D0C">
        <w:rPr>
          <w:lang w:val="en-GB"/>
        </w:rPr>
        <w:t>H</w:t>
      </w:r>
      <w:r w:rsidR="00F853BE" w:rsidRPr="00324D0C">
        <w:rPr>
          <w:szCs w:val="18"/>
          <w:vertAlign w:val="subscript"/>
          <w:lang w:val="en-GB"/>
        </w:rPr>
        <w:t>2</w:t>
      </w:r>
      <w:r w:rsidR="00F853BE" w:rsidRPr="00324D0C">
        <w:rPr>
          <w:lang w:val="en-GB"/>
        </w:rPr>
        <w:t>O und CO</w:t>
      </w:r>
      <w:r w:rsidR="00F853BE" w:rsidRPr="00324D0C">
        <w:rPr>
          <w:szCs w:val="18"/>
          <w:vertAlign w:val="subscript"/>
          <w:lang w:val="en-GB"/>
        </w:rPr>
        <w:t>2</w:t>
      </w:r>
    </w:p>
    <w:p w:rsidR="00F853BE" w:rsidRDefault="00F853BE" w:rsidP="00D44FF0">
      <w:pPr>
        <w:ind w:right="-2"/>
      </w:pPr>
    </w:p>
    <w:p w:rsidR="005F1789" w:rsidRDefault="005F1789">
      <w:pPr>
        <w:jc w:val="left"/>
      </w:pPr>
      <w:r>
        <w:br w:type="page"/>
      </w:r>
    </w:p>
    <w:p w:rsidR="00F853BE" w:rsidRDefault="00F853BE" w:rsidP="00D44FF0">
      <w:pPr>
        <w:ind w:right="-2"/>
      </w:pPr>
    </w:p>
    <w:p w:rsidR="000B5442" w:rsidRPr="0025329E" w:rsidRDefault="00586034" w:rsidP="00D44FF0">
      <w:pPr>
        <w:pStyle w:val="berschrift2"/>
        <w:ind w:right="-2"/>
      </w:pPr>
      <w:bookmarkStart w:id="33" w:name="_Toc220927162"/>
      <w:r w:rsidRPr="0025329E">
        <w:t>Eigenschaften von Flüssigkeiten</w:t>
      </w:r>
      <w:bookmarkEnd w:id="33"/>
    </w:p>
    <w:p w:rsidR="00586034" w:rsidRDefault="0002353D" w:rsidP="00D44FF0">
      <w:pPr>
        <w:ind w:right="-2"/>
      </w:pPr>
      <w:r w:rsidRPr="0025329E">
        <w:t xml:space="preserve">Die intermolekularen Kräfte, die wir gerade besprochen haben, </w:t>
      </w:r>
      <w:r w:rsidR="0025329E">
        <w:t>können uns beim Verständnis vieler vertra</w:t>
      </w:r>
      <w:r w:rsidR="0025329E">
        <w:t>u</w:t>
      </w:r>
      <w:r w:rsidR="0025329E">
        <w:t>ter Eigenschaften von Flüssigkeiten und Festkörpern helfen. In diesem Abschnitt untersuchen wir zwei Eigenschaften von Flüssigkeiten: Viskosität und Oberflächenspannung.</w:t>
      </w:r>
    </w:p>
    <w:p w:rsidR="00F53E46" w:rsidRDefault="00F53E46" w:rsidP="00D44FF0">
      <w:pPr>
        <w:ind w:right="-2"/>
      </w:pPr>
    </w:p>
    <w:p w:rsidR="00157AA9" w:rsidRDefault="00157AA9" w:rsidP="00D44FF0">
      <w:pPr>
        <w:ind w:right="-2"/>
      </w:pPr>
    </w:p>
    <w:p w:rsidR="00157AA9" w:rsidRDefault="00157AA9" w:rsidP="00D44FF0">
      <w:pPr>
        <w:ind w:right="-2"/>
      </w:pPr>
    </w:p>
    <w:p w:rsidR="00F53E46" w:rsidRPr="009215E0" w:rsidRDefault="00F53E46" w:rsidP="00D44FF0">
      <w:pPr>
        <w:ind w:right="-2"/>
        <w:rPr>
          <w:b/>
        </w:rPr>
      </w:pPr>
      <w:r w:rsidRPr="009215E0">
        <w:rPr>
          <w:b/>
        </w:rPr>
        <w:t>Viskosität</w:t>
      </w:r>
    </w:p>
    <w:p w:rsidR="00F53E46" w:rsidRDefault="000008C7" w:rsidP="00D44FF0">
      <w:pPr>
        <w:ind w:right="-2"/>
      </w:pPr>
      <w:r>
        <w:rPr>
          <w:noProof/>
          <w:lang w:val="de-CH" w:eastAsia="de-CH"/>
        </w:rPr>
        <w:drawing>
          <wp:anchor distT="0" distB="0" distL="114300" distR="114300" simplePos="0" relativeHeight="251703296" behindDoc="0" locked="0" layoutInCell="1" allowOverlap="1">
            <wp:simplePos x="0" y="0"/>
            <wp:positionH relativeFrom="column">
              <wp:posOffset>4892040</wp:posOffset>
            </wp:positionH>
            <wp:positionV relativeFrom="paragraph">
              <wp:posOffset>19050</wp:posOffset>
            </wp:positionV>
            <wp:extent cx="1081405" cy="1309370"/>
            <wp:effectExtent l="19050" t="0" r="4445" b="0"/>
            <wp:wrapSquare wrapText="bothSides"/>
            <wp:docPr id="1887" name="Bild 1887" descr="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11-13"/>
                    <pic:cNvPicPr>
                      <a:picLocks noChangeAspect="1" noChangeArrowheads="1"/>
                    </pic:cNvPicPr>
                  </pic:nvPicPr>
                  <pic:blipFill>
                    <a:blip r:embed="rId87" cstate="print"/>
                    <a:srcRect/>
                    <a:stretch>
                      <a:fillRect/>
                    </a:stretch>
                  </pic:blipFill>
                  <pic:spPr bwMode="auto">
                    <a:xfrm>
                      <a:off x="0" y="0"/>
                      <a:ext cx="1081405" cy="1309370"/>
                    </a:xfrm>
                    <a:prstGeom prst="rect">
                      <a:avLst/>
                    </a:prstGeom>
                    <a:noFill/>
                  </pic:spPr>
                </pic:pic>
              </a:graphicData>
            </a:graphic>
          </wp:anchor>
        </w:drawing>
      </w:r>
      <w:r w:rsidR="00F53E46">
        <w:t>Einige Flüssigkeiten, wie Sirup oder Motorenöl, fliessen eher zäh. Andere, wie Wasser oder Benzin, fliessen leicht. Der Fliesswiderstand einer Flüssigkeit wird als ihre Viskos</w:t>
      </w:r>
      <w:r w:rsidR="00F53E46">
        <w:t>i</w:t>
      </w:r>
      <w:r w:rsidR="00F53E46">
        <w:t>tät bezeichnet.</w:t>
      </w:r>
    </w:p>
    <w:p w:rsidR="001F08FC" w:rsidRDefault="001F08FC" w:rsidP="00D44FF0">
      <w:pPr>
        <w:ind w:right="-2"/>
      </w:pPr>
      <w:r>
        <w:t>Viskosität bezieht sich darauf, wie einfach sich einzelne Moleküle der Flüssigkeit zuei</w:t>
      </w:r>
      <w:r>
        <w:t>n</w:t>
      </w:r>
      <w:r>
        <w:t>ander bewegen können. Sie hängt daher von den Anziehungskräften zwischen den Mol</w:t>
      </w:r>
      <w:r>
        <w:t>e</w:t>
      </w:r>
      <w:r>
        <w:t>külen und strukturellen Merkmalen ab, durch die sich Moleküle</w:t>
      </w:r>
      <w:r w:rsidR="00A03858">
        <w:t xml:space="preserve"> miteinander verfangen können. </w:t>
      </w:r>
    </w:p>
    <w:p w:rsidR="00C8488D" w:rsidRDefault="00C8488D" w:rsidP="00D44FF0">
      <w:pPr>
        <w:ind w:right="-2"/>
      </w:pPr>
      <w:r>
        <w:t>Für eine Reihe verwandter Verbindungen steigt die Viskosität mit der Molekül</w:t>
      </w:r>
      <w:r w:rsidR="00710CFD">
        <w:t>masse (Angaben für 20</w:t>
      </w:r>
      <w:r w:rsidR="00710CFD">
        <w:sym w:font="Symbol" w:char="F0B0"/>
      </w:r>
      <w:r w:rsidR="00710CFD">
        <w:t>C):</w:t>
      </w:r>
    </w:p>
    <w:p w:rsidR="00CD1DBA" w:rsidRDefault="00CD1DBA" w:rsidP="00D44FF0">
      <w:pPr>
        <w:ind w:right="-2"/>
      </w:pPr>
    </w:p>
    <w:p w:rsidR="00CD1DBA" w:rsidRDefault="00CD1DBA" w:rsidP="00D44FF0">
      <w:pPr>
        <w:ind w:right="-2"/>
      </w:pPr>
      <w:r>
        <w:tab/>
      </w:r>
      <w:r>
        <w:tab/>
      </w:r>
      <w:r>
        <w:tab/>
      </w:r>
      <w:r>
        <w:tab/>
      </w:r>
      <w:r>
        <w:tab/>
      </w:r>
      <w:r>
        <w:tab/>
        <w:t>Viskosität (kg/ms)</w:t>
      </w:r>
    </w:p>
    <w:p w:rsidR="00CD1DBA" w:rsidRPr="007D6977" w:rsidRDefault="00CD1DBA" w:rsidP="00D44FF0">
      <w:pPr>
        <w:ind w:right="-2"/>
      </w:pPr>
      <w:r w:rsidRPr="007D6977">
        <w:t>Hexan</w:t>
      </w:r>
      <w:r w:rsidRPr="007D6977">
        <w:tab/>
      </w:r>
      <w:r w:rsidRPr="007D6977">
        <w:tab/>
        <w:t>CH</w:t>
      </w:r>
      <w:r w:rsidRPr="007D6977">
        <w:rPr>
          <w:vertAlign w:val="subscript"/>
        </w:rPr>
        <w:t>3</w:t>
      </w:r>
      <w:r w:rsidRPr="007D6977">
        <w:t>-(CH</w:t>
      </w:r>
      <w:r w:rsidRPr="007D6977">
        <w:rPr>
          <w:vertAlign w:val="subscript"/>
        </w:rPr>
        <w:t>2</w:t>
      </w:r>
      <w:r w:rsidRPr="007D6977">
        <w:t>)</w:t>
      </w:r>
      <w:r w:rsidRPr="007D6977">
        <w:rPr>
          <w:vertAlign w:val="subscript"/>
        </w:rPr>
        <w:t>4</w:t>
      </w:r>
      <w:r w:rsidRPr="007D6977">
        <w:t>-CH</w:t>
      </w:r>
      <w:r w:rsidRPr="007D6977">
        <w:rPr>
          <w:vertAlign w:val="subscript"/>
        </w:rPr>
        <w:t>3</w:t>
      </w:r>
      <w:r w:rsidRPr="007D6977">
        <w:tab/>
      </w:r>
      <w:r w:rsidRPr="007D6977">
        <w:tab/>
      </w:r>
      <w:r w:rsidR="007D6977" w:rsidRPr="007D6977">
        <w:tab/>
      </w:r>
      <w:r w:rsidRPr="007D6977">
        <w:t>3.26*10</w:t>
      </w:r>
      <w:r w:rsidRPr="007D6977">
        <w:rPr>
          <w:vertAlign w:val="superscript"/>
        </w:rPr>
        <w:t>-4</w:t>
      </w:r>
    </w:p>
    <w:p w:rsidR="00CD1DBA" w:rsidRPr="007D6977" w:rsidRDefault="00CD1DBA" w:rsidP="00D44FF0">
      <w:pPr>
        <w:ind w:right="-2"/>
        <w:rPr>
          <w:lang w:val="en-GB"/>
        </w:rPr>
      </w:pPr>
      <w:r w:rsidRPr="007D6977">
        <w:rPr>
          <w:lang w:val="en-GB"/>
        </w:rPr>
        <w:t>Heptan</w:t>
      </w:r>
      <w:r w:rsidR="007D6977" w:rsidRPr="007D6977">
        <w:rPr>
          <w:lang w:val="en-GB"/>
        </w:rPr>
        <w:tab/>
      </w:r>
      <w:r w:rsidR="007D6977" w:rsidRPr="007D6977">
        <w:rPr>
          <w:lang w:val="en-GB"/>
        </w:rPr>
        <w:tab/>
        <w:t>CH</w:t>
      </w:r>
      <w:r w:rsidR="007D6977" w:rsidRPr="007D6977">
        <w:rPr>
          <w:vertAlign w:val="subscript"/>
          <w:lang w:val="en-GB"/>
        </w:rPr>
        <w:t>3</w:t>
      </w:r>
      <w:r w:rsidR="007D6977" w:rsidRPr="007D6977">
        <w:rPr>
          <w:lang w:val="en-GB"/>
        </w:rPr>
        <w:t>-(CH</w:t>
      </w:r>
      <w:r w:rsidR="007D6977" w:rsidRPr="007D6977">
        <w:rPr>
          <w:vertAlign w:val="subscript"/>
          <w:lang w:val="en-GB"/>
        </w:rPr>
        <w:t>2</w:t>
      </w:r>
      <w:r w:rsidR="007D6977" w:rsidRPr="007D6977">
        <w:rPr>
          <w:lang w:val="en-GB"/>
        </w:rPr>
        <w:t>)</w:t>
      </w:r>
      <w:r w:rsidR="007D6977">
        <w:rPr>
          <w:vertAlign w:val="subscript"/>
          <w:lang w:val="en-GB"/>
        </w:rPr>
        <w:t>5</w:t>
      </w:r>
      <w:r w:rsidR="007D6977" w:rsidRPr="007D6977">
        <w:rPr>
          <w:lang w:val="en-GB"/>
        </w:rPr>
        <w:t>-CH</w:t>
      </w:r>
      <w:r w:rsidR="007D6977" w:rsidRPr="007D6977">
        <w:rPr>
          <w:vertAlign w:val="subscript"/>
          <w:lang w:val="en-GB"/>
        </w:rPr>
        <w:t>3</w:t>
      </w:r>
      <w:r w:rsidR="007D6977" w:rsidRPr="007D6977">
        <w:rPr>
          <w:lang w:val="en-GB"/>
        </w:rPr>
        <w:tab/>
      </w:r>
      <w:r w:rsidR="007D6977" w:rsidRPr="007D6977">
        <w:rPr>
          <w:lang w:val="en-GB"/>
        </w:rPr>
        <w:tab/>
      </w:r>
      <w:r w:rsidR="007D6977" w:rsidRPr="007D6977">
        <w:rPr>
          <w:lang w:val="en-GB"/>
        </w:rPr>
        <w:tab/>
      </w:r>
      <w:r w:rsidR="009215E0">
        <w:rPr>
          <w:lang w:val="en-GB"/>
        </w:rPr>
        <w:t>4.09</w:t>
      </w:r>
      <w:r w:rsidR="007D6977" w:rsidRPr="007D6977">
        <w:rPr>
          <w:lang w:val="en-GB"/>
        </w:rPr>
        <w:t>*10</w:t>
      </w:r>
      <w:r w:rsidR="007D6977" w:rsidRPr="007D6977">
        <w:rPr>
          <w:vertAlign w:val="superscript"/>
          <w:lang w:val="en-GB"/>
        </w:rPr>
        <w:t>-4</w:t>
      </w:r>
    </w:p>
    <w:p w:rsidR="00CD1DBA" w:rsidRPr="009215E0" w:rsidRDefault="00CD1DBA" w:rsidP="00D44FF0">
      <w:pPr>
        <w:ind w:right="-2"/>
        <w:rPr>
          <w:lang w:val="en-GB"/>
        </w:rPr>
      </w:pPr>
      <w:r w:rsidRPr="009215E0">
        <w:rPr>
          <w:lang w:val="en-GB"/>
        </w:rPr>
        <w:t>Octan</w:t>
      </w:r>
      <w:r w:rsidR="007D6977" w:rsidRPr="009215E0">
        <w:rPr>
          <w:lang w:val="en-GB"/>
        </w:rPr>
        <w:tab/>
      </w:r>
      <w:r w:rsidR="007D6977" w:rsidRPr="009215E0">
        <w:rPr>
          <w:lang w:val="en-GB"/>
        </w:rPr>
        <w:tab/>
        <w:t>CH</w:t>
      </w:r>
      <w:r w:rsidR="007D6977" w:rsidRPr="009215E0">
        <w:rPr>
          <w:vertAlign w:val="subscript"/>
          <w:lang w:val="en-GB"/>
        </w:rPr>
        <w:t>3</w:t>
      </w:r>
      <w:r w:rsidR="007D6977" w:rsidRPr="009215E0">
        <w:rPr>
          <w:lang w:val="en-GB"/>
        </w:rPr>
        <w:t>-(CH</w:t>
      </w:r>
      <w:r w:rsidR="007D6977" w:rsidRPr="009215E0">
        <w:rPr>
          <w:vertAlign w:val="subscript"/>
          <w:lang w:val="en-GB"/>
        </w:rPr>
        <w:t>2</w:t>
      </w:r>
      <w:r w:rsidR="007D6977" w:rsidRPr="009215E0">
        <w:rPr>
          <w:lang w:val="en-GB"/>
        </w:rPr>
        <w:t>)</w:t>
      </w:r>
      <w:r w:rsidR="007D6977" w:rsidRPr="009215E0">
        <w:rPr>
          <w:vertAlign w:val="subscript"/>
          <w:lang w:val="en-GB"/>
        </w:rPr>
        <w:t>6</w:t>
      </w:r>
      <w:r w:rsidR="007D6977" w:rsidRPr="009215E0">
        <w:rPr>
          <w:lang w:val="en-GB"/>
        </w:rPr>
        <w:t>-CH</w:t>
      </w:r>
      <w:r w:rsidR="007D6977" w:rsidRPr="009215E0">
        <w:rPr>
          <w:vertAlign w:val="subscript"/>
          <w:lang w:val="en-GB"/>
        </w:rPr>
        <w:t>3</w:t>
      </w:r>
      <w:r w:rsidR="007D6977" w:rsidRPr="009215E0">
        <w:rPr>
          <w:lang w:val="en-GB"/>
        </w:rPr>
        <w:tab/>
      </w:r>
      <w:r w:rsidR="007D6977" w:rsidRPr="009215E0">
        <w:rPr>
          <w:lang w:val="en-GB"/>
        </w:rPr>
        <w:tab/>
      </w:r>
      <w:r w:rsidR="007D6977" w:rsidRPr="009215E0">
        <w:rPr>
          <w:lang w:val="en-GB"/>
        </w:rPr>
        <w:tab/>
      </w:r>
      <w:r w:rsidR="009215E0" w:rsidRPr="009215E0">
        <w:rPr>
          <w:lang w:val="en-GB"/>
        </w:rPr>
        <w:t>5.42</w:t>
      </w:r>
      <w:r w:rsidR="007D6977" w:rsidRPr="009215E0">
        <w:rPr>
          <w:lang w:val="en-GB"/>
        </w:rPr>
        <w:t>*10</w:t>
      </w:r>
      <w:r w:rsidR="007D6977" w:rsidRPr="009215E0">
        <w:rPr>
          <w:vertAlign w:val="superscript"/>
          <w:lang w:val="en-GB"/>
        </w:rPr>
        <w:t>-4</w:t>
      </w:r>
    </w:p>
    <w:p w:rsidR="00CD1DBA" w:rsidRPr="009215E0" w:rsidRDefault="00CD1DBA" w:rsidP="00D44FF0">
      <w:pPr>
        <w:ind w:right="-2"/>
        <w:rPr>
          <w:lang w:val="en-GB"/>
        </w:rPr>
      </w:pPr>
      <w:r w:rsidRPr="009215E0">
        <w:rPr>
          <w:lang w:val="en-GB"/>
        </w:rPr>
        <w:t>Nonan</w:t>
      </w:r>
      <w:r w:rsidR="007D6977" w:rsidRPr="009215E0">
        <w:rPr>
          <w:lang w:val="en-GB"/>
        </w:rPr>
        <w:tab/>
      </w:r>
      <w:r w:rsidR="007D6977" w:rsidRPr="009215E0">
        <w:rPr>
          <w:lang w:val="en-GB"/>
        </w:rPr>
        <w:tab/>
        <w:t>CH</w:t>
      </w:r>
      <w:r w:rsidR="007D6977" w:rsidRPr="009215E0">
        <w:rPr>
          <w:vertAlign w:val="subscript"/>
          <w:lang w:val="en-GB"/>
        </w:rPr>
        <w:t>3</w:t>
      </w:r>
      <w:r w:rsidR="007D6977" w:rsidRPr="009215E0">
        <w:rPr>
          <w:lang w:val="en-GB"/>
        </w:rPr>
        <w:t>-(CH</w:t>
      </w:r>
      <w:r w:rsidR="007D6977" w:rsidRPr="009215E0">
        <w:rPr>
          <w:vertAlign w:val="subscript"/>
          <w:lang w:val="en-GB"/>
        </w:rPr>
        <w:t>2</w:t>
      </w:r>
      <w:r w:rsidR="007D6977" w:rsidRPr="009215E0">
        <w:rPr>
          <w:lang w:val="en-GB"/>
        </w:rPr>
        <w:t>)</w:t>
      </w:r>
      <w:r w:rsidR="007D6977" w:rsidRPr="009215E0">
        <w:rPr>
          <w:vertAlign w:val="subscript"/>
          <w:lang w:val="en-GB"/>
        </w:rPr>
        <w:t>7</w:t>
      </w:r>
      <w:r w:rsidR="007D6977" w:rsidRPr="009215E0">
        <w:rPr>
          <w:lang w:val="en-GB"/>
        </w:rPr>
        <w:t>-CH</w:t>
      </w:r>
      <w:r w:rsidR="007D6977" w:rsidRPr="009215E0">
        <w:rPr>
          <w:vertAlign w:val="subscript"/>
          <w:lang w:val="en-GB"/>
        </w:rPr>
        <w:t>3</w:t>
      </w:r>
      <w:r w:rsidR="007D6977" w:rsidRPr="009215E0">
        <w:rPr>
          <w:lang w:val="en-GB"/>
        </w:rPr>
        <w:tab/>
      </w:r>
      <w:r w:rsidR="007D6977" w:rsidRPr="009215E0">
        <w:rPr>
          <w:lang w:val="en-GB"/>
        </w:rPr>
        <w:tab/>
      </w:r>
      <w:r w:rsidR="007D6977" w:rsidRPr="009215E0">
        <w:rPr>
          <w:lang w:val="en-GB"/>
        </w:rPr>
        <w:tab/>
      </w:r>
      <w:r w:rsidR="009215E0" w:rsidRPr="009215E0">
        <w:rPr>
          <w:lang w:val="en-GB"/>
        </w:rPr>
        <w:t>7.11</w:t>
      </w:r>
      <w:r w:rsidR="007D6977" w:rsidRPr="009215E0">
        <w:rPr>
          <w:lang w:val="en-GB"/>
        </w:rPr>
        <w:t>*10</w:t>
      </w:r>
      <w:r w:rsidR="007D6977" w:rsidRPr="009215E0">
        <w:rPr>
          <w:vertAlign w:val="superscript"/>
          <w:lang w:val="en-GB"/>
        </w:rPr>
        <w:t>-4</w:t>
      </w:r>
    </w:p>
    <w:p w:rsidR="00CD1DBA" w:rsidRPr="009215E0" w:rsidRDefault="00CD1DBA" w:rsidP="00D44FF0">
      <w:pPr>
        <w:ind w:right="-2"/>
        <w:rPr>
          <w:lang w:val="en-GB"/>
        </w:rPr>
      </w:pPr>
      <w:r w:rsidRPr="009215E0">
        <w:rPr>
          <w:lang w:val="en-GB"/>
        </w:rPr>
        <w:t>Decan</w:t>
      </w:r>
      <w:r w:rsidR="007D6977" w:rsidRPr="009215E0">
        <w:rPr>
          <w:lang w:val="en-GB"/>
        </w:rPr>
        <w:tab/>
      </w:r>
      <w:r w:rsidR="007D6977" w:rsidRPr="009215E0">
        <w:rPr>
          <w:lang w:val="en-GB"/>
        </w:rPr>
        <w:tab/>
        <w:t>CH</w:t>
      </w:r>
      <w:r w:rsidR="007D6977" w:rsidRPr="009215E0">
        <w:rPr>
          <w:vertAlign w:val="subscript"/>
          <w:lang w:val="en-GB"/>
        </w:rPr>
        <w:t>3</w:t>
      </w:r>
      <w:r w:rsidR="007D6977" w:rsidRPr="009215E0">
        <w:rPr>
          <w:lang w:val="en-GB"/>
        </w:rPr>
        <w:t>-(CH</w:t>
      </w:r>
      <w:r w:rsidR="007D6977" w:rsidRPr="009215E0">
        <w:rPr>
          <w:vertAlign w:val="subscript"/>
          <w:lang w:val="en-GB"/>
        </w:rPr>
        <w:t>2</w:t>
      </w:r>
      <w:r w:rsidR="007D6977" w:rsidRPr="009215E0">
        <w:rPr>
          <w:lang w:val="en-GB"/>
        </w:rPr>
        <w:t>)</w:t>
      </w:r>
      <w:r w:rsidR="007D6977" w:rsidRPr="009215E0">
        <w:rPr>
          <w:vertAlign w:val="subscript"/>
          <w:lang w:val="en-GB"/>
        </w:rPr>
        <w:t>8</w:t>
      </w:r>
      <w:r w:rsidR="007D6977" w:rsidRPr="009215E0">
        <w:rPr>
          <w:lang w:val="en-GB"/>
        </w:rPr>
        <w:t>-CH</w:t>
      </w:r>
      <w:r w:rsidR="007D6977" w:rsidRPr="009215E0">
        <w:rPr>
          <w:vertAlign w:val="subscript"/>
          <w:lang w:val="en-GB"/>
        </w:rPr>
        <w:t>3</w:t>
      </w:r>
      <w:r w:rsidR="007D6977" w:rsidRPr="009215E0">
        <w:rPr>
          <w:lang w:val="en-GB"/>
        </w:rPr>
        <w:tab/>
      </w:r>
      <w:r w:rsidR="007D6977" w:rsidRPr="009215E0">
        <w:rPr>
          <w:lang w:val="en-GB"/>
        </w:rPr>
        <w:tab/>
      </w:r>
      <w:r w:rsidR="007D6977" w:rsidRPr="009215E0">
        <w:rPr>
          <w:lang w:val="en-GB"/>
        </w:rPr>
        <w:tab/>
      </w:r>
      <w:r w:rsidR="0090156E">
        <w:rPr>
          <w:lang w:val="en-GB"/>
        </w:rPr>
        <w:t>9</w:t>
      </w:r>
      <w:r w:rsidR="009215E0" w:rsidRPr="009215E0">
        <w:rPr>
          <w:lang w:val="en-GB"/>
        </w:rPr>
        <w:t>.42</w:t>
      </w:r>
      <w:r w:rsidR="007D6977" w:rsidRPr="009215E0">
        <w:rPr>
          <w:lang w:val="en-GB"/>
        </w:rPr>
        <w:t>*10</w:t>
      </w:r>
      <w:r w:rsidR="007D6977" w:rsidRPr="009215E0">
        <w:rPr>
          <w:vertAlign w:val="superscript"/>
          <w:lang w:val="en-GB"/>
        </w:rPr>
        <w:t>-4</w:t>
      </w:r>
    </w:p>
    <w:p w:rsidR="00CD1DBA" w:rsidRPr="009215E0" w:rsidRDefault="00CD1DBA" w:rsidP="00D44FF0">
      <w:pPr>
        <w:ind w:right="-2"/>
        <w:rPr>
          <w:lang w:val="en-GB"/>
        </w:rPr>
      </w:pPr>
    </w:p>
    <w:p w:rsidR="00CD1DBA" w:rsidRDefault="00F2370C" w:rsidP="00D44FF0">
      <w:pPr>
        <w:ind w:right="-2"/>
      </w:pPr>
      <w:r w:rsidRPr="00F2370C">
        <w:t xml:space="preserve">Für jede gegebene Substanz sinkt die Viskosität mit steigender Temperatur. </w:t>
      </w:r>
      <w:r>
        <w:t>Grund: Bei höheren Temper</w:t>
      </w:r>
      <w:r>
        <w:t>a</w:t>
      </w:r>
      <w:r>
        <w:t>turen überwindet die grössere durchschnittliche kinetische Energie der Moleküle die Anziehungskräfte zwischen den Molekülen leichter.</w:t>
      </w:r>
    </w:p>
    <w:p w:rsidR="008263CB" w:rsidRDefault="008263CB" w:rsidP="00D44FF0">
      <w:pPr>
        <w:ind w:right="-2"/>
      </w:pPr>
    </w:p>
    <w:p w:rsidR="00157AA9" w:rsidRDefault="00157AA9" w:rsidP="00D44FF0">
      <w:pPr>
        <w:ind w:right="-2"/>
      </w:pPr>
    </w:p>
    <w:p w:rsidR="00157AA9" w:rsidRDefault="00157AA9" w:rsidP="00D44FF0">
      <w:pPr>
        <w:ind w:right="-2"/>
      </w:pPr>
    </w:p>
    <w:p w:rsidR="008263CB" w:rsidRDefault="000008C7" w:rsidP="00D44FF0">
      <w:pPr>
        <w:ind w:right="-2"/>
      </w:pPr>
      <w:r>
        <w:rPr>
          <w:noProof/>
          <w:lang w:val="de-CH" w:eastAsia="de-CH"/>
        </w:rPr>
        <w:drawing>
          <wp:anchor distT="0" distB="0" distL="114300" distR="114300" simplePos="0" relativeHeight="251705344" behindDoc="0" locked="0" layoutInCell="1" allowOverlap="1">
            <wp:simplePos x="0" y="0"/>
            <wp:positionH relativeFrom="column">
              <wp:posOffset>2018665</wp:posOffset>
            </wp:positionH>
            <wp:positionV relativeFrom="paragraph">
              <wp:posOffset>121920</wp:posOffset>
            </wp:positionV>
            <wp:extent cx="4287520" cy="1029335"/>
            <wp:effectExtent l="19050" t="0" r="0" b="0"/>
            <wp:wrapSquare wrapText="bothSides"/>
            <wp:docPr id="1890" name="Bild 1890"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tens2"/>
                    <pic:cNvPicPr>
                      <a:picLocks noChangeAspect="1" noChangeArrowheads="1"/>
                    </pic:cNvPicPr>
                  </pic:nvPicPr>
                  <pic:blipFill>
                    <a:blip r:embed="rId88"/>
                    <a:srcRect/>
                    <a:stretch>
                      <a:fillRect/>
                    </a:stretch>
                  </pic:blipFill>
                  <pic:spPr bwMode="auto">
                    <a:xfrm>
                      <a:off x="0" y="0"/>
                      <a:ext cx="4287520" cy="1029335"/>
                    </a:xfrm>
                    <a:prstGeom prst="rect">
                      <a:avLst/>
                    </a:prstGeom>
                    <a:noFill/>
                    <a:ln w="9525">
                      <a:noFill/>
                      <a:miter lim="800000"/>
                      <a:headEnd/>
                      <a:tailEnd/>
                    </a:ln>
                  </pic:spPr>
                </pic:pic>
              </a:graphicData>
            </a:graphic>
          </wp:anchor>
        </w:drawing>
      </w:r>
    </w:p>
    <w:p w:rsidR="008263CB" w:rsidRPr="00157AA9" w:rsidRDefault="008263CB" w:rsidP="00D44FF0">
      <w:pPr>
        <w:ind w:right="-2"/>
        <w:rPr>
          <w:b/>
        </w:rPr>
      </w:pPr>
      <w:r w:rsidRPr="00157AA9">
        <w:rPr>
          <w:b/>
        </w:rPr>
        <w:t>Oberflächenspannung</w:t>
      </w:r>
    </w:p>
    <w:p w:rsidR="008263CB" w:rsidRDefault="000008C7" w:rsidP="00D44FF0">
      <w:pPr>
        <w:ind w:right="-2"/>
      </w:pPr>
      <w:r>
        <w:rPr>
          <w:noProof/>
          <w:lang w:val="de-CH" w:eastAsia="de-CH"/>
        </w:rPr>
        <w:drawing>
          <wp:anchor distT="0" distB="0" distL="114300" distR="114300" simplePos="0" relativeHeight="251704320" behindDoc="0" locked="0" layoutInCell="1" allowOverlap="1">
            <wp:simplePos x="0" y="0"/>
            <wp:positionH relativeFrom="column">
              <wp:posOffset>5351780</wp:posOffset>
            </wp:positionH>
            <wp:positionV relativeFrom="paragraph">
              <wp:posOffset>1067435</wp:posOffset>
            </wp:positionV>
            <wp:extent cx="941070" cy="1149350"/>
            <wp:effectExtent l="19050" t="0" r="0" b="0"/>
            <wp:wrapSquare wrapText="bothSides"/>
            <wp:docPr id="1889" name="Bild 1889" descr="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11-15"/>
                    <pic:cNvPicPr>
                      <a:picLocks noChangeAspect="1" noChangeArrowheads="1"/>
                    </pic:cNvPicPr>
                  </pic:nvPicPr>
                  <pic:blipFill>
                    <a:blip r:embed="rId89" cstate="print"/>
                    <a:srcRect/>
                    <a:stretch>
                      <a:fillRect/>
                    </a:stretch>
                  </pic:blipFill>
                  <pic:spPr bwMode="auto">
                    <a:xfrm>
                      <a:off x="0" y="0"/>
                      <a:ext cx="941070" cy="1149350"/>
                    </a:xfrm>
                    <a:prstGeom prst="rect">
                      <a:avLst/>
                    </a:prstGeom>
                    <a:noFill/>
                  </pic:spPr>
                </pic:pic>
              </a:graphicData>
            </a:graphic>
          </wp:anchor>
        </w:drawing>
      </w:r>
      <w:r w:rsidR="008263CB">
        <w:t>Die Oberfläche des Wassers ve</w:t>
      </w:r>
      <w:r w:rsidR="008263CB">
        <w:t>r</w:t>
      </w:r>
      <w:r w:rsidR="008263CB">
        <w:t>hält sich fast so, als ob sie eine elastische Haut hätte, wie man durch die Fähigkeit bestimmter Insekten sieht, auf Wasser zu laufen. Ursache für dieses Verha</w:t>
      </w:r>
      <w:r w:rsidR="008263CB">
        <w:t>l</w:t>
      </w:r>
      <w:r w:rsidR="008263CB">
        <w:t>ten ist ein Ungleichgewicht von intermolekularen Kräften an</w:t>
      </w:r>
      <w:r w:rsidR="004378B7">
        <w:t xml:space="preserve"> der Oberfläche der Flüssigkeit.</w:t>
      </w:r>
    </w:p>
    <w:p w:rsidR="004378B7" w:rsidRDefault="004378B7" w:rsidP="00D44FF0">
      <w:pPr>
        <w:ind w:right="-2"/>
      </w:pPr>
      <w:r>
        <w:t>Man sieht bei nebenstehender Abbildung, dass die Moleküle im Innern gleichermassen in</w:t>
      </w:r>
      <w:r w:rsidR="0066713D">
        <w:t xml:space="preserve"> alle Richtungen gezogen werden, während die an der Oberfläche eine resultierende Kraft nach innen erfahren. Die sich </w:t>
      </w:r>
      <w:r w:rsidR="00FB4CEF">
        <w:t xml:space="preserve">nach innen </w:t>
      </w:r>
      <w:r w:rsidR="0066713D">
        <w:t xml:space="preserve">ergebende Kraft </w:t>
      </w:r>
      <w:r w:rsidR="00B942E0">
        <w:t xml:space="preserve">zieht Moleküle von der Oberfläche in das Innere, verringert damit die Oberfläche und führt dazu, dass die Moleküle </w:t>
      </w:r>
      <w:r w:rsidR="00AF311F">
        <w:t>an der Oberfläche dichter zusammengepackt sind. Da Kugeln die kleinste Oberfläche bezogen auf ihr Volumen haben, ne</w:t>
      </w:r>
      <w:r w:rsidR="00AF311F">
        <w:t>h</w:t>
      </w:r>
      <w:r w:rsidR="00AF311F">
        <w:t>men Wassertropfen eine runde Form an.</w:t>
      </w:r>
      <w:r w:rsidR="00761E4B">
        <w:t xml:space="preserve"> Ähnlich bildet Wasser auf einem neu gewachsten Auto Perlen, weil nur wenig oder gar keine Anziehungskraft </w:t>
      </w:r>
      <w:r w:rsidR="00464A5F">
        <w:t>zwischen den polaren Wassermolekülen und den unpolaren Wachsmolekülen vorliegt.</w:t>
      </w:r>
    </w:p>
    <w:p w:rsidR="008263CB" w:rsidRDefault="008263CB" w:rsidP="00D44FF0">
      <w:pPr>
        <w:ind w:right="-2"/>
      </w:pPr>
    </w:p>
    <w:p w:rsidR="007D37BC" w:rsidRDefault="007D37BC">
      <w:pPr>
        <w:jc w:val="left"/>
      </w:pPr>
      <w:r>
        <w:br w:type="page"/>
      </w:r>
    </w:p>
    <w:p w:rsidR="008F72E4" w:rsidRDefault="008F72E4">
      <w:pPr>
        <w:jc w:val="left"/>
      </w:pPr>
    </w:p>
    <w:p w:rsidR="000B5442" w:rsidRPr="00F53E46" w:rsidRDefault="000B5442" w:rsidP="00D44FF0">
      <w:pPr>
        <w:pStyle w:val="berschrift2"/>
        <w:ind w:right="-2"/>
      </w:pPr>
      <w:bookmarkStart w:id="34" w:name="_Toc220927163"/>
      <w:r w:rsidRPr="00F53E46">
        <w:t>Anwendungen aus dem Alltag:</w:t>
      </w:r>
      <w:bookmarkEnd w:id="34"/>
    </w:p>
    <w:p w:rsidR="005D44C9" w:rsidRDefault="000008C7" w:rsidP="00D44FF0">
      <w:pPr>
        <w:ind w:right="-2"/>
      </w:pPr>
      <w:r>
        <w:rPr>
          <w:noProof/>
          <w:lang w:val="de-CH" w:eastAsia="de-CH"/>
        </w:rPr>
        <w:drawing>
          <wp:anchor distT="0" distB="0" distL="114300" distR="114300" simplePos="0" relativeHeight="251652096" behindDoc="0" locked="0" layoutInCell="1" allowOverlap="1">
            <wp:simplePos x="0" y="0"/>
            <wp:positionH relativeFrom="column">
              <wp:posOffset>3857625</wp:posOffset>
            </wp:positionH>
            <wp:positionV relativeFrom="paragraph">
              <wp:posOffset>4445</wp:posOffset>
            </wp:positionV>
            <wp:extent cx="2382520" cy="3084195"/>
            <wp:effectExtent l="19050" t="0" r="0" b="0"/>
            <wp:wrapSquare wrapText="bothSides"/>
            <wp:docPr id="1807" name="Bild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90"/>
                    <a:srcRect/>
                    <a:stretch>
                      <a:fillRect/>
                    </a:stretch>
                  </pic:blipFill>
                  <pic:spPr bwMode="auto">
                    <a:xfrm>
                      <a:off x="0" y="0"/>
                      <a:ext cx="2382520" cy="3084195"/>
                    </a:xfrm>
                    <a:prstGeom prst="rect">
                      <a:avLst/>
                    </a:prstGeom>
                    <a:noFill/>
                    <a:ln w="9525">
                      <a:noFill/>
                      <a:miter lim="800000"/>
                      <a:headEnd/>
                      <a:tailEnd/>
                    </a:ln>
                  </pic:spPr>
                </pic:pic>
              </a:graphicData>
            </a:graphic>
          </wp:anchor>
        </w:drawing>
      </w:r>
    </w:p>
    <w:p w:rsidR="00E00BA3" w:rsidRDefault="00E00BA3" w:rsidP="00D44FF0">
      <w:pPr>
        <w:pStyle w:val="berschrift3"/>
        <w:ind w:right="-2"/>
      </w:pPr>
      <w:bookmarkStart w:id="35" w:name="_Toc220927164"/>
      <w:r>
        <w:t>Chillischote</w:t>
      </w:r>
      <w:bookmarkEnd w:id="35"/>
    </w:p>
    <w:p w:rsidR="005D44C9" w:rsidRDefault="005D44C9" w:rsidP="00D44FF0">
      <w:pPr>
        <w:ind w:right="-2"/>
      </w:pPr>
      <w:r>
        <w:t>Wieso nützt Wasser nicht zum ‚Abkühlen’ wenn man auf eine Chillischote gebissen hat?</w:t>
      </w:r>
      <w:r w:rsidR="00815B66" w:rsidRPr="00815B66">
        <w:t xml:space="preserve"> </w:t>
      </w:r>
    </w:p>
    <w:p w:rsidR="00815B66" w:rsidRDefault="00815B66" w:rsidP="00D44FF0">
      <w:pPr>
        <w:ind w:right="-2"/>
      </w:pPr>
    </w:p>
    <w:p w:rsidR="000A788A" w:rsidRDefault="000A788A" w:rsidP="00D44FF0">
      <w:pPr>
        <w:ind w:right="-2"/>
      </w:pPr>
    </w:p>
    <w:p w:rsidR="000A788A" w:rsidRDefault="000A788A" w:rsidP="00D44FF0">
      <w:pPr>
        <w:ind w:right="-2"/>
      </w:pPr>
      <w:r>
        <w:t xml:space="preserve">Viele scharfe Gewürze sind nicht polar und lösen sich wenig bis gar nicht in Wasser. </w:t>
      </w:r>
    </w:p>
    <w:p w:rsidR="000A788A" w:rsidRDefault="000A788A" w:rsidP="00D44FF0">
      <w:pPr>
        <w:ind w:right="-2"/>
      </w:pPr>
    </w:p>
    <w:p w:rsidR="00815B66" w:rsidRPr="005D44C9" w:rsidRDefault="00815B66" w:rsidP="00D44FF0">
      <w:pPr>
        <w:ind w:right="-2"/>
      </w:pPr>
    </w:p>
    <w:p w:rsidR="000B5442" w:rsidRPr="005D44C9" w:rsidRDefault="000B5442" w:rsidP="00D44FF0">
      <w:pPr>
        <w:ind w:right="-2"/>
      </w:pPr>
    </w:p>
    <w:p w:rsidR="000B5442" w:rsidRPr="005D44C9" w:rsidRDefault="000B5442" w:rsidP="00D44FF0">
      <w:pPr>
        <w:ind w:right="-2"/>
      </w:pPr>
    </w:p>
    <w:p w:rsidR="000B5442" w:rsidRPr="005D44C9" w:rsidRDefault="000B5442" w:rsidP="00D44FF0">
      <w:pPr>
        <w:ind w:right="-2"/>
      </w:pPr>
    </w:p>
    <w:p w:rsidR="00C255E0" w:rsidRDefault="00C255E0" w:rsidP="00D44FF0">
      <w:pPr>
        <w:ind w:right="-2"/>
      </w:pPr>
      <w:r>
        <w:t>Wieso nützt Wasser in einigen Situation doch was?</w:t>
      </w:r>
    </w:p>
    <w:p w:rsidR="000B5442" w:rsidRDefault="00454F71" w:rsidP="00D44FF0">
      <w:pPr>
        <w:ind w:right="-2"/>
      </w:pPr>
      <w:r>
        <w:rPr>
          <w:noProof/>
          <w:lang w:val="de-CH" w:eastAsia="de-CH"/>
        </w:rPr>
        <mc:AlternateContent>
          <mc:Choice Requires="wps">
            <w:drawing>
              <wp:anchor distT="0" distB="0" distL="114300" distR="114300" simplePos="0" relativeHeight="251653120" behindDoc="0" locked="1" layoutInCell="1" allowOverlap="1">
                <wp:simplePos x="0" y="0"/>
                <wp:positionH relativeFrom="column">
                  <wp:posOffset>409575</wp:posOffset>
                </wp:positionH>
                <wp:positionV relativeFrom="paragraph">
                  <wp:posOffset>117475</wp:posOffset>
                </wp:positionV>
                <wp:extent cx="2873375" cy="1034415"/>
                <wp:effectExtent l="0" t="3175" r="3175" b="635"/>
                <wp:wrapNone/>
                <wp:docPr id="1880"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271419">
                            <w:pPr>
                              <w:pStyle w:val="Verborgen"/>
                            </w:pPr>
                            <w:r>
                              <w:t>Verdünnungseffekt, Substanzen zum Teil bissle wasserlöslich</w:t>
                            </w:r>
                          </w:p>
                          <w:p w:rsidR="007E1D88" w:rsidRDefault="007E1D88" w:rsidP="00271419">
                            <w:pPr>
                              <w:rPr>
                                <w:vanish/>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045" type="#_x0000_t202" style="position:absolute;left:0;text-align:left;margin-left:32.25pt;margin-top:9.25pt;width:226.25pt;height:8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vgIAAMg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" filled="f" stroked="f">
                <v:textbox>
                  <w:txbxContent>
                    <w:p w:rsidR="00B13AF7" w:rsidRDefault="00B13AF7" w:rsidP="00271419">
                      <w:pPr>
                        <w:pStyle w:val="Verborgen"/>
                      </w:pPr>
                      <w:r>
                        <w:t>Verdünnungseffekt, Substanzen zum Teil bissle wasserlöslich</w:t>
                      </w:r>
                    </w:p>
                    <w:p w:rsidR="00B13AF7" w:rsidRDefault="00B13AF7" w:rsidP="00271419">
                      <w:pPr>
                        <w:rPr>
                          <w:vanish/>
                          <w:color w:val="FF0000"/>
                        </w:rPr>
                      </w:pPr>
                    </w:p>
                  </w:txbxContent>
                </v:textbox>
                <w10:anchorlock/>
              </v:shape>
            </w:pict>
          </mc:Fallback>
        </mc:AlternateContent>
      </w:r>
    </w:p>
    <w:p w:rsidR="00C255E0" w:rsidRDefault="00C255E0" w:rsidP="00D44FF0">
      <w:pPr>
        <w:ind w:right="-2"/>
      </w:pPr>
    </w:p>
    <w:p w:rsidR="00C255E0" w:rsidRDefault="00C255E0" w:rsidP="00D44FF0">
      <w:pPr>
        <w:ind w:right="-2"/>
      </w:pPr>
    </w:p>
    <w:p w:rsidR="00C255E0" w:rsidRPr="005D44C9" w:rsidRDefault="00C255E0" w:rsidP="00D44FF0">
      <w:pPr>
        <w:ind w:right="-2"/>
      </w:pPr>
    </w:p>
    <w:p w:rsidR="000B5442" w:rsidRDefault="000B5442" w:rsidP="00D44FF0">
      <w:pPr>
        <w:ind w:right="-2"/>
      </w:pPr>
    </w:p>
    <w:p w:rsidR="00FC5C98" w:rsidRDefault="00FC5C98" w:rsidP="00D44FF0">
      <w:pPr>
        <w:ind w:right="-2"/>
      </w:pPr>
    </w:p>
    <w:p w:rsidR="00FC5C98" w:rsidRDefault="00FC5C98" w:rsidP="00D44FF0">
      <w:pPr>
        <w:ind w:right="-2"/>
      </w:pPr>
    </w:p>
    <w:p w:rsidR="00271419" w:rsidRDefault="00271419" w:rsidP="00D44FF0">
      <w:pPr>
        <w:ind w:right="-2"/>
      </w:pPr>
    </w:p>
    <w:p w:rsidR="00271419" w:rsidRDefault="00271419" w:rsidP="00D44FF0">
      <w:pPr>
        <w:ind w:right="-2"/>
      </w:pPr>
    </w:p>
    <w:p w:rsidR="00271419" w:rsidRDefault="00271419" w:rsidP="00D44FF0">
      <w:pPr>
        <w:ind w:right="-2"/>
      </w:pPr>
    </w:p>
    <w:p w:rsidR="00271419" w:rsidRDefault="00271419" w:rsidP="00D44FF0">
      <w:pPr>
        <w:ind w:right="-2"/>
      </w:pPr>
    </w:p>
    <w:p w:rsidR="00577D90" w:rsidRDefault="00577D90" w:rsidP="00D44FF0">
      <w:pPr>
        <w:ind w:right="-2"/>
      </w:pPr>
      <w:r>
        <w:t>Womit kann das ‚Schärfegefühl’ gemildert werden?</w:t>
      </w:r>
    </w:p>
    <w:p w:rsidR="00577D90" w:rsidRDefault="00454F71" w:rsidP="00D44FF0">
      <w:pPr>
        <w:ind w:right="-2"/>
      </w:pPr>
      <w:r>
        <w:rPr>
          <w:noProof/>
          <w:lang w:val="de-CH" w:eastAsia="de-CH"/>
        </w:rPr>
        <mc:AlternateContent>
          <mc:Choice Requires="wps">
            <w:drawing>
              <wp:anchor distT="0" distB="0" distL="114300" distR="114300" simplePos="0" relativeHeight="251654144" behindDoc="0" locked="1" layoutInCell="1" allowOverlap="1">
                <wp:simplePos x="0" y="0"/>
                <wp:positionH relativeFrom="column">
                  <wp:posOffset>409575</wp:posOffset>
                </wp:positionH>
                <wp:positionV relativeFrom="paragraph">
                  <wp:posOffset>45085</wp:posOffset>
                </wp:positionV>
                <wp:extent cx="3792855" cy="459740"/>
                <wp:effectExtent l="0" t="0" r="0" b="0"/>
                <wp:wrapNone/>
                <wp:docPr id="1879"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577D90">
                            <w:pPr>
                              <w:pStyle w:val="Verborgen"/>
                            </w:pPr>
                            <w:r>
                              <w:t xml:space="preserve">Fettenthaltende Nahrungsmittel, </w:t>
                            </w:r>
                          </w:p>
                          <w:p w:rsidR="007E1D88" w:rsidRDefault="007E1D88" w:rsidP="00577D90">
                            <w:pPr>
                              <w:rPr>
                                <w:vanish/>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046" type="#_x0000_t202" style="position:absolute;left:0;text-align:left;margin-left:32.25pt;margin-top:3.55pt;width:298.65pt;height:3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f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" filled="f" stroked="f">
                <v:textbox>
                  <w:txbxContent>
                    <w:p w:rsidR="00B13AF7" w:rsidRDefault="00B13AF7" w:rsidP="00577D90">
                      <w:pPr>
                        <w:pStyle w:val="Verborgen"/>
                      </w:pPr>
                      <w:r>
                        <w:t xml:space="preserve">Fettenthaltende Nahrungsmittel, </w:t>
                      </w:r>
                    </w:p>
                    <w:p w:rsidR="00B13AF7" w:rsidRDefault="00B13AF7" w:rsidP="00577D90">
                      <w:pPr>
                        <w:rPr>
                          <w:vanish/>
                          <w:color w:val="FF0000"/>
                        </w:rPr>
                      </w:pPr>
                    </w:p>
                  </w:txbxContent>
                </v:textbox>
                <w10:anchorlock/>
              </v:shape>
            </w:pict>
          </mc:Fallback>
        </mc:AlternateContent>
      </w:r>
    </w:p>
    <w:p w:rsidR="00577D90" w:rsidRDefault="00577D90" w:rsidP="00D44FF0">
      <w:pPr>
        <w:ind w:right="-2"/>
      </w:pPr>
    </w:p>
    <w:p w:rsidR="00577D90" w:rsidRDefault="00577D90" w:rsidP="00D44FF0">
      <w:pPr>
        <w:ind w:right="-2"/>
      </w:pPr>
    </w:p>
    <w:p w:rsidR="00577D90" w:rsidRDefault="00577D90" w:rsidP="00D44FF0">
      <w:pPr>
        <w:ind w:right="-2"/>
      </w:pPr>
    </w:p>
    <w:p w:rsidR="00577D90" w:rsidRDefault="00577D90" w:rsidP="00D44FF0">
      <w:pPr>
        <w:ind w:right="-2"/>
      </w:pPr>
    </w:p>
    <w:p w:rsidR="00577D90" w:rsidRDefault="00577D90" w:rsidP="00D44FF0">
      <w:pPr>
        <w:ind w:right="-2"/>
      </w:pPr>
    </w:p>
    <w:p w:rsidR="00E00BA3" w:rsidRDefault="00E00BA3" w:rsidP="00D44FF0">
      <w:pPr>
        <w:ind w:right="-2"/>
      </w:pPr>
    </w:p>
    <w:p w:rsidR="00E00BA3" w:rsidRDefault="000008C7" w:rsidP="00D44FF0">
      <w:pPr>
        <w:pStyle w:val="berschrift3"/>
        <w:ind w:right="-2"/>
      </w:pPr>
      <w:r>
        <w:rPr>
          <w:noProof/>
          <w:lang w:val="de-CH" w:eastAsia="de-CH"/>
        </w:rPr>
        <w:drawing>
          <wp:anchor distT="0" distB="0" distL="114300" distR="114300" simplePos="0" relativeHeight="251641856" behindDoc="0" locked="0" layoutInCell="1" allowOverlap="1">
            <wp:simplePos x="0" y="0"/>
            <wp:positionH relativeFrom="column">
              <wp:posOffset>5494020</wp:posOffset>
            </wp:positionH>
            <wp:positionV relativeFrom="paragraph">
              <wp:posOffset>256540</wp:posOffset>
            </wp:positionV>
            <wp:extent cx="882015" cy="2886075"/>
            <wp:effectExtent l="19050" t="0" r="0" b="0"/>
            <wp:wrapSquare wrapText="bothSides"/>
            <wp:docPr id="1762" name="Bild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91"/>
                    <a:srcRect/>
                    <a:stretch>
                      <a:fillRect/>
                    </a:stretch>
                  </pic:blipFill>
                  <pic:spPr bwMode="auto">
                    <a:xfrm>
                      <a:off x="0" y="0"/>
                      <a:ext cx="882015" cy="2886075"/>
                    </a:xfrm>
                    <a:prstGeom prst="rect">
                      <a:avLst/>
                    </a:prstGeom>
                    <a:noFill/>
                    <a:ln w="9525">
                      <a:noFill/>
                      <a:miter lim="800000"/>
                      <a:headEnd/>
                      <a:tailEnd/>
                    </a:ln>
                  </pic:spPr>
                </pic:pic>
              </a:graphicData>
            </a:graphic>
          </wp:anchor>
        </w:drawing>
      </w:r>
      <w:r>
        <w:rPr>
          <w:noProof/>
          <w:lang w:val="de-CH" w:eastAsia="de-CH"/>
        </w:rPr>
        <w:drawing>
          <wp:anchor distT="0" distB="0" distL="114300" distR="114300" simplePos="0" relativeHeight="251640832" behindDoc="0" locked="0" layoutInCell="1" allowOverlap="1">
            <wp:simplePos x="0" y="0"/>
            <wp:positionH relativeFrom="column">
              <wp:posOffset>4547235</wp:posOffset>
            </wp:positionH>
            <wp:positionV relativeFrom="paragraph">
              <wp:posOffset>256540</wp:posOffset>
            </wp:positionV>
            <wp:extent cx="878205" cy="2881630"/>
            <wp:effectExtent l="19050" t="0" r="0" b="0"/>
            <wp:wrapSquare wrapText="bothSides"/>
            <wp:docPr id="1760" name="Bild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92"/>
                    <a:srcRect/>
                    <a:stretch>
                      <a:fillRect/>
                    </a:stretch>
                  </pic:blipFill>
                  <pic:spPr bwMode="auto">
                    <a:xfrm>
                      <a:off x="0" y="0"/>
                      <a:ext cx="878205" cy="2881630"/>
                    </a:xfrm>
                    <a:prstGeom prst="rect">
                      <a:avLst/>
                    </a:prstGeom>
                    <a:noFill/>
                    <a:ln w="9525">
                      <a:noFill/>
                      <a:miter lim="800000"/>
                      <a:headEnd/>
                      <a:tailEnd/>
                    </a:ln>
                  </pic:spPr>
                </pic:pic>
              </a:graphicData>
            </a:graphic>
          </wp:anchor>
        </w:drawing>
      </w:r>
      <w:bookmarkStart w:id="36" w:name="_Toc220927165"/>
      <w:r w:rsidR="00E00BA3">
        <w:t>Wie funktioniert eine Seife</w:t>
      </w:r>
      <w:bookmarkEnd w:id="36"/>
    </w:p>
    <w:p w:rsidR="00FC5A15" w:rsidRPr="00BF0CAE" w:rsidRDefault="00FC5A15" w:rsidP="00D44FF0">
      <w:pPr>
        <w:ind w:right="-2"/>
        <w:rPr>
          <w:b/>
        </w:rPr>
      </w:pPr>
      <w:r w:rsidRPr="00BF0CAE">
        <w:rPr>
          <w:b/>
        </w:rPr>
        <w:t>Aufbau von Seifenmolekülen</w:t>
      </w:r>
    </w:p>
    <w:p w:rsidR="00EF7F29" w:rsidRDefault="00FC5A15" w:rsidP="00D44FF0">
      <w:pPr>
        <w:ind w:right="-2"/>
      </w:pPr>
      <w:r w:rsidRPr="00FC5A15">
        <w:t xml:space="preserve">Ein Seifenmolekül besitzt ein </w:t>
      </w:r>
      <w:r w:rsidRPr="00FC5A15">
        <w:rPr>
          <w:b/>
          <w:bCs/>
        </w:rPr>
        <w:t xml:space="preserve">polares Ende, </w:t>
      </w:r>
      <w:r w:rsidRPr="00FC5A15">
        <w:t>–COO</w:t>
      </w:r>
      <w:r w:rsidRPr="00624125">
        <w:rPr>
          <w:szCs w:val="18"/>
          <w:vertAlign w:val="superscript"/>
        </w:rPr>
        <w:t>–</w:t>
      </w:r>
      <w:r w:rsidRPr="00FC5A15">
        <w:t xml:space="preserve"> Na</w:t>
      </w:r>
      <w:r w:rsidRPr="00624125">
        <w:rPr>
          <w:szCs w:val="18"/>
          <w:vertAlign w:val="superscript"/>
        </w:rPr>
        <w:t>+</w:t>
      </w:r>
      <w:r w:rsidRPr="00FC5A15">
        <w:t>, und</w:t>
      </w:r>
      <w:r w:rsidR="007B1D5B">
        <w:t xml:space="preserve"> </w:t>
      </w:r>
      <w:r w:rsidRPr="00FC5A15">
        <w:t xml:space="preserve">ein </w:t>
      </w:r>
      <w:r w:rsidRPr="00FC5A15">
        <w:rPr>
          <w:b/>
          <w:bCs/>
        </w:rPr>
        <w:t xml:space="preserve">unpolares Ende, </w:t>
      </w:r>
      <w:r w:rsidRPr="00FC5A15">
        <w:t>eine lange Kohlenstoffkette mit 12–18</w:t>
      </w:r>
      <w:r w:rsidR="007B1D5B">
        <w:t xml:space="preserve"> </w:t>
      </w:r>
      <w:r w:rsidRPr="00FC5A15">
        <w:t>Kohlenstoffatomen. Das polare Ende ist wasserlöslich, es ist</w:t>
      </w:r>
      <w:r w:rsidR="007B1D5B">
        <w:t xml:space="preserve"> </w:t>
      </w:r>
      <w:r w:rsidRPr="00FC5A15">
        <w:t>hydrophil. Das unpolare Ende ist in Wasser unlöslich, es wird</w:t>
      </w:r>
      <w:r w:rsidR="007B1D5B">
        <w:t xml:space="preserve"> </w:t>
      </w:r>
      <w:r w:rsidRPr="00FC5A15">
        <w:t>als hydrophob bezeichnet; dieses Ende ist in unpolaren</w:t>
      </w:r>
      <w:r w:rsidR="007B1D5B">
        <w:t xml:space="preserve"> </w:t>
      </w:r>
      <w:r w:rsidRPr="00FC5A15">
        <w:t>Lösungsmitteln löslich.</w:t>
      </w:r>
      <w:r w:rsidR="007B1D5B">
        <w:t xml:space="preserve"> </w:t>
      </w:r>
    </w:p>
    <w:p w:rsidR="00EF7F29" w:rsidRDefault="00EF7F29" w:rsidP="00D44FF0">
      <w:pPr>
        <w:ind w:right="-2"/>
      </w:pPr>
    </w:p>
    <w:p w:rsidR="00BF0CAE" w:rsidRDefault="00454F71" w:rsidP="00D44FF0">
      <w:pPr>
        <w:ind w:right="-2"/>
      </w:pPr>
      <w:r>
        <w:rPr>
          <w:noProof/>
          <w:lang w:val="de-CH" w:eastAsia="de-CH"/>
        </w:rPr>
        <mc:AlternateContent>
          <mc:Choice Requires="wps">
            <w:drawing>
              <wp:anchor distT="0" distB="0" distL="114300" distR="114300" simplePos="0" relativeHeight="251656192" behindDoc="0" locked="1" layoutInCell="1" allowOverlap="1">
                <wp:simplePos x="0" y="0"/>
                <wp:positionH relativeFrom="column">
                  <wp:posOffset>294640</wp:posOffset>
                </wp:positionH>
                <wp:positionV relativeFrom="paragraph">
                  <wp:posOffset>123825</wp:posOffset>
                </wp:positionV>
                <wp:extent cx="3792855" cy="459740"/>
                <wp:effectExtent l="0" t="0" r="0" b="0"/>
                <wp:wrapNone/>
                <wp:docPr id="1878"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BF0CAE">
                            <w:pPr>
                              <w:pStyle w:val="Verborgen"/>
                            </w:pPr>
                            <w:r>
                              <w:t>Irgendein Seifenmolekül zeichnen nach Lewis …</w:t>
                            </w:r>
                          </w:p>
                          <w:p w:rsidR="007E1D88" w:rsidRDefault="007E1D88" w:rsidP="00BF0CAE">
                            <w:pPr>
                              <w:rPr>
                                <w:vanish/>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3" o:spid="_x0000_s1047" type="#_x0000_t202" style="position:absolute;left:0;text-align:left;margin-left:23.2pt;margin-top:9.75pt;width:298.65pt;height:3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pqvw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" filled="f" stroked="f">
                <v:textbox>
                  <w:txbxContent>
                    <w:p w:rsidR="00B13AF7" w:rsidRDefault="00B13AF7" w:rsidP="00BF0CAE">
                      <w:pPr>
                        <w:pStyle w:val="Verborgen"/>
                      </w:pPr>
                      <w:r>
                        <w:t>Irgendein Seifenmolekül zeichnen nach Lewis …</w:t>
                      </w:r>
                    </w:p>
                    <w:p w:rsidR="00B13AF7" w:rsidRDefault="00B13AF7" w:rsidP="00BF0CAE">
                      <w:pPr>
                        <w:rPr>
                          <w:vanish/>
                          <w:color w:val="FF0000"/>
                        </w:rPr>
                      </w:pPr>
                    </w:p>
                  </w:txbxContent>
                </v:textbox>
                <w10:anchorlock/>
              </v:shape>
            </w:pict>
          </mc:Fallback>
        </mc:AlternateContent>
      </w:r>
    </w:p>
    <w:p w:rsidR="00BF0CAE" w:rsidRDefault="00BF0CAE" w:rsidP="00D44FF0">
      <w:pPr>
        <w:ind w:right="-2"/>
      </w:pPr>
    </w:p>
    <w:p w:rsidR="00BF0CAE" w:rsidRDefault="00BF0CAE" w:rsidP="00D44FF0">
      <w:pPr>
        <w:ind w:right="-2"/>
      </w:pPr>
    </w:p>
    <w:p w:rsidR="00BF0CAE" w:rsidRDefault="00BF0CAE" w:rsidP="00D44FF0">
      <w:pPr>
        <w:ind w:right="-2"/>
      </w:pPr>
    </w:p>
    <w:p w:rsidR="00BF0CAE" w:rsidRDefault="00BF0CAE" w:rsidP="00D44FF0">
      <w:pPr>
        <w:ind w:right="-2"/>
      </w:pPr>
    </w:p>
    <w:p w:rsidR="00BF0CAE" w:rsidRDefault="00BF0CAE" w:rsidP="00D44FF0">
      <w:pPr>
        <w:ind w:right="-2"/>
      </w:pPr>
    </w:p>
    <w:p w:rsidR="000D310D" w:rsidRDefault="000D310D" w:rsidP="00D44FF0">
      <w:pPr>
        <w:ind w:right="-2"/>
      </w:pPr>
    </w:p>
    <w:p w:rsidR="000D310D" w:rsidRDefault="000D310D" w:rsidP="00D44FF0">
      <w:pPr>
        <w:ind w:right="-2"/>
      </w:pPr>
    </w:p>
    <w:p w:rsidR="000D310D" w:rsidRDefault="000D310D" w:rsidP="00D44FF0">
      <w:pPr>
        <w:ind w:right="-2"/>
      </w:pPr>
    </w:p>
    <w:p w:rsidR="00BF7DBB" w:rsidRDefault="00FC5A15" w:rsidP="00BF7DBB">
      <w:pPr>
        <w:ind w:right="-2"/>
      </w:pPr>
      <w:r w:rsidRPr="00FC5A15">
        <w:t>Derartige Moleküle, die gleichzeitig polare und unpolare Enden</w:t>
      </w:r>
      <w:r w:rsidR="007B1D5B">
        <w:t xml:space="preserve"> </w:t>
      </w:r>
      <w:r w:rsidRPr="00FC5A15">
        <w:t>enthalten, sind darüber hinaus auch gro</w:t>
      </w:r>
      <w:r w:rsidR="00EF7F29">
        <w:t>ss</w:t>
      </w:r>
      <w:r w:rsidRPr="00FC5A15">
        <w:t xml:space="preserve"> genug, dass jedes</w:t>
      </w:r>
      <w:r w:rsidR="00D5054D">
        <w:t xml:space="preserve"> </w:t>
      </w:r>
      <w:r w:rsidRPr="00FC5A15">
        <w:t>Ende seine eigenen Löslichkeits</w:t>
      </w:r>
      <w:r w:rsidR="00D5054D">
        <w:t>-</w:t>
      </w:r>
      <w:r w:rsidRPr="00FC5A15">
        <w:t>eigenschaften entfalten kann.</w:t>
      </w:r>
      <w:r w:rsidR="00BF7DBB">
        <w:br w:type="page"/>
      </w:r>
    </w:p>
    <w:p w:rsidR="00BF7DBB" w:rsidRDefault="00BF7DBB" w:rsidP="00BF7DBB">
      <w:pPr>
        <w:ind w:right="-2"/>
      </w:pPr>
    </w:p>
    <w:p w:rsidR="00FC5A15" w:rsidRPr="00952E06" w:rsidRDefault="00FC5A15" w:rsidP="00D44FF0">
      <w:pPr>
        <w:ind w:right="-2"/>
        <w:rPr>
          <w:b/>
        </w:rPr>
      </w:pPr>
      <w:r w:rsidRPr="00952E06">
        <w:rPr>
          <w:b/>
        </w:rPr>
        <w:t>Löslichkeitsverhalten von Seifen</w:t>
      </w:r>
    </w:p>
    <w:p w:rsidR="00EF7F29" w:rsidRDefault="000008C7" w:rsidP="00D44FF0">
      <w:pPr>
        <w:ind w:right="-2"/>
      </w:pPr>
      <w:r>
        <w:rPr>
          <w:noProof/>
          <w:lang w:val="de-CH" w:eastAsia="de-CH"/>
        </w:rPr>
        <w:drawing>
          <wp:anchor distT="0" distB="0" distL="114300" distR="114300" simplePos="0" relativeHeight="251642880" behindDoc="0" locked="0" layoutInCell="1" allowOverlap="1">
            <wp:simplePos x="0" y="0"/>
            <wp:positionH relativeFrom="column">
              <wp:posOffset>5006975</wp:posOffset>
            </wp:positionH>
            <wp:positionV relativeFrom="paragraph">
              <wp:posOffset>444500</wp:posOffset>
            </wp:positionV>
            <wp:extent cx="1022985" cy="4489450"/>
            <wp:effectExtent l="19050" t="0" r="5715" b="0"/>
            <wp:wrapSquare wrapText="bothSides"/>
            <wp:docPr id="1763" name="Bild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93"/>
                    <a:srcRect/>
                    <a:stretch>
                      <a:fillRect/>
                    </a:stretch>
                  </pic:blipFill>
                  <pic:spPr bwMode="auto">
                    <a:xfrm>
                      <a:off x="0" y="0"/>
                      <a:ext cx="1022985" cy="4489450"/>
                    </a:xfrm>
                    <a:prstGeom prst="rect">
                      <a:avLst/>
                    </a:prstGeom>
                    <a:noFill/>
                    <a:ln w="9525">
                      <a:noFill/>
                      <a:miter lim="800000"/>
                      <a:headEnd/>
                      <a:tailEnd/>
                    </a:ln>
                  </pic:spPr>
                </pic:pic>
              </a:graphicData>
            </a:graphic>
          </wp:anchor>
        </w:drawing>
      </w:r>
      <w:r w:rsidR="00FC5A15" w:rsidRPr="00FC5A15">
        <w:t>Seifenmoleküle ordnen sich an der Wasseroberfläche so an,</w:t>
      </w:r>
      <w:r w:rsidR="00EF7F29">
        <w:t xml:space="preserve"> </w:t>
      </w:r>
      <w:r w:rsidR="00FC5A15" w:rsidRPr="00FC5A15">
        <w:t>dass das hydrophile Ende zur wässrigen Lösung hin und das</w:t>
      </w:r>
      <w:r w:rsidR="00EF7F29">
        <w:t xml:space="preserve"> </w:t>
      </w:r>
      <w:r w:rsidR="00FC5A15" w:rsidRPr="00FC5A15">
        <w:t>hydrophobe Ende vom Wasser weg gerichtet sind.</w:t>
      </w:r>
      <w:r w:rsidR="00EF7F29">
        <w:t xml:space="preserve"> </w:t>
      </w:r>
    </w:p>
    <w:p w:rsidR="00EF7F29" w:rsidRDefault="00EF7F29" w:rsidP="00D44FF0">
      <w:pPr>
        <w:ind w:right="-2"/>
      </w:pPr>
    </w:p>
    <w:p w:rsidR="00FC5A15" w:rsidRDefault="00FC5A15" w:rsidP="00D44FF0">
      <w:pPr>
        <w:ind w:right="-2"/>
      </w:pPr>
      <w:r w:rsidRPr="00FC5A15">
        <w:t>Seifen bilden eine orientierte Monoschicht an der Wasseroberfläche.</w:t>
      </w:r>
      <w:r w:rsidR="00EF7F29">
        <w:t xml:space="preserve"> </w:t>
      </w:r>
      <w:r w:rsidRPr="00FC5A15">
        <w:t>Weitere Seifenm</w:t>
      </w:r>
      <w:r w:rsidRPr="00FC5A15">
        <w:t>o</w:t>
      </w:r>
      <w:r w:rsidRPr="00FC5A15">
        <w:t>leküle lösen sich im Wasser. Wird ihre</w:t>
      </w:r>
      <w:r w:rsidR="00EF7F29">
        <w:t xml:space="preserve"> </w:t>
      </w:r>
      <w:r w:rsidRPr="00FC5A15">
        <w:t>Konzentration grö</w:t>
      </w:r>
      <w:r w:rsidR="00EF7F29">
        <w:t>ss</w:t>
      </w:r>
      <w:r w:rsidRPr="00FC5A15">
        <w:t>er, lagern sie sich zusammen.</w:t>
      </w:r>
    </w:p>
    <w:p w:rsidR="000E53E9" w:rsidRDefault="000E53E9" w:rsidP="00D44FF0">
      <w:pPr>
        <w:ind w:right="-2"/>
      </w:pPr>
    </w:p>
    <w:p w:rsidR="00FC5A15" w:rsidRPr="00FC5A15" w:rsidRDefault="00FC5A15" w:rsidP="00D44FF0">
      <w:pPr>
        <w:ind w:right="-2"/>
      </w:pPr>
      <w:r w:rsidRPr="00FC5A15">
        <w:t>Die „Seifenlösungen“ sind dann keine echten Lösungen, in</w:t>
      </w:r>
      <w:r w:rsidR="00EF7F29">
        <w:t xml:space="preserve"> </w:t>
      </w:r>
      <w:r w:rsidRPr="00FC5A15">
        <w:t>denen gelöste Moleküle für sich und unabhängig von den anderen</w:t>
      </w:r>
      <w:r w:rsidR="00EF7F29">
        <w:t xml:space="preserve"> </w:t>
      </w:r>
      <w:r w:rsidRPr="00FC5A15">
        <w:t xml:space="preserve">Molekülen frei umherschwimmen. </w:t>
      </w:r>
      <w:r w:rsidR="00F1012D" w:rsidRPr="00FC5A15">
        <w:t>Stattdessen</w:t>
      </w:r>
      <w:r w:rsidRPr="00FC5A15">
        <w:t xml:space="preserve"> ist Seife in</w:t>
      </w:r>
      <w:r w:rsidR="00EF7F29">
        <w:t xml:space="preserve"> </w:t>
      </w:r>
      <w:r w:rsidRPr="00FC5A15">
        <w:t>kugelförmigen Bündeln, den Micellen, dispergiert. Jede Micelle</w:t>
      </w:r>
    </w:p>
    <w:p w:rsidR="00FC5A15" w:rsidRDefault="00FC5A15" w:rsidP="00D44FF0">
      <w:pPr>
        <w:ind w:right="-2"/>
      </w:pPr>
      <w:r w:rsidRPr="00FC5A15">
        <w:t>kann hunderte</w:t>
      </w:r>
      <w:r w:rsidR="00EF7F29">
        <w:t xml:space="preserve"> von Seifenmolekülen enthalten.</w:t>
      </w:r>
    </w:p>
    <w:p w:rsidR="008677DF" w:rsidRDefault="008677DF" w:rsidP="00D44FF0">
      <w:pPr>
        <w:ind w:right="-2"/>
      </w:pPr>
    </w:p>
    <w:p w:rsidR="008677DF" w:rsidRPr="008677DF" w:rsidRDefault="000008C7" w:rsidP="00D44FF0">
      <w:pPr>
        <w:ind w:right="-2"/>
      </w:pPr>
      <w:r>
        <w:rPr>
          <w:noProof/>
          <w:lang w:val="de-CH" w:eastAsia="de-CH"/>
        </w:rPr>
        <w:drawing>
          <wp:inline distT="0" distB="0" distL="0" distR="0">
            <wp:extent cx="3854450" cy="20701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srcRect/>
                    <a:stretch>
                      <a:fillRect/>
                    </a:stretch>
                  </pic:blipFill>
                  <pic:spPr bwMode="auto">
                    <a:xfrm>
                      <a:off x="0" y="0"/>
                      <a:ext cx="3854450" cy="2070100"/>
                    </a:xfrm>
                    <a:prstGeom prst="rect">
                      <a:avLst/>
                    </a:prstGeom>
                    <a:noFill/>
                    <a:ln w="9525">
                      <a:noFill/>
                      <a:miter lim="800000"/>
                      <a:headEnd/>
                      <a:tailEnd/>
                    </a:ln>
                  </pic:spPr>
                </pic:pic>
              </a:graphicData>
            </a:graphic>
          </wp:inline>
        </w:drawing>
      </w:r>
    </w:p>
    <w:p w:rsidR="008677DF" w:rsidRDefault="008677DF" w:rsidP="00D44FF0">
      <w:pPr>
        <w:ind w:right="-2"/>
      </w:pPr>
    </w:p>
    <w:p w:rsidR="00FC5A15" w:rsidRDefault="00FC5A15" w:rsidP="00D44FF0">
      <w:pPr>
        <w:ind w:right="-2"/>
      </w:pPr>
      <w:r w:rsidRPr="00FC5A15">
        <w:t>In Übereinstimmung mit der Regel „Ähnliches wird durch Ähnliches</w:t>
      </w:r>
      <w:r w:rsidR="00F36087">
        <w:t xml:space="preserve"> </w:t>
      </w:r>
      <w:r w:rsidRPr="00FC5A15">
        <w:t>gelöst“</w:t>
      </w:r>
      <w:r w:rsidR="00F36087">
        <w:t xml:space="preserve"> </w:t>
      </w:r>
      <w:r w:rsidRPr="00FC5A15">
        <w:t>sucht jedes unpolare</w:t>
      </w:r>
      <w:r w:rsidR="00F36087">
        <w:t xml:space="preserve"> </w:t>
      </w:r>
      <w:r w:rsidRPr="00FC5A15">
        <w:t>Ende eines Seifenmoleküls eine unpolare Umgebung. In der vorgegebenen</w:t>
      </w:r>
      <w:r w:rsidR="00F36087">
        <w:t xml:space="preserve"> </w:t>
      </w:r>
      <w:r w:rsidRPr="00FC5A15">
        <w:t>Lage sind aber die unpolaren Enden anderer Seifenmoleküle</w:t>
      </w:r>
      <w:r w:rsidR="00A26BFA">
        <w:t xml:space="preserve"> </w:t>
      </w:r>
      <w:r w:rsidRPr="00FC5A15">
        <w:t>die einzigmögliche derartige Umg</w:t>
      </w:r>
      <w:r w:rsidRPr="00FC5A15">
        <w:t>e</w:t>
      </w:r>
      <w:r w:rsidRPr="00FC5A15">
        <w:t>bung, so dass sich</w:t>
      </w:r>
      <w:r w:rsidR="00A26BFA">
        <w:t xml:space="preserve"> </w:t>
      </w:r>
      <w:r w:rsidRPr="00FC5A15">
        <w:t>diese Enden im Mittelpunkt der Micelle zusammendrängen. Die</w:t>
      </w:r>
      <w:r w:rsidR="00A26BFA">
        <w:t xml:space="preserve"> </w:t>
      </w:r>
      <w:r w:rsidRPr="00FC5A15">
        <w:t>polaren Enden der Moleküle ragen nach au</w:t>
      </w:r>
      <w:r w:rsidR="00EF7F29">
        <w:t>ss</w:t>
      </w:r>
      <w:r w:rsidRPr="00FC5A15">
        <w:t>en in das polare</w:t>
      </w:r>
      <w:r w:rsidR="00A26BFA">
        <w:t xml:space="preserve"> </w:t>
      </w:r>
      <w:r w:rsidRPr="00FC5A15">
        <w:t>Lösungsmittel Wasser. Die Absto</w:t>
      </w:r>
      <w:r w:rsidR="00EF7F29">
        <w:t>ss</w:t>
      </w:r>
      <w:r w:rsidRPr="00FC5A15">
        <w:t>ung zwischen den gleichen</w:t>
      </w:r>
      <w:r w:rsidR="00A26BFA">
        <w:t xml:space="preserve"> </w:t>
      </w:r>
      <w:r w:rsidRPr="00FC5A15">
        <w:t>Ladungen verschiedener Micellen verhindert deren Zusammenba</w:t>
      </w:r>
      <w:r w:rsidRPr="00FC5A15">
        <w:t>l</w:t>
      </w:r>
      <w:r w:rsidRPr="00FC5A15">
        <w:t>lung.</w:t>
      </w:r>
    </w:p>
    <w:p w:rsidR="00167F17" w:rsidRDefault="00167F17" w:rsidP="00D44FF0">
      <w:pPr>
        <w:ind w:right="-2"/>
      </w:pPr>
    </w:p>
    <w:p w:rsidR="00167F17" w:rsidRDefault="00167F17" w:rsidP="00D44FF0">
      <w:pPr>
        <w:ind w:right="-2"/>
      </w:pPr>
    </w:p>
    <w:p w:rsidR="00167F17" w:rsidRDefault="00167F17" w:rsidP="00D44FF0">
      <w:pPr>
        <w:ind w:right="-2"/>
      </w:pPr>
    </w:p>
    <w:p w:rsidR="00167F17" w:rsidRDefault="00167F17" w:rsidP="00D44FF0">
      <w:pPr>
        <w:ind w:right="-2"/>
      </w:pPr>
    </w:p>
    <w:p w:rsidR="00167F17" w:rsidRPr="00FC5A15" w:rsidRDefault="00167F17" w:rsidP="00D44FF0">
      <w:pPr>
        <w:ind w:right="-2"/>
      </w:pPr>
    </w:p>
    <w:p w:rsidR="002C09C5" w:rsidRPr="000F5C7A" w:rsidRDefault="00A353C3" w:rsidP="00D44FF0">
      <w:pPr>
        <w:ind w:right="-2"/>
        <w:rPr>
          <w:bCs/>
          <w:iCs/>
        </w:rPr>
      </w:pPr>
      <w:r>
        <w:rPr>
          <w:b/>
          <w:bCs/>
          <w:i/>
          <w:iCs/>
        </w:rPr>
        <w:br w:type="page"/>
      </w:r>
    </w:p>
    <w:p w:rsidR="000F5C7A" w:rsidRDefault="000F5C7A" w:rsidP="00D44FF0">
      <w:pPr>
        <w:ind w:right="-2"/>
        <w:rPr>
          <w:bCs/>
          <w:iCs/>
        </w:rPr>
      </w:pPr>
    </w:p>
    <w:p w:rsidR="00DB5887" w:rsidRDefault="00DB5887" w:rsidP="00D44FF0">
      <w:pPr>
        <w:ind w:right="-2"/>
        <w:rPr>
          <w:bCs/>
          <w:iCs/>
        </w:rPr>
      </w:pPr>
    </w:p>
    <w:p w:rsidR="00422752" w:rsidRDefault="00422752" w:rsidP="00D44FF0">
      <w:pPr>
        <w:ind w:right="-2"/>
        <w:rPr>
          <w:bCs/>
          <w:iCs/>
        </w:rPr>
      </w:pPr>
      <w:r>
        <w:rPr>
          <w:bCs/>
          <w:iCs/>
        </w:rPr>
        <w:t>xxxxxxxxxxxxxxxxxxxxxxxxxxxxxxxxxxxxxxxxxxxx</w:t>
      </w:r>
    </w:p>
    <w:p w:rsidR="00422752" w:rsidRDefault="00422752" w:rsidP="00D44FF0">
      <w:pPr>
        <w:ind w:right="-2"/>
        <w:rPr>
          <w:bCs/>
          <w:iCs/>
        </w:rPr>
      </w:pPr>
    </w:p>
    <w:p w:rsidR="00422752" w:rsidRPr="000F5C7A" w:rsidRDefault="00422752" w:rsidP="00D44FF0">
      <w:pPr>
        <w:ind w:right="-2"/>
        <w:rPr>
          <w:bCs/>
          <w:iCs/>
        </w:rPr>
      </w:pPr>
    </w:p>
    <w:p w:rsidR="000F5C7A" w:rsidRDefault="000F5C7A" w:rsidP="00D44FF0">
      <w:pPr>
        <w:ind w:right="-2"/>
        <w:rPr>
          <w:bCs/>
          <w:iCs/>
        </w:rPr>
      </w:pPr>
      <w:r>
        <w:rPr>
          <w:bCs/>
          <w:iCs/>
        </w:rPr>
        <w:t>Skript bis hierhin o.k.</w:t>
      </w:r>
    </w:p>
    <w:p w:rsidR="00206E56" w:rsidRDefault="00206E56" w:rsidP="00D44FF0">
      <w:pPr>
        <w:ind w:right="-2"/>
        <w:rPr>
          <w:bCs/>
          <w:iCs/>
        </w:rPr>
      </w:pPr>
    </w:p>
    <w:p w:rsidR="00206E56" w:rsidRDefault="00206E56" w:rsidP="00D44FF0">
      <w:pPr>
        <w:ind w:right="-2"/>
        <w:rPr>
          <w:bCs/>
          <w:iCs/>
        </w:rPr>
      </w:pPr>
    </w:p>
    <w:p w:rsidR="00206E56" w:rsidRDefault="00206E56" w:rsidP="00206E56">
      <w:pPr>
        <w:ind w:right="-2"/>
        <w:rPr>
          <w:bCs/>
          <w:iCs/>
        </w:rPr>
      </w:pPr>
      <w:r>
        <w:rPr>
          <w:bCs/>
          <w:iCs/>
        </w:rPr>
        <w:t>xxxxxxxxxxxxxxxxxxxxxxxxxxxxxxxxxxxxxxxxxxxx</w:t>
      </w:r>
    </w:p>
    <w:p w:rsidR="00206E56" w:rsidRDefault="00206E56" w:rsidP="00D44FF0">
      <w:pPr>
        <w:ind w:right="-2"/>
        <w:rPr>
          <w:bCs/>
          <w:iCs/>
        </w:rPr>
      </w:pPr>
    </w:p>
    <w:p w:rsidR="00206E56" w:rsidRDefault="00206E56" w:rsidP="00D44FF0">
      <w:pPr>
        <w:ind w:right="-2"/>
        <w:rPr>
          <w:bCs/>
          <w:iCs/>
        </w:rPr>
      </w:pPr>
    </w:p>
    <w:p w:rsidR="00206E56" w:rsidRPr="000F5C7A" w:rsidRDefault="00206E56" w:rsidP="00D44FF0">
      <w:pPr>
        <w:ind w:right="-2"/>
        <w:rPr>
          <w:bCs/>
          <w:iCs/>
        </w:rPr>
      </w:pPr>
    </w:p>
    <w:p w:rsidR="00515EA3" w:rsidRDefault="00515EA3">
      <w:pPr>
        <w:jc w:val="left"/>
        <w:rPr>
          <w:bCs/>
          <w:iCs/>
        </w:rPr>
      </w:pPr>
      <w:r>
        <w:rPr>
          <w:bCs/>
          <w:iCs/>
        </w:rPr>
        <w:br w:type="page"/>
      </w:r>
    </w:p>
    <w:p w:rsidR="000F5C7A" w:rsidRDefault="000F5C7A" w:rsidP="00D44FF0">
      <w:pPr>
        <w:ind w:right="-2"/>
        <w:rPr>
          <w:bCs/>
          <w:iCs/>
        </w:rPr>
      </w:pPr>
    </w:p>
    <w:p w:rsidR="00515EA3" w:rsidRDefault="00515EA3" w:rsidP="00515EA3">
      <w:pPr>
        <w:jc w:val="left"/>
      </w:pPr>
      <w:r>
        <w:t>Eigentlich …</w:t>
      </w:r>
    </w:p>
    <w:p w:rsidR="00515EA3" w:rsidRDefault="00515EA3" w:rsidP="00515EA3">
      <w:pPr>
        <w:jc w:val="left"/>
      </w:pPr>
    </w:p>
    <w:p w:rsidR="00515EA3" w:rsidRDefault="00515EA3" w:rsidP="00515EA3">
      <w:pPr>
        <w:jc w:val="left"/>
      </w:pPr>
    </w:p>
    <w:p w:rsidR="00515EA3" w:rsidRDefault="00515EA3" w:rsidP="00515EA3">
      <w:pPr>
        <w:jc w:val="left"/>
      </w:pPr>
      <w:r w:rsidRPr="000633D9">
        <w:rPr>
          <w:noProof/>
          <w:lang w:val="de-CH" w:eastAsia="de-CH"/>
        </w:rPr>
        <w:drawing>
          <wp:inline distT="0" distB="0" distL="0" distR="0" wp14:anchorId="7C5BBE18" wp14:editId="6698957A">
            <wp:extent cx="4816475" cy="3578225"/>
            <wp:effectExtent l="19050" t="0" r="3175" b="0"/>
            <wp:docPr id="9" name="Bild 9" descr="D:\Peng zhi xiong\7200_PPT\jpg\08-13.jpg"/>
            <wp:cNvGraphicFramePr/>
            <a:graphic xmlns:a="http://schemas.openxmlformats.org/drawingml/2006/main">
              <a:graphicData uri="http://schemas.openxmlformats.org/drawingml/2006/picture">
                <pic:pic xmlns:pic="http://schemas.openxmlformats.org/drawingml/2006/picture">
                  <pic:nvPicPr>
                    <pic:cNvPr id="80899" name="Picture 3" descr="D:\Peng zhi xiong\7200_PPT\jpg\08-13.jpg"/>
                    <pic:cNvPicPr>
                      <a:picLocks noChangeAspect="1" noChangeArrowheads="1"/>
                    </pic:cNvPicPr>
                  </pic:nvPicPr>
                  <pic:blipFill>
                    <a:blip r:embed="rId95" cstate="print"/>
                    <a:srcRect/>
                    <a:stretch>
                      <a:fillRect/>
                    </a:stretch>
                  </pic:blipFill>
                  <pic:spPr bwMode="auto">
                    <a:xfrm>
                      <a:off x="0" y="0"/>
                      <a:ext cx="4816475" cy="3578225"/>
                    </a:xfrm>
                    <a:prstGeom prst="rect">
                      <a:avLst/>
                    </a:prstGeom>
                    <a:noFill/>
                  </pic:spPr>
                </pic:pic>
              </a:graphicData>
            </a:graphic>
          </wp:inline>
        </w:drawing>
      </w:r>
    </w:p>
    <w:p w:rsidR="00515EA3" w:rsidRDefault="00515EA3" w:rsidP="00515EA3">
      <w:pPr>
        <w:jc w:val="left"/>
      </w:pPr>
    </w:p>
    <w:p w:rsidR="00515EA3" w:rsidRDefault="00515EA3" w:rsidP="00515EA3">
      <w:pPr>
        <w:jc w:val="left"/>
      </w:pPr>
    </w:p>
    <w:p w:rsidR="00515EA3" w:rsidRDefault="00515EA3" w:rsidP="00515EA3">
      <w:pPr>
        <w:jc w:val="left"/>
      </w:pPr>
    </w:p>
    <w:p w:rsidR="00515EA3" w:rsidRDefault="00515EA3" w:rsidP="00515EA3">
      <w:pPr>
        <w:jc w:val="left"/>
      </w:pPr>
      <w:r w:rsidRPr="000633D9">
        <w:rPr>
          <w:lang w:val="en-US"/>
        </w:rPr>
        <w:t xml:space="preserve">Die Abbildung zeigt ein </w:t>
      </w:r>
      <w:r w:rsidRPr="000633D9">
        <w:rPr>
          <w:i/>
          <w:iCs/>
          <w:lang w:val="en-US"/>
        </w:rPr>
        <w:t>p–V–T</w:t>
      </w:r>
      <w:r w:rsidRPr="000633D9">
        <w:rPr>
          <w:lang w:val="en-US"/>
        </w:rPr>
        <w:t>-Phasendiagramm für einen Stoff, der beim Gefrieren sein Volumen verri</w:t>
      </w:r>
      <w:r w:rsidRPr="000633D9">
        <w:rPr>
          <w:lang w:val="en-US"/>
        </w:rPr>
        <w:t>n</w:t>
      </w:r>
      <w:r w:rsidRPr="000633D9">
        <w:rPr>
          <w:lang w:val="en-US"/>
        </w:rPr>
        <w:t>gert.</w:t>
      </w:r>
    </w:p>
    <w:p w:rsidR="00515EA3" w:rsidRDefault="00515EA3" w:rsidP="00515EA3">
      <w:pPr>
        <w:jc w:val="left"/>
      </w:pPr>
    </w:p>
    <w:p w:rsidR="00515EA3" w:rsidRDefault="00515EA3" w:rsidP="00515EA3">
      <w:pPr>
        <w:jc w:val="left"/>
      </w:pPr>
    </w:p>
    <w:p w:rsidR="00515EA3" w:rsidRDefault="00515EA3" w:rsidP="00515EA3">
      <w:pPr>
        <w:jc w:val="left"/>
      </w:pPr>
    </w:p>
    <w:p w:rsidR="00B63CEB" w:rsidRDefault="00B63CEB">
      <w:pPr>
        <w:jc w:val="left"/>
      </w:pPr>
      <w:r>
        <w:br w:type="page"/>
      </w:r>
    </w:p>
    <w:p w:rsidR="00515EA3" w:rsidRDefault="00515EA3" w:rsidP="00515EA3">
      <w:pPr>
        <w:jc w:val="left"/>
      </w:pPr>
    </w:p>
    <w:p w:rsidR="00515EA3" w:rsidRDefault="00515EA3" w:rsidP="00515EA3">
      <w:pPr>
        <w:jc w:val="left"/>
      </w:pPr>
    </w:p>
    <w:p w:rsidR="00515EA3" w:rsidRDefault="00B63CEB" w:rsidP="00515EA3">
      <w:pPr>
        <w:jc w:val="left"/>
      </w:pPr>
      <w:r>
        <w:rPr>
          <w:noProof/>
          <w:lang w:val="de-CH" w:eastAsia="de-CH"/>
        </w:rPr>
        <w:drawing>
          <wp:inline distT="0" distB="0" distL="0" distR="0" wp14:anchorId="40C956CE" wp14:editId="0713E765">
            <wp:extent cx="4204970" cy="3979545"/>
            <wp:effectExtent l="0" t="0" r="5080" b="1905"/>
            <wp:docPr id="1810" name="Bild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04970" cy="3979545"/>
                    </a:xfrm>
                    <a:prstGeom prst="rect">
                      <a:avLst/>
                    </a:prstGeom>
                    <a:noFill/>
                    <a:ln w="9525">
                      <a:noFill/>
                      <a:miter lim="800000"/>
                      <a:headEnd/>
                      <a:tailEnd/>
                    </a:ln>
                  </pic:spPr>
                </pic:pic>
              </a:graphicData>
            </a:graphic>
          </wp:inline>
        </w:drawing>
      </w:r>
    </w:p>
    <w:p w:rsidR="00B63CEB" w:rsidRDefault="00B63CEB" w:rsidP="00515EA3">
      <w:pPr>
        <w:jc w:val="left"/>
      </w:pPr>
    </w:p>
    <w:p w:rsidR="00B63CEB" w:rsidRDefault="00B63CEB" w:rsidP="00515EA3">
      <w:pPr>
        <w:jc w:val="left"/>
      </w:pPr>
    </w:p>
    <w:p w:rsidR="00B63CEB" w:rsidRDefault="00B63CEB">
      <w:pPr>
        <w:jc w:val="left"/>
      </w:pPr>
      <w:r>
        <w:br w:type="page"/>
      </w:r>
    </w:p>
    <w:p w:rsidR="003F39F2" w:rsidRDefault="003F39F2" w:rsidP="003F39F2">
      <w:pPr>
        <w:ind w:right="-2"/>
      </w:pPr>
    </w:p>
    <w:p w:rsidR="003F39F2" w:rsidRDefault="003F39F2" w:rsidP="003F39F2">
      <w:pPr>
        <w:ind w:right="-2"/>
      </w:pPr>
      <w:r>
        <w:rPr>
          <w:noProof/>
          <w:lang w:val="de-CH" w:eastAsia="de-CH"/>
        </w:rPr>
        <w:drawing>
          <wp:inline distT="0" distB="0" distL="0" distR="0" wp14:anchorId="1DA18842" wp14:editId="58F50359">
            <wp:extent cx="3702050" cy="2768364"/>
            <wp:effectExtent l="19050" t="0" r="0" b="0"/>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srcRect/>
                    <a:stretch>
                      <a:fillRect/>
                    </a:stretch>
                  </pic:blipFill>
                  <pic:spPr bwMode="auto">
                    <a:xfrm>
                      <a:off x="0" y="0"/>
                      <a:ext cx="3708449" cy="2773149"/>
                    </a:xfrm>
                    <a:prstGeom prst="rect">
                      <a:avLst/>
                    </a:prstGeom>
                    <a:noFill/>
                    <a:ln w="9525">
                      <a:noFill/>
                      <a:miter lim="800000"/>
                      <a:headEnd/>
                      <a:tailEnd/>
                    </a:ln>
                  </pic:spPr>
                </pic:pic>
              </a:graphicData>
            </a:graphic>
          </wp:inline>
        </w:drawing>
      </w:r>
    </w:p>
    <w:p w:rsidR="003F39F2" w:rsidRDefault="003F39F2" w:rsidP="003F39F2">
      <w:pPr>
        <w:ind w:right="-2"/>
      </w:pPr>
    </w:p>
    <w:p w:rsidR="003F39F2" w:rsidRDefault="003F39F2" w:rsidP="003F39F2">
      <w:pPr>
        <w:ind w:right="-2"/>
      </w:pPr>
      <w:r>
        <w:rPr>
          <w:noProof/>
          <w:lang w:val="de-CH" w:eastAsia="de-CH"/>
        </w:rPr>
        <w:drawing>
          <wp:inline distT="0" distB="0" distL="0" distR="0" wp14:anchorId="4A8E5016" wp14:editId="50A34544">
            <wp:extent cx="3702050" cy="2775630"/>
            <wp:effectExtent l="19050" t="0" r="0" b="0"/>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srcRect/>
                    <a:stretch>
                      <a:fillRect/>
                    </a:stretch>
                  </pic:blipFill>
                  <pic:spPr bwMode="auto">
                    <a:xfrm>
                      <a:off x="0" y="0"/>
                      <a:ext cx="3706849" cy="2779228"/>
                    </a:xfrm>
                    <a:prstGeom prst="rect">
                      <a:avLst/>
                    </a:prstGeom>
                    <a:noFill/>
                    <a:ln w="9525">
                      <a:noFill/>
                      <a:miter lim="800000"/>
                      <a:headEnd/>
                      <a:tailEnd/>
                    </a:ln>
                  </pic:spPr>
                </pic:pic>
              </a:graphicData>
            </a:graphic>
          </wp:inline>
        </w:drawing>
      </w:r>
    </w:p>
    <w:p w:rsidR="003F39F2" w:rsidRDefault="003F39F2" w:rsidP="003F39F2">
      <w:pPr>
        <w:ind w:right="-2"/>
      </w:pPr>
    </w:p>
    <w:p w:rsidR="003F39F2" w:rsidRDefault="003F39F2" w:rsidP="003F39F2">
      <w:pPr>
        <w:ind w:right="-2"/>
      </w:pPr>
      <w:r>
        <w:rPr>
          <w:noProof/>
          <w:lang w:val="de-CH" w:eastAsia="de-CH"/>
        </w:rPr>
        <w:drawing>
          <wp:inline distT="0" distB="0" distL="0" distR="0" wp14:anchorId="22A52369" wp14:editId="344C4797">
            <wp:extent cx="3699950" cy="275590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srcRect/>
                    <a:stretch>
                      <a:fillRect/>
                    </a:stretch>
                  </pic:blipFill>
                  <pic:spPr bwMode="auto">
                    <a:xfrm>
                      <a:off x="0" y="0"/>
                      <a:ext cx="3703257" cy="2758363"/>
                    </a:xfrm>
                    <a:prstGeom prst="rect">
                      <a:avLst/>
                    </a:prstGeom>
                    <a:noFill/>
                    <a:ln w="9525">
                      <a:noFill/>
                      <a:miter lim="800000"/>
                      <a:headEnd/>
                      <a:tailEnd/>
                    </a:ln>
                  </pic:spPr>
                </pic:pic>
              </a:graphicData>
            </a:graphic>
          </wp:inline>
        </w:drawing>
      </w:r>
    </w:p>
    <w:p w:rsidR="003F39F2" w:rsidRDefault="003F39F2" w:rsidP="003F39F2">
      <w:pPr>
        <w:jc w:val="left"/>
      </w:pPr>
      <w:r>
        <w:br w:type="page"/>
      </w:r>
    </w:p>
    <w:p w:rsidR="003F39F2" w:rsidRDefault="003F39F2" w:rsidP="003F39F2">
      <w:pPr>
        <w:ind w:right="-2"/>
      </w:pPr>
    </w:p>
    <w:p w:rsidR="003F39F2" w:rsidRDefault="003F39F2" w:rsidP="003F39F2">
      <w:pPr>
        <w:ind w:right="-2"/>
      </w:pPr>
      <w:r w:rsidRPr="00065F0D">
        <w:rPr>
          <w:noProof/>
          <w:lang w:val="de-CH" w:eastAsia="de-CH"/>
        </w:rPr>
        <w:drawing>
          <wp:inline distT="0" distB="0" distL="0" distR="0" wp14:anchorId="6D633A87" wp14:editId="12C9429C">
            <wp:extent cx="4448175" cy="2400300"/>
            <wp:effectExtent l="19050" t="0" r="9525" b="0"/>
            <wp:docPr id="8" name="Bild 2" descr="image52"/>
            <wp:cNvGraphicFramePr/>
            <a:graphic xmlns:a="http://schemas.openxmlformats.org/drawingml/2006/main">
              <a:graphicData uri="http://schemas.openxmlformats.org/drawingml/2006/picture">
                <pic:pic xmlns:pic="http://schemas.openxmlformats.org/drawingml/2006/picture">
                  <pic:nvPicPr>
                    <pic:cNvPr id="128002" name="Picture 2" descr="image52"/>
                    <pic:cNvPicPr>
                      <a:picLocks noChangeAspect="1" noChangeArrowheads="1"/>
                    </pic:cNvPicPr>
                  </pic:nvPicPr>
                  <pic:blipFill>
                    <a:blip r:embed="rId100"/>
                    <a:srcRect/>
                    <a:stretch>
                      <a:fillRect/>
                    </a:stretch>
                  </pic:blipFill>
                  <pic:spPr bwMode="auto">
                    <a:xfrm>
                      <a:off x="0" y="0"/>
                      <a:ext cx="4448175" cy="2400300"/>
                    </a:xfrm>
                    <a:prstGeom prst="rect">
                      <a:avLst/>
                    </a:prstGeom>
                    <a:noFill/>
                  </pic:spPr>
                </pic:pic>
              </a:graphicData>
            </a:graphic>
          </wp:inline>
        </w:drawing>
      </w:r>
    </w:p>
    <w:p w:rsidR="003F39F2" w:rsidRDefault="003F39F2" w:rsidP="003F39F2">
      <w:pPr>
        <w:ind w:right="-2"/>
      </w:pPr>
    </w:p>
    <w:p w:rsidR="00B63CEB" w:rsidRDefault="00B63CEB">
      <w:pPr>
        <w:jc w:val="left"/>
      </w:pPr>
      <w:r>
        <w:br w:type="page"/>
      </w:r>
    </w:p>
    <w:p w:rsidR="003F39F2" w:rsidRDefault="003F39F2" w:rsidP="003F39F2">
      <w:pPr>
        <w:ind w:right="-2"/>
      </w:pPr>
    </w:p>
    <w:p w:rsidR="003F39F2" w:rsidRDefault="00B63CEB" w:rsidP="003F39F2">
      <w:pPr>
        <w:ind w:right="-2"/>
      </w:pPr>
      <w:r w:rsidRPr="00103564">
        <w:rPr>
          <w:noProof/>
          <w:lang w:val="de-CH" w:eastAsia="de-CH"/>
        </w:rPr>
        <w:drawing>
          <wp:inline distT="0" distB="0" distL="0" distR="0" wp14:anchorId="214E00C6" wp14:editId="48805F7B">
            <wp:extent cx="1409700" cy="3095625"/>
            <wp:effectExtent l="19050" t="0" r="0" b="0"/>
            <wp:docPr id="15" name="Bild 3" descr="image54"/>
            <wp:cNvGraphicFramePr/>
            <a:graphic xmlns:a="http://schemas.openxmlformats.org/drawingml/2006/main">
              <a:graphicData uri="http://schemas.openxmlformats.org/drawingml/2006/picture">
                <pic:pic xmlns:pic="http://schemas.openxmlformats.org/drawingml/2006/picture">
                  <pic:nvPicPr>
                    <pic:cNvPr id="130050" name="Picture 2" descr="image54"/>
                    <pic:cNvPicPr>
                      <a:picLocks noChangeAspect="1" noChangeArrowheads="1"/>
                    </pic:cNvPicPr>
                  </pic:nvPicPr>
                  <pic:blipFill>
                    <a:blip r:embed="rId101"/>
                    <a:srcRect/>
                    <a:stretch>
                      <a:fillRect/>
                    </a:stretch>
                  </pic:blipFill>
                  <pic:spPr bwMode="auto">
                    <a:xfrm>
                      <a:off x="0" y="0"/>
                      <a:ext cx="1409700" cy="3095625"/>
                    </a:xfrm>
                    <a:prstGeom prst="rect">
                      <a:avLst/>
                    </a:prstGeom>
                    <a:noFill/>
                  </pic:spPr>
                </pic:pic>
              </a:graphicData>
            </a:graphic>
          </wp:inline>
        </w:drawing>
      </w:r>
    </w:p>
    <w:p w:rsidR="00B63CEB" w:rsidRDefault="00B63CEB" w:rsidP="003F39F2">
      <w:pPr>
        <w:ind w:right="-2"/>
      </w:pPr>
    </w:p>
    <w:p w:rsidR="00B63CEB" w:rsidRDefault="00B63CEB" w:rsidP="003F39F2">
      <w:pPr>
        <w:ind w:right="-2"/>
      </w:pPr>
    </w:p>
    <w:p w:rsidR="00B63CEB" w:rsidRDefault="00B63CEB" w:rsidP="003F39F2">
      <w:pPr>
        <w:ind w:right="-2"/>
      </w:pPr>
    </w:p>
    <w:p w:rsidR="00515EA3" w:rsidRDefault="00BF76C3" w:rsidP="00D44FF0">
      <w:pPr>
        <w:ind w:right="-2"/>
        <w:rPr>
          <w:bCs/>
          <w:iCs/>
        </w:rPr>
      </w:pPr>
      <w:r w:rsidRPr="00727267">
        <w:rPr>
          <w:noProof/>
          <w:lang w:val="de-CH" w:eastAsia="de-CH"/>
        </w:rPr>
        <w:drawing>
          <wp:inline distT="0" distB="0" distL="0" distR="0" wp14:anchorId="5D0DB289" wp14:editId="718725D5">
            <wp:extent cx="4552950" cy="4267200"/>
            <wp:effectExtent l="19050" t="0" r="0" b="0"/>
            <wp:docPr id="31" name="Bild 4" descr="image55"/>
            <wp:cNvGraphicFramePr/>
            <a:graphic xmlns:a="http://schemas.openxmlformats.org/drawingml/2006/main">
              <a:graphicData uri="http://schemas.openxmlformats.org/drawingml/2006/picture">
                <pic:pic xmlns:pic="http://schemas.openxmlformats.org/drawingml/2006/picture">
                  <pic:nvPicPr>
                    <pic:cNvPr id="131074" name="Picture 2" descr="image55"/>
                    <pic:cNvPicPr>
                      <a:picLocks noChangeAspect="1" noChangeArrowheads="1"/>
                    </pic:cNvPicPr>
                  </pic:nvPicPr>
                  <pic:blipFill>
                    <a:blip r:embed="rId102"/>
                    <a:srcRect/>
                    <a:stretch>
                      <a:fillRect/>
                    </a:stretch>
                  </pic:blipFill>
                  <pic:spPr bwMode="auto">
                    <a:xfrm>
                      <a:off x="0" y="0"/>
                      <a:ext cx="4552950" cy="4267200"/>
                    </a:xfrm>
                    <a:prstGeom prst="rect">
                      <a:avLst/>
                    </a:prstGeom>
                    <a:noFill/>
                  </pic:spPr>
                </pic:pic>
              </a:graphicData>
            </a:graphic>
          </wp:inline>
        </w:drawing>
      </w:r>
    </w:p>
    <w:p w:rsidR="00515EA3" w:rsidRDefault="00515EA3" w:rsidP="00D44FF0">
      <w:pPr>
        <w:ind w:right="-2"/>
        <w:rPr>
          <w:bCs/>
          <w:iCs/>
        </w:rPr>
      </w:pPr>
    </w:p>
    <w:p w:rsidR="00B63CEB" w:rsidRDefault="00B63CEB">
      <w:pPr>
        <w:jc w:val="left"/>
        <w:rPr>
          <w:bCs/>
          <w:iCs/>
        </w:rPr>
      </w:pPr>
      <w:r>
        <w:rPr>
          <w:bCs/>
          <w:iCs/>
        </w:rPr>
        <w:br w:type="page"/>
      </w:r>
    </w:p>
    <w:p w:rsidR="00515EA3" w:rsidRDefault="00515EA3" w:rsidP="00D44FF0">
      <w:pPr>
        <w:ind w:right="-2"/>
        <w:rPr>
          <w:bCs/>
          <w:iCs/>
        </w:rPr>
      </w:pPr>
    </w:p>
    <w:p w:rsidR="00515EA3" w:rsidRDefault="00515EA3" w:rsidP="00D44FF0">
      <w:pPr>
        <w:ind w:right="-2"/>
        <w:rPr>
          <w:bCs/>
          <w:iCs/>
        </w:rPr>
      </w:pPr>
    </w:p>
    <w:p w:rsidR="00515EA3" w:rsidRDefault="00515EA3" w:rsidP="00D44FF0">
      <w:pPr>
        <w:ind w:right="-2"/>
        <w:rPr>
          <w:bCs/>
          <w:iCs/>
        </w:rPr>
      </w:pPr>
    </w:p>
    <w:p w:rsidR="00515EA3" w:rsidRDefault="000F20BC" w:rsidP="00D44FF0">
      <w:pPr>
        <w:ind w:right="-2"/>
        <w:rPr>
          <w:bCs/>
          <w:iCs/>
        </w:rPr>
      </w:pPr>
      <w:r w:rsidRPr="005F1789">
        <w:rPr>
          <w:noProof/>
          <w:lang w:val="de-CH" w:eastAsia="de-CH"/>
        </w:rPr>
        <w:drawing>
          <wp:inline distT="0" distB="0" distL="0" distR="0" wp14:anchorId="31514BC6" wp14:editId="16D4B0FE">
            <wp:extent cx="4486275" cy="3629025"/>
            <wp:effectExtent l="19050" t="0" r="9525" b="0"/>
            <wp:docPr id="33" name="Bild 5" descr="image60"/>
            <wp:cNvGraphicFramePr/>
            <a:graphic xmlns:a="http://schemas.openxmlformats.org/drawingml/2006/main">
              <a:graphicData uri="http://schemas.openxmlformats.org/drawingml/2006/picture">
                <pic:pic xmlns:pic="http://schemas.openxmlformats.org/drawingml/2006/picture">
                  <pic:nvPicPr>
                    <pic:cNvPr id="136194" name="Picture 2" descr="image60"/>
                    <pic:cNvPicPr>
                      <a:picLocks noChangeAspect="1" noChangeArrowheads="1"/>
                    </pic:cNvPicPr>
                  </pic:nvPicPr>
                  <pic:blipFill>
                    <a:blip r:embed="rId103"/>
                    <a:srcRect/>
                    <a:stretch>
                      <a:fillRect/>
                    </a:stretch>
                  </pic:blipFill>
                  <pic:spPr bwMode="auto">
                    <a:xfrm>
                      <a:off x="0" y="0"/>
                      <a:ext cx="4486275" cy="3629025"/>
                    </a:xfrm>
                    <a:prstGeom prst="rect">
                      <a:avLst/>
                    </a:prstGeom>
                    <a:noFill/>
                  </pic:spPr>
                </pic:pic>
              </a:graphicData>
            </a:graphic>
          </wp:inline>
        </w:drawing>
      </w:r>
    </w:p>
    <w:p w:rsidR="00515EA3" w:rsidRDefault="00515EA3" w:rsidP="00D44FF0">
      <w:pPr>
        <w:ind w:right="-2"/>
        <w:rPr>
          <w:bCs/>
          <w:iCs/>
        </w:rPr>
      </w:pPr>
    </w:p>
    <w:p w:rsidR="00515EA3" w:rsidRDefault="00515EA3" w:rsidP="00D44FF0">
      <w:pPr>
        <w:ind w:right="-2"/>
        <w:rPr>
          <w:bCs/>
          <w:iCs/>
        </w:rPr>
      </w:pPr>
    </w:p>
    <w:p w:rsidR="00B63CEB" w:rsidRDefault="00B63CEB">
      <w:pPr>
        <w:jc w:val="left"/>
        <w:rPr>
          <w:bCs/>
          <w:iCs/>
        </w:rPr>
      </w:pPr>
      <w:r>
        <w:rPr>
          <w:bCs/>
          <w:iCs/>
        </w:rPr>
        <w:br w:type="page"/>
      </w:r>
    </w:p>
    <w:p w:rsidR="00515EA3" w:rsidRDefault="00515EA3" w:rsidP="00D44FF0">
      <w:pPr>
        <w:ind w:right="-2"/>
        <w:rPr>
          <w:bCs/>
          <w:iCs/>
        </w:rPr>
      </w:pPr>
    </w:p>
    <w:p w:rsidR="00502DE9" w:rsidRDefault="00502DE9" w:rsidP="00502DE9">
      <w:pPr>
        <w:ind w:right="-2"/>
      </w:pPr>
    </w:p>
    <w:p w:rsidR="00502DE9" w:rsidRDefault="00502DE9" w:rsidP="00502DE9">
      <w:pPr>
        <w:ind w:right="-2"/>
      </w:pPr>
      <w:r w:rsidRPr="007D37BC">
        <w:rPr>
          <w:noProof/>
          <w:lang w:val="de-CH" w:eastAsia="de-CH"/>
        </w:rPr>
        <w:drawing>
          <wp:inline distT="0" distB="0" distL="0" distR="0" wp14:anchorId="52405EE0" wp14:editId="0A849603">
            <wp:extent cx="2743200" cy="2755900"/>
            <wp:effectExtent l="19050" t="0" r="0" b="0"/>
            <wp:docPr id="38" name="Bild 7" descr="image77"/>
            <wp:cNvGraphicFramePr/>
            <a:graphic xmlns:a="http://schemas.openxmlformats.org/drawingml/2006/main">
              <a:graphicData uri="http://schemas.openxmlformats.org/drawingml/2006/picture">
                <pic:pic xmlns:pic="http://schemas.openxmlformats.org/drawingml/2006/picture">
                  <pic:nvPicPr>
                    <pic:cNvPr id="153602" name="Picture 2" descr="image77"/>
                    <pic:cNvPicPr>
                      <a:picLocks noChangeAspect="1" noChangeArrowheads="1"/>
                    </pic:cNvPicPr>
                  </pic:nvPicPr>
                  <pic:blipFill>
                    <a:blip r:embed="rId104"/>
                    <a:srcRect/>
                    <a:stretch>
                      <a:fillRect/>
                    </a:stretch>
                  </pic:blipFill>
                  <pic:spPr bwMode="auto">
                    <a:xfrm>
                      <a:off x="0" y="0"/>
                      <a:ext cx="2743200" cy="2755900"/>
                    </a:xfrm>
                    <a:prstGeom prst="rect">
                      <a:avLst/>
                    </a:prstGeom>
                    <a:noFill/>
                  </pic:spPr>
                </pic:pic>
              </a:graphicData>
            </a:graphic>
          </wp:inline>
        </w:drawing>
      </w:r>
    </w:p>
    <w:p w:rsidR="00B63CEB" w:rsidRDefault="00B63CEB" w:rsidP="00502DE9">
      <w:pPr>
        <w:ind w:right="-2"/>
      </w:pPr>
    </w:p>
    <w:p w:rsidR="00B63CEB" w:rsidRDefault="00B63CEB" w:rsidP="00502DE9">
      <w:pPr>
        <w:ind w:right="-2"/>
      </w:pPr>
    </w:p>
    <w:p w:rsidR="00502DE9" w:rsidRDefault="00502DE9" w:rsidP="00502DE9">
      <w:pPr>
        <w:ind w:right="-2"/>
      </w:pPr>
    </w:p>
    <w:p w:rsidR="00502DE9" w:rsidRDefault="00502DE9" w:rsidP="00502DE9">
      <w:pPr>
        <w:ind w:right="-2"/>
      </w:pPr>
      <w:r w:rsidRPr="007D37BC">
        <w:rPr>
          <w:noProof/>
          <w:lang w:val="de-CH" w:eastAsia="de-CH"/>
        </w:rPr>
        <w:drawing>
          <wp:inline distT="0" distB="0" distL="0" distR="0" wp14:anchorId="1B7BB461" wp14:editId="73C3A50F">
            <wp:extent cx="5760720" cy="1848309"/>
            <wp:effectExtent l="19050" t="0" r="0" b="0"/>
            <wp:docPr id="60" name="Bild 8" descr="image78"/>
            <wp:cNvGraphicFramePr/>
            <a:graphic xmlns:a="http://schemas.openxmlformats.org/drawingml/2006/main">
              <a:graphicData uri="http://schemas.openxmlformats.org/drawingml/2006/picture">
                <pic:pic xmlns:pic="http://schemas.openxmlformats.org/drawingml/2006/picture">
                  <pic:nvPicPr>
                    <pic:cNvPr id="154626" name="Picture 2" descr="image78"/>
                    <pic:cNvPicPr>
                      <a:picLocks noChangeAspect="1" noChangeArrowheads="1"/>
                    </pic:cNvPicPr>
                  </pic:nvPicPr>
                  <pic:blipFill>
                    <a:blip r:embed="rId105"/>
                    <a:srcRect/>
                    <a:stretch>
                      <a:fillRect/>
                    </a:stretch>
                  </pic:blipFill>
                  <pic:spPr bwMode="auto">
                    <a:xfrm>
                      <a:off x="0" y="0"/>
                      <a:ext cx="5760720" cy="1848309"/>
                    </a:xfrm>
                    <a:prstGeom prst="rect">
                      <a:avLst/>
                    </a:prstGeom>
                    <a:noFill/>
                  </pic:spPr>
                </pic:pic>
              </a:graphicData>
            </a:graphic>
          </wp:inline>
        </w:drawing>
      </w:r>
    </w:p>
    <w:p w:rsidR="00B7556F" w:rsidRDefault="00B7556F">
      <w:pPr>
        <w:jc w:val="left"/>
      </w:pPr>
      <w:r>
        <w:br w:type="page"/>
      </w:r>
    </w:p>
    <w:p w:rsidR="00047039" w:rsidRDefault="00047039" w:rsidP="00047039">
      <w:pPr>
        <w:ind w:right="-2"/>
      </w:pPr>
    </w:p>
    <w:p w:rsidR="00A66CD2" w:rsidRDefault="00A66CD2" w:rsidP="00A66CD2">
      <w:pPr>
        <w:ind w:right="-2"/>
      </w:pPr>
    </w:p>
    <w:p w:rsidR="00A66CD2" w:rsidRDefault="00A66CD2" w:rsidP="00A66CD2">
      <w:pPr>
        <w:ind w:right="-2"/>
      </w:pPr>
    </w:p>
    <w:p w:rsidR="00A66CD2" w:rsidRDefault="00A66CD2" w:rsidP="00A66CD2">
      <w:pPr>
        <w:ind w:right="-2"/>
      </w:pPr>
      <w:r>
        <w:t>Zur Erinnerung:</w:t>
      </w:r>
    </w:p>
    <w:tbl>
      <w:tblPr>
        <w:tblStyle w:val="Tabellenraster"/>
        <w:tblpPr w:leftFromText="141" w:rightFromText="141" w:vertAnchor="text" w:horzAnchor="margin" w:tblpY="186"/>
        <w:tblW w:w="10031" w:type="dxa"/>
        <w:tblLook w:val="01E0" w:firstRow="1" w:lastRow="1" w:firstColumn="1" w:lastColumn="1" w:noHBand="0" w:noVBand="0"/>
      </w:tblPr>
      <w:tblGrid>
        <w:gridCol w:w="2235"/>
        <w:gridCol w:w="1701"/>
        <w:gridCol w:w="6095"/>
      </w:tblGrid>
      <w:tr w:rsidR="00A66CD2" w:rsidTr="007E1D88">
        <w:trPr>
          <w:trHeight w:val="273"/>
        </w:trPr>
        <w:tc>
          <w:tcPr>
            <w:tcW w:w="2235" w:type="dxa"/>
          </w:tcPr>
          <w:p w:rsidR="00A66CD2" w:rsidRDefault="00A66CD2" w:rsidP="007E1D88">
            <w:pPr>
              <w:ind w:right="-2"/>
            </w:pPr>
            <w:r>
              <w:t>Zustandsform</w:t>
            </w:r>
          </w:p>
        </w:tc>
        <w:tc>
          <w:tcPr>
            <w:tcW w:w="1701" w:type="dxa"/>
          </w:tcPr>
          <w:p w:rsidR="00A66CD2" w:rsidRDefault="00A66CD2" w:rsidP="007E1D88">
            <w:pPr>
              <w:ind w:right="-2"/>
            </w:pPr>
            <w:r>
              <w:t>Teilchenmodell</w:t>
            </w:r>
          </w:p>
        </w:tc>
        <w:tc>
          <w:tcPr>
            <w:tcW w:w="6095" w:type="dxa"/>
          </w:tcPr>
          <w:p w:rsidR="00A66CD2" w:rsidRDefault="00A66CD2" w:rsidP="007E1D88">
            <w:pPr>
              <w:ind w:right="-2"/>
            </w:pPr>
            <w:r>
              <w:t>Beschreibung</w:t>
            </w:r>
          </w:p>
        </w:tc>
      </w:tr>
      <w:tr w:rsidR="00A66CD2" w:rsidTr="007E1D88">
        <w:trPr>
          <w:trHeight w:val="276"/>
        </w:trPr>
        <w:tc>
          <w:tcPr>
            <w:tcW w:w="2235" w:type="dxa"/>
          </w:tcPr>
          <w:p w:rsidR="00A66CD2" w:rsidRDefault="00A66CD2" w:rsidP="007E1D88">
            <w:pPr>
              <w:ind w:right="-2"/>
              <w:rPr>
                <w:noProof/>
              </w:rPr>
            </w:pPr>
            <w:r w:rsidRPr="008C7B2B">
              <w:rPr>
                <w:b/>
                <w:noProof/>
              </w:rPr>
              <w:t>Fest</w:t>
            </w:r>
            <w:r>
              <w:rPr>
                <w:noProof/>
              </w:rPr>
              <w:t>, Bsp. Stahlträger</w:t>
            </w:r>
          </w:p>
        </w:tc>
        <w:tc>
          <w:tcPr>
            <w:tcW w:w="1701" w:type="dxa"/>
          </w:tcPr>
          <w:p w:rsidR="00A66CD2" w:rsidRDefault="00A66CD2" w:rsidP="007E1D88">
            <w:pPr>
              <w:ind w:right="-2"/>
              <w:rPr>
                <w:noProof/>
              </w:rPr>
            </w:pPr>
          </w:p>
        </w:tc>
        <w:tc>
          <w:tcPr>
            <w:tcW w:w="6095" w:type="dxa"/>
          </w:tcPr>
          <w:p w:rsidR="00A66CD2" w:rsidRDefault="00A66CD2" w:rsidP="007E1D88">
            <w:pPr>
              <w:ind w:right="-2"/>
              <w:rPr>
                <w:noProof/>
              </w:rPr>
            </w:pPr>
          </w:p>
        </w:tc>
      </w:tr>
      <w:tr w:rsidR="00A66CD2" w:rsidTr="007E1D88">
        <w:trPr>
          <w:trHeight w:val="1109"/>
        </w:trPr>
        <w:tc>
          <w:tcPr>
            <w:tcW w:w="2235" w:type="dxa"/>
          </w:tcPr>
          <w:p w:rsidR="00A66CD2" w:rsidRDefault="00A66CD2" w:rsidP="007E1D88">
            <w:pPr>
              <w:ind w:right="-2"/>
            </w:pPr>
            <w:r>
              <w:rPr>
                <w:noProof/>
                <w:lang w:val="de-CH" w:eastAsia="de-CH"/>
              </w:rPr>
              <w:drawing>
                <wp:anchor distT="0" distB="0" distL="114300" distR="114300" simplePos="0" relativeHeight="251787264" behindDoc="0" locked="0" layoutInCell="1" allowOverlap="1" wp14:anchorId="7858B299" wp14:editId="7DC88C9E">
                  <wp:simplePos x="0" y="0"/>
                  <wp:positionH relativeFrom="column">
                    <wp:posOffset>415290</wp:posOffset>
                  </wp:positionH>
                  <wp:positionV relativeFrom="margin">
                    <wp:posOffset>106680</wp:posOffset>
                  </wp:positionV>
                  <wp:extent cx="467995" cy="574040"/>
                  <wp:effectExtent l="19050" t="0" r="8255" b="0"/>
                  <wp:wrapSquare wrapText="bothSides"/>
                  <wp:docPr id="1858" name="Bild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06"/>
                          <a:srcRect/>
                          <a:stretch>
                            <a:fillRect/>
                          </a:stretch>
                        </pic:blipFill>
                        <pic:spPr bwMode="auto">
                          <a:xfrm>
                            <a:off x="0" y="0"/>
                            <a:ext cx="467995" cy="574040"/>
                          </a:xfrm>
                          <a:prstGeom prst="rect">
                            <a:avLst/>
                          </a:prstGeom>
                          <a:noFill/>
                          <a:ln w="9525">
                            <a:noFill/>
                            <a:miter lim="800000"/>
                            <a:headEnd/>
                            <a:tailEnd/>
                          </a:ln>
                        </pic:spPr>
                      </pic:pic>
                    </a:graphicData>
                  </a:graphic>
                </wp:anchor>
              </w:drawing>
            </w:r>
          </w:p>
        </w:tc>
        <w:tc>
          <w:tcPr>
            <w:tcW w:w="1701" w:type="dxa"/>
          </w:tcPr>
          <w:p w:rsidR="00A66CD2" w:rsidRDefault="00A66CD2" w:rsidP="007E1D88">
            <w:pPr>
              <w:ind w:right="-2"/>
            </w:pPr>
            <w:r>
              <w:rPr>
                <w:noProof/>
                <w:lang w:val="de-CH" w:eastAsia="de-CH"/>
              </w:rPr>
              <w:drawing>
                <wp:anchor distT="0" distB="0" distL="114300" distR="114300" simplePos="0" relativeHeight="251788288" behindDoc="0" locked="0" layoutInCell="1" allowOverlap="1" wp14:anchorId="11C78A81" wp14:editId="2F192924">
                  <wp:simplePos x="0" y="0"/>
                  <wp:positionH relativeFrom="column">
                    <wp:posOffset>140970</wp:posOffset>
                  </wp:positionH>
                  <wp:positionV relativeFrom="page">
                    <wp:posOffset>219710</wp:posOffset>
                  </wp:positionV>
                  <wp:extent cx="683895" cy="481965"/>
                  <wp:effectExtent l="19050" t="0" r="1905" b="0"/>
                  <wp:wrapSquare wrapText="bothSides"/>
                  <wp:docPr id="1859" name="Bild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07"/>
                          <a:srcRect/>
                          <a:stretch>
                            <a:fillRect/>
                          </a:stretch>
                        </pic:blipFill>
                        <pic:spPr bwMode="auto">
                          <a:xfrm>
                            <a:off x="0" y="0"/>
                            <a:ext cx="683895" cy="481965"/>
                          </a:xfrm>
                          <a:prstGeom prst="rect">
                            <a:avLst/>
                          </a:prstGeom>
                          <a:noFill/>
                          <a:ln w="9525">
                            <a:noFill/>
                            <a:miter lim="800000"/>
                            <a:headEnd/>
                            <a:tailEnd/>
                          </a:ln>
                        </pic:spPr>
                      </pic:pic>
                    </a:graphicData>
                  </a:graphic>
                </wp:anchor>
              </w:drawing>
            </w:r>
          </w:p>
        </w:tc>
        <w:tc>
          <w:tcPr>
            <w:tcW w:w="6095" w:type="dxa"/>
          </w:tcPr>
          <w:p w:rsidR="00A66CD2" w:rsidRDefault="00A66CD2" w:rsidP="007E1D88">
            <w:pPr>
              <w:ind w:right="-2"/>
              <w:jc w:val="left"/>
              <w:rPr>
                <w:noProof/>
              </w:rPr>
            </w:pPr>
            <w:r>
              <w:rPr>
                <w:noProof/>
              </w:rPr>
              <w:t xml:space="preserve">- die Teilchen nehmen feste Plätze ein </w:t>
            </w:r>
          </w:p>
          <w:p w:rsidR="00A66CD2" w:rsidRDefault="00A66CD2" w:rsidP="007E1D88">
            <w:pPr>
              <w:ind w:right="-2"/>
              <w:jc w:val="left"/>
              <w:rPr>
                <w:noProof/>
              </w:rPr>
            </w:pPr>
            <w:r>
              <w:rPr>
                <w:noProof/>
              </w:rPr>
              <w:t xml:space="preserve">- die Teilchen liegen sehr dicht aneinander </w:t>
            </w:r>
          </w:p>
          <w:p w:rsidR="00A66CD2" w:rsidRDefault="00A66CD2" w:rsidP="007E1D88">
            <w:pPr>
              <w:ind w:right="-2"/>
              <w:jc w:val="left"/>
              <w:rPr>
                <w:noProof/>
              </w:rPr>
            </w:pPr>
            <w:r>
              <w:rPr>
                <w:noProof/>
              </w:rPr>
              <w:t xml:space="preserve">- es bestehen starke Anziehungskräfte zwischen den Teilchen </w:t>
            </w:r>
          </w:p>
          <w:p w:rsidR="00A66CD2" w:rsidRDefault="00A66CD2" w:rsidP="007E1D88">
            <w:pPr>
              <w:ind w:right="-2"/>
              <w:jc w:val="left"/>
              <w:rPr>
                <w:noProof/>
              </w:rPr>
            </w:pPr>
            <w:r>
              <w:rPr>
                <w:noProof/>
              </w:rPr>
              <w:t>- die Teilchen bewegen sich geringfügig</w:t>
            </w:r>
          </w:p>
        </w:tc>
      </w:tr>
      <w:tr w:rsidR="00A66CD2" w:rsidTr="007E1D88">
        <w:trPr>
          <w:trHeight w:val="271"/>
        </w:trPr>
        <w:tc>
          <w:tcPr>
            <w:tcW w:w="2235" w:type="dxa"/>
          </w:tcPr>
          <w:p w:rsidR="00A66CD2" w:rsidRDefault="00A66CD2" w:rsidP="007E1D88">
            <w:pPr>
              <w:ind w:right="-2"/>
              <w:rPr>
                <w:noProof/>
              </w:rPr>
            </w:pPr>
            <w:r w:rsidRPr="008C7B2B">
              <w:rPr>
                <w:b/>
                <w:noProof/>
              </w:rPr>
              <w:t>Flüssig</w:t>
            </w:r>
            <w:r>
              <w:rPr>
                <w:noProof/>
              </w:rPr>
              <w:t>, Wasser</w:t>
            </w:r>
          </w:p>
        </w:tc>
        <w:tc>
          <w:tcPr>
            <w:tcW w:w="1701" w:type="dxa"/>
          </w:tcPr>
          <w:p w:rsidR="00A66CD2" w:rsidRDefault="00A66CD2" w:rsidP="007E1D88">
            <w:pPr>
              <w:ind w:right="-2"/>
              <w:rPr>
                <w:noProof/>
              </w:rPr>
            </w:pPr>
          </w:p>
        </w:tc>
        <w:tc>
          <w:tcPr>
            <w:tcW w:w="6095" w:type="dxa"/>
          </w:tcPr>
          <w:p w:rsidR="00A66CD2" w:rsidRDefault="00A66CD2" w:rsidP="007E1D88">
            <w:pPr>
              <w:ind w:right="-2"/>
              <w:rPr>
                <w:noProof/>
              </w:rPr>
            </w:pPr>
          </w:p>
        </w:tc>
      </w:tr>
      <w:tr w:rsidR="00A66CD2" w:rsidTr="007E1D88">
        <w:trPr>
          <w:trHeight w:val="1313"/>
        </w:trPr>
        <w:tc>
          <w:tcPr>
            <w:tcW w:w="2235" w:type="dxa"/>
          </w:tcPr>
          <w:p w:rsidR="00A66CD2" w:rsidRDefault="00A66CD2" w:rsidP="007E1D88">
            <w:pPr>
              <w:ind w:right="-2"/>
            </w:pPr>
            <w:r>
              <w:rPr>
                <w:noProof/>
                <w:lang w:val="de-CH" w:eastAsia="de-CH"/>
              </w:rPr>
              <w:drawing>
                <wp:anchor distT="0" distB="0" distL="114300" distR="114300" simplePos="0" relativeHeight="251789312" behindDoc="0" locked="0" layoutInCell="1" allowOverlap="1" wp14:anchorId="734C1F58" wp14:editId="4A5B67EE">
                  <wp:simplePos x="0" y="0"/>
                  <wp:positionH relativeFrom="column">
                    <wp:posOffset>415290</wp:posOffset>
                  </wp:positionH>
                  <wp:positionV relativeFrom="paragraph">
                    <wp:posOffset>213360</wp:posOffset>
                  </wp:positionV>
                  <wp:extent cx="505460" cy="625475"/>
                  <wp:effectExtent l="19050" t="0" r="8890" b="0"/>
                  <wp:wrapSquare wrapText="bothSides"/>
                  <wp:docPr id="1860" name="Bild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08"/>
                          <a:srcRect/>
                          <a:stretch>
                            <a:fillRect/>
                          </a:stretch>
                        </pic:blipFill>
                        <pic:spPr bwMode="auto">
                          <a:xfrm>
                            <a:off x="0" y="0"/>
                            <a:ext cx="505460" cy="625475"/>
                          </a:xfrm>
                          <a:prstGeom prst="rect">
                            <a:avLst/>
                          </a:prstGeom>
                          <a:noFill/>
                          <a:ln w="9525">
                            <a:noFill/>
                            <a:miter lim="800000"/>
                            <a:headEnd/>
                            <a:tailEnd/>
                          </a:ln>
                        </pic:spPr>
                      </pic:pic>
                    </a:graphicData>
                  </a:graphic>
                </wp:anchor>
              </w:drawing>
            </w:r>
          </w:p>
        </w:tc>
        <w:tc>
          <w:tcPr>
            <w:tcW w:w="1701" w:type="dxa"/>
          </w:tcPr>
          <w:p w:rsidR="00A66CD2" w:rsidRDefault="00A66CD2" w:rsidP="007E1D88">
            <w:pPr>
              <w:ind w:right="-2"/>
            </w:pPr>
            <w:r>
              <w:rPr>
                <w:noProof/>
                <w:lang w:val="de-CH" w:eastAsia="de-CH"/>
              </w:rPr>
              <w:drawing>
                <wp:anchor distT="0" distB="0" distL="114300" distR="114300" simplePos="0" relativeHeight="251790336" behindDoc="0" locked="0" layoutInCell="1" allowOverlap="1" wp14:anchorId="2FAF0422" wp14:editId="683E4AB1">
                  <wp:simplePos x="0" y="0"/>
                  <wp:positionH relativeFrom="column">
                    <wp:posOffset>145415</wp:posOffset>
                  </wp:positionH>
                  <wp:positionV relativeFrom="paragraph">
                    <wp:posOffset>277495</wp:posOffset>
                  </wp:positionV>
                  <wp:extent cx="846455" cy="657225"/>
                  <wp:effectExtent l="19050" t="0" r="0" b="0"/>
                  <wp:wrapSquare wrapText="bothSides"/>
                  <wp:docPr id="1861" name="Bil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09"/>
                          <a:srcRect/>
                          <a:stretch>
                            <a:fillRect/>
                          </a:stretch>
                        </pic:blipFill>
                        <pic:spPr bwMode="auto">
                          <a:xfrm>
                            <a:off x="0" y="0"/>
                            <a:ext cx="846455" cy="657225"/>
                          </a:xfrm>
                          <a:prstGeom prst="rect">
                            <a:avLst/>
                          </a:prstGeom>
                          <a:noFill/>
                          <a:ln w="9525">
                            <a:noFill/>
                            <a:miter lim="800000"/>
                            <a:headEnd/>
                            <a:tailEnd/>
                          </a:ln>
                        </pic:spPr>
                      </pic:pic>
                    </a:graphicData>
                  </a:graphic>
                </wp:anchor>
              </w:drawing>
            </w:r>
          </w:p>
        </w:tc>
        <w:tc>
          <w:tcPr>
            <w:tcW w:w="6095" w:type="dxa"/>
          </w:tcPr>
          <w:p w:rsidR="00A66CD2" w:rsidRDefault="00A66CD2" w:rsidP="007E1D88">
            <w:pPr>
              <w:ind w:right="-2"/>
              <w:jc w:val="left"/>
              <w:rPr>
                <w:noProof/>
              </w:rPr>
            </w:pPr>
            <w:r>
              <w:rPr>
                <w:noProof/>
              </w:rPr>
              <w:t xml:space="preserve">- die Teilchen nehmen keine festen Plätze ein, sie sind </w:t>
            </w:r>
          </w:p>
          <w:p w:rsidR="00A66CD2" w:rsidRDefault="00A66CD2" w:rsidP="007E1D88">
            <w:pPr>
              <w:ind w:right="-2"/>
              <w:jc w:val="left"/>
              <w:rPr>
                <w:noProof/>
              </w:rPr>
            </w:pPr>
            <w:r>
              <w:rPr>
                <w:noProof/>
              </w:rPr>
              <w:t xml:space="preserve">   gegeneinander beweglich </w:t>
            </w:r>
          </w:p>
          <w:p w:rsidR="00A66CD2" w:rsidRDefault="00A66CD2" w:rsidP="007E1D88">
            <w:pPr>
              <w:ind w:right="-2"/>
              <w:jc w:val="left"/>
              <w:rPr>
                <w:noProof/>
              </w:rPr>
            </w:pPr>
            <w:r>
              <w:rPr>
                <w:noProof/>
              </w:rPr>
              <w:t xml:space="preserve">- die Teilchen liegen dicht aneinander, die Abstände der  </w:t>
            </w:r>
          </w:p>
          <w:p w:rsidR="00A66CD2" w:rsidRDefault="00A66CD2" w:rsidP="007E1D88">
            <w:pPr>
              <w:ind w:right="-2"/>
              <w:jc w:val="left"/>
              <w:rPr>
                <w:noProof/>
              </w:rPr>
            </w:pPr>
            <w:r>
              <w:rPr>
                <w:noProof/>
              </w:rPr>
              <w:t xml:space="preserve">   Teilchen sind grösser als in einem Feststoff </w:t>
            </w:r>
          </w:p>
          <w:p w:rsidR="00A66CD2" w:rsidRDefault="00A66CD2" w:rsidP="007E1D88">
            <w:pPr>
              <w:ind w:right="-2"/>
              <w:jc w:val="left"/>
              <w:rPr>
                <w:noProof/>
              </w:rPr>
            </w:pPr>
            <w:r>
              <w:rPr>
                <w:noProof/>
              </w:rPr>
              <w:t xml:space="preserve">- die Anziehungskräfte zwischen den Teilchen sind kleiner als in </w:t>
            </w:r>
          </w:p>
          <w:p w:rsidR="00A66CD2" w:rsidRDefault="00A66CD2" w:rsidP="007E1D88">
            <w:pPr>
              <w:ind w:right="-2"/>
              <w:jc w:val="left"/>
              <w:rPr>
                <w:noProof/>
              </w:rPr>
            </w:pPr>
            <w:r>
              <w:rPr>
                <w:noProof/>
              </w:rPr>
              <w:t xml:space="preserve">   einem Feststoff</w:t>
            </w:r>
          </w:p>
        </w:tc>
      </w:tr>
      <w:tr w:rsidR="00A66CD2" w:rsidTr="007E1D88">
        <w:trPr>
          <w:trHeight w:val="278"/>
        </w:trPr>
        <w:tc>
          <w:tcPr>
            <w:tcW w:w="2235" w:type="dxa"/>
          </w:tcPr>
          <w:p w:rsidR="00A66CD2" w:rsidRDefault="00A66CD2" w:rsidP="007E1D88">
            <w:pPr>
              <w:ind w:right="-2"/>
              <w:rPr>
                <w:noProof/>
              </w:rPr>
            </w:pPr>
            <w:r w:rsidRPr="008C7B2B">
              <w:rPr>
                <w:b/>
                <w:noProof/>
              </w:rPr>
              <w:t>Gasförmig</w:t>
            </w:r>
            <w:r>
              <w:rPr>
                <w:noProof/>
              </w:rPr>
              <w:t>, Ballon</w:t>
            </w:r>
          </w:p>
        </w:tc>
        <w:tc>
          <w:tcPr>
            <w:tcW w:w="1701" w:type="dxa"/>
          </w:tcPr>
          <w:p w:rsidR="00A66CD2" w:rsidRDefault="00A66CD2" w:rsidP="007E1D88">
            <w:pPr>
              <w:ind w:right="-2"/>
              <w:rPr>
                <w:noProof/>
              </w:rPr>
            </w:pPr>
          </w:p>
        </w:tc>
        <w:tc>
          <w:tcPr>
            <w:tcW w:w="6095" w:type="dxa"/>
          </w:tcPr>
          <w:p w:rsidR="00A66CD2" w:rsidRDefault="00A66CD2" w:rsidP="007E1D88">
            <w:pPr>
              <w:ind w:right="-2"/>
              <w:rPr>
                <w:noProof/>
              </w:rPr>
            </w:pPr>
          </w:p>
        </w:tc>
      </w:tr>
      <w:tr w:rsidR="00A66CD2" w:rsidTr="007E1D88">
        <w:trPr>
          <w:trHeight w:val="1286"/>
        </w:trPr>
        <w:tc>
          <w:tcPr>
            <w:tcW w:w="2235" w:type="dxa"/>
          </w:tcPr>
          <w:p w:rsidR="00A66CD2" w:rsidRDefault="00A66CD2" w:rsidP="007E1D88">
            <w:pPr>
              <w:ind w:right="-2"/>
            </w:pPr>
            <w:r>
              <w:rPr>
                <w:noProof/>
                <w:lang w:val="de-CH" w:eastAsia="de-CH"/>
              </w:rPr>
              <w:drawing>
                <wp:anchor distT="0" distB="0" distL="114300" distR="114300" simplePos="0" relativeHeight="251791360" behindDoc="0" locked="0" layoutInCell="1" allowOverlap="1" wp14:anchorId="38C446F0" wp14:editId="5CE22879">
                  <wp:simplePos x="0" y="0"/>
                  <wp:positionH relativeFrom="column">
                    <wp:align>center</wp:align>
                  </wp:positionH>
                  <wp:positionV relativeFrom="page">
                    <wp:posOffset>209550</wp:posOffset>
                  </wp:positionV>
                  <wp:extent cx="287655" cy="643890"/>
                  <wp:effectExtent l="19050" t="0" r="0" b="0"/>
                  <wp:wrapNone/>
                  <wp:docPr id="1862" name="Bild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10"/>
                          <a:srcRect/>
                          <a:stretch>
                            <a:fillRect/>
                          </a:stretch>
                        </pic:blipFill>
                        <pic:spPr bwMode="auto">
                          <a:xfrm>
                            <a:off x="0" y="0"/>
                            <a:ext cx="287655" cy="643890"/>
                          </a:xfrm>
                          <a:prstGeom prst="rect">
                            <a:avLst/>
                          </a:prstGeom>
                          <a:noFill/>
                          <a:ln w="9525">
                            <a:noFill/>
                            <a:miter lim="800000"/>
                            <a:headEnd/>
                            <a:tailEnd/>
                          </a:ln>
                        </pic:spPr>
                      </pic:pic>
                    </a:graphicData>
                  </a:graphic>
                </wp:anchor>
              </w:drawing>
            </w:r>
          </w:p>
        </w:tc>
        <w:tc>
          <w:tcPr>
            <w:tcW w:w="1701" w:type="dxa"/>
          </w:tcPr>
          <w:p w:rsidR="00A66CD2" w:rsidRDefault="00A66CD2" w:rsidP="007E1D88">
            <w:pPr>
              <w:ind w:right="-2"/>
            </w:pPr>
            <w:r>
              <w:rPr>
                <w:noProof/>
                <w:lang w:val="de-CH" w:eastAsia="de-CH"/>
              </w:rPr>
              <w:drawing>
                <wp:anchor distT="0" distB="0" distL="114300" distR="114300" simplePos="0" relativeHeight="251792384" behindDoc="0" locked="0" layoutInCell="1" allowOverlap="1" wp14:anchorId="6B378824" wp14:editId="4C6EB348">
                  <wp:simplePos x="0" y="0"/>
                  <wp:positionH relativeFrom="column">
                    <wp:posOffset>143510</wp:posOffset>
                  </wp:positionH>
                  <wp:positionV relativeFrom="paragraph">
                    <wp:posOffset>203835</wp:posOffset>
                  </wp:positionV>
                  <wp:extent cx="685800" cy="638810"/>
                  <wp:effectExtent l="19050" t="0" r="0" b="0"/>
                  <wp:wrapNone/>
                  <wp:docPr id="1863" name="Bild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11"/>
                          <a:srcRect/>
                          <a:stretch>
                            <a:fillRect/>
                          </a:stretch>
                        </pic:blipFill>
                        <pic:spPr bwMode="auto">
                          <a:xfrm>
                            <a:off x="0" y="0"/>
                            <a:ext cx="685800" cy="638810"/>
                          </a:xfrm>
                          <a:prstGeom prst="rect">
                            <a:avLst/>
                          </a:prstGeom>
                          <a:noFill/>
                          <a:ln w="9525">
                            <a:noFill/>
                            <a:miter lim="800000"/>
                            <a:headEnd/>
                            <a:tailEnd/>
                          </a:ln>
                        </pic:spPr>
                      </pic:pic>
                    </a:graphicData>
                  </a:graphic>
                </wp:anchor>
              </w:drawing>
            </w:r>
          </w:p>
        </w:tc>
        <w:tc>
          <w:tcPr>
            <w:tcW w:w="6095" w:type="dxa"/>
          </w:tcPr>
          <w:p w:rsidR="00A66CD2" w:rsidRDefault="00A66CD2" w:rsidP="007E1D88">
            <w:pPr>
              <w:ind w:right="-2"/>
              <w:jc w:val="left"/>
              <w:rPr>
                <w:noProof/>
              </w:rPr>
            </w:pPr>
            <w:r>
              <w:rPr>
                <w:noProof/>
              </w:rPr>
              <w:t xml:space="preserve">- die Teilchen sind frei beweglich, sie bewegen sich mit grosser         Geschwindigkeit </w:t>
            </w:r>
          </w:p>
          <w:p w:rsidR="00A66CD2" w:rsidRDefault="00A66CD2" w:rsidP="007E1D88">
            <w:pPr>
              <w:ind w:right="-2"/>
              <w:jc w:val="left"/>
              <w:rPr>
                <w:noProof/>
              </w:rPr>
            </w:pPr>
            <w:r>
              <w:rPr>
                <w:noProof/>
              </w:rPr>
              <w:t xml:space="preserve">- die Abstände der Teilchen sind sehr gross </w:t>
            </w:r>
          </w:p>
          <w:p w:rsidR="00A66CD2" w:rsidRDefault="00A66CD2" w:rsidP="007E1D88">
            <w:pPr>
              <w:ind w:right="-2"/>
              <w:jc w:val="left"/>
              <w:rPr>
                <w:noProof/>
              </w:rPr>
            </w:pPr>
            <w:r>
              <w:rPr>
                <w:noProof/>
              </w:rPr>
              <w:t>- die Anziehungskräfte zwischen den Teilchen sind gering</w:t>
            </w:r>
          </w:p>
        </w:tc>
      </w:tr>
    </w:tbl>
    <w:p w:rsidR="00A66CD2" w:rsidRDefault="00A66CD2" w:rsidP="00A66CD2">
      <w:pPr>
        <w:ind w:right="-2"/>
      </w:pPr>
    </w:p>
    <w:p w:rsidR="00A66CD2" w:rsidRDefault="00A66CD2" w:rsidP="00047039">
      <w:pPr>
        <w:ind w:right="-2"/>
      </w:pPr>
    </w:p>
    <w:p w:rsidR="00A66CD2" w:rsidRDefault="00A66CD2" w:rsidP="00047039">
      <w:pPr>
        <w:ind w:right="-2"/>
      </w:pPr>
    </w:p>
    <w:p w:rsidR="00A66CD2" w:rsidRDefault="00A66CD2">
      <w:pPr>
        <w:jc w:val="left"/>
      </w:pPr>
    </w:p>
    <w:p w:rsidR="00610176" w:rsidRDefault="00610176">
      <w:pPr>
        <w:jc w:val="left"/>
      </w:pPr>
    </w:p>
    <w:p w:rsidR="00B7556F" w:rsidRDefault="00B7556F" w:rsidP="00D44FF0">
      <w:pPr>
        <w:ind w:right="-2"/>
      </w:pPr>
    </w:p>
    <w:p w:rsidR="00610176" w:rsidRDefault="00610176" w:rsidP="00610176">
      <w:pPr>
        <w:ind w:right="-2"/>
      </w:pPr>
      <w:r w:rsidRPr="004F44C5">
        <w:rPr>
          <w:b/>
        </w:rPr>
        <w:t>Phasendiagramm</w:t>
      </w:r>
      <w:r>
        <w:t xml:space="preserve"> (Text aus Wikipedia, November 2007)</w:t>
      </w:r>
    </w:p>
    <w:p w:rsidR="00610176" w:rsidRDefault="00610176" w:rsidP="00610176">
      <w:pPr>
        <w:ind w:right="-2"/>
      </w:pPr>
    </w:p>
    <w:p w:rsidR="00610176" w:rsidRDefault="00610176" w:rsidP="00610176">
      <w:pPr>
        <w:ind w:right="-2"/>
      </w:pPr>
      <w:r>
        <w:t xml:space="preserve">Der Fall des </w:t>
      </w:r>
      <w:r w:rsidRPr="00F05C5B">
        <w:t>Wassers</w:t>
      </w:r>
      <w:r>
        <w:t>, dargestellt im unteren Phasendiagramm, ist besonders entscheidend für das Ve</w:t>
      </w:r>
      <w:r>
        <w:t>r</w:t>
      </w:r>
      <w:r>
        <w:t xml:space="preserve">ständnis der Dynamik innerhalb der </w:t>
      </w:r>
      <w:r w:rsidRPr="00F05C5B">
        <w:t>Atmosphäre</w:t>
      </w:r>
      <w:r>
        <w:t xml:space="preserve"> und damit des </w:t>
      </w:r>
      <w:r w:rsidRPr="00F05C5B">
        <w:t>Wetters</w:t>
      </w:r>
      <w:r>
        <w:t xml:space="preserve"> in Bezug auf die </w:t>
      </w:r>
      <w:r w:rsidRPr="00F05C5B">
        <w:t>Luftfeuchtigkeit</w:t>
      </w:r>
      <w:r>
        <w:t xml:space="preserve"> bzw. den </w:t>
      </w:r>
      <w:r w:rsidRPr="00F05C5B">
        <w:t>Wasserdampf</w:t>
      </w:r>
      <w:r>
        <w:t xml:space="preserve">. Das Phasendiagramm des Wassers ist aufgrund dessen und seiner Bedeutung für viele Bereiche das am weitesten verbreitete Phasendiagramm und weist zudem eine wichtige Besonderheit auf. Die </w:t>
      </w:r>
      <w:r w:rsidRPr="00F05C5B">
        <w:t>Anomalie des Wassers</w:t>
      </w:r>
      <w:r>
        <w:t xml:space="preserve"> führt dazu, dass im Phasendiagramm des Wassers eine Besonderheit zu beobachten ist, die es nur mit wenigen anderen Stoffen gemein hat. Die Schmelzdruckkurve weicht nach links ab, befindet sich also bei niedrigeren Temperaturwerten als im </w:t>
      </w:r>
      <w:r w:rsidRPr="00CB568A">
        <w:rPr>
          <w:b/>
        </w:rPr>
        <w:t>Tripelpunkt</w:t>
      </w:r>
      <w:r>
        <w:t xml:space="preserve">. Dies ist ungewöhnlich und führt letztendlich dazu, dass </w:t>
      </w:r>
      <w:r w:rsidRPr="00F05C5B">
        <w:t>Eis</w:t>
      </w:r>
      <w:r>
        <w:t xml:space="preserve"> auf Wasser schwimmen kann, folglich auch eine geringere Dichte besitzt und leichter ist als das umgebende Wasser. Diese </w:t>
      </w:r>
      <w:r w:rsidRPr="00F05C5B">
        <w:t>Anomalie</w:t>
      </w:r>
      <w:r>
        <w:t xml:space="preserve"> resultiert aus den physikalischen Eigenschaften der Wassermoleküle und den dadurch bedingten </w:t>
      </w:r>
      <w:r w:rsidRPr="00F05C5B">
        <w:t>Wasserstoffbrückenbindungen</w:t>
      </w:r>
      <w:r>
        <w:t>.</w:t>
      </w:r>
    </w:p>
    <w:p w:rsidR="00610176" w:rsidRDefault="00610176" w:rsidP="00610176">
      <w:pPr>
        <w:ind w:right="-2"/>
      </w:pPr>
    </w:p>
    <w:p w:rsidR="00610176" w:rsidRDefault="00610176" w:rsidP="00610176">
      <w:pPr>
        <w:ind w:right="-2"/>
      </w:pPr>
      <w:r>
        <w:t xml:space="preserve">Ein anschauliches Beispiel für die Folgen dieser Anomalie sind </w:t>
      </w:r>
      <w:r w:rsidRPr="00627023">
        <w:t>Gletscher</w:t>
      </w:r>
      <w:r>
        <w:t>. Gletscher müssen sich also, wenn sie eine fluide Phase ausgebildet haben, nicht direkt an Gesteinen mit hohem Widerstand entlangschieben und erreichen auf diese Weise leicht Fliessgeschwindigkeiten von mehreren Metern pro Tag.</w:t>
      </w:r>
    </w:p>
    <w:p w:rsidR="00610176" w:rsidRDefault="00610176" w:rsidP="00610176">
      <w:pPr>
        <w:ind w:right="-2"/>
      </w:pPr>
    </w:p>
    <w:p w:rsidR="002259A1" w:rsidRDefault="002259A1" w:rsidP="002259A1">
      <w:pPr>
        <w:ind w:right="-2"/>
      </w:pPr>
    </w:p>
    <w:p w:rsidR="002259A1" w:rsidRDefault="002259A1" w:rsidP="002259A1">
      <w:pPr>
        <w:pStyle w:val="berschrift2"/>
        <w:ind w:right="-2"/>
      </w:pPr>
      <w:bookmarkStart w:id="37" w:name="_Toc187232930"/>
      <w:bookmarkStart w:id="38" w:name="_Toc220927169"/>
      <w:r>
        <w:t>Zustandsdiagramm – Phasendiagramm</w:t>
      </w:r>
      <w:bookmarkEnd w:id="37"/>
      <w:bookmarkEnd w:id="38"/>
    </w:p>
    <w:p w:rsidR="002259A1" w:rsidRDefault="002259A1" w:rsidP="002259A1">
      <w:pPr>
        <w:ind w:right="-2"/>
        <w:rPr>
          <w:szCs w:val="18"/>
        </w:rPr>
      </w:pPr>
    </w:p>
    <w:p w:rsidR="002259A1" w:rsidRPr="00EF1E6F" w:rsidRDefault="002259A1" w:rsidP="002259A1">
      <w:pPr>
        <w:ind w:right="-2"/>
        <w:rPr>
          <w:szCs w:val="18"/>
        </w:rPr>
      </w:pPr>
      <w:r w:rsidRPr="00EF1E6F">
        <w:rPr>
          <w:szCs w:val="18"/>
        </w:rPr>
        <w:t>Ein thermodynamisches System besteht entweder aus einer oder aus mehreren Phasen (P). Unter Phase versteht man einen Bereich,</w:t>
      </w:r>
      <w:r>
        <w:rPr>
          <w:szCs w:val="18"/>
        </w:rPr>
        <w:t xml:space="preserve"> </w:t>
      </w:r>
      <w:r w:rsidRPr="00EF1E6F">
        <w:rPr>
          <w:szCs w:val="18"/>
        </w:rPr>
        <w:t>innerhalb dessen keine sprunghaften Änderungen irgendeiner physikalischen Grö</w:t>
      </w:r>
      <w:r>
        <w:rPr>
          <w:szCs w:val="18"/>
        </w:rPr>
        <w:t>ss</w:t>
      </w:r>
      <w:r w:rsidRPr="00EF1E6F">
        <w:rPr>
          <w:szCs w:val="18"/>
        </w:rPr>
        <w:t>e auftreten, an deren Grenze jedoch solche Änderungen</w:t>
      </w:r>
      <w:r>
        <w:rPr>
          <w:szCs w:val="18"/>
        </w:rPr>
        <w:t xml:space="preserve"> </w:t>
      </w:r>
      <w:r w:rsidRPr="00EF1E6F">
        <w:rPr>
          <w:szCs w:val="18"/>
        </w:rPr>
        <w:t>zu beobachten sind.</w:t>
      </w:r>
    </w:p>
    <w:p w:rsidR="002259A1" w:rsidRPr="00EF1E6F" w:rsidRDefault="002259A1" w:rsidP="002259A1">
      <w:pPr>
        <w:ind w:right="-2"/>
        <w:rPr>
          <w:szCs w:val="18"/>
        </w:rPr>
      </w:pPr>
    </w:p>
    <w:p w:rsidR="002259A1" w:rsidRPr="00EF1E6F" w:rsidRDefault="002259A1" w:rsidP="002259A1">
      <w:pPr>
        <w:ind w:right="-2"/>
        <w:rPr>
          <w:szCs w:val="18"/>
        </w:rPr>
      </w:pPr>
      <w:r w:rsidRPr="00EF1E6F">
        <w:rPr>
          <w:szCs w:val="18"/>
        </w:rPr>
        <w:t>Das System ist entweder aus einer oder aus mehreren Komponenten (K) aufgebaut. Unter Komponente ve</w:t>
      </w:r>
      <w:r w:rsidRPr="00EF1E6F">
        <w:rPr>
          <w:szCs w:val="18"/>
        </w:rPr>
        <w:t>r</w:t>
      </w:r>
      <w:r w:rsidRPr="00EF1E6F">
        <w:rPr>
          <w:szCs w:val="18"/>
        </w:rPr>
        <w:t>steht man die minimale</w:t>
      </w:r>
    </w:p>
    <w:p w:rsidR="002259A1" w:rsidRPr="00EF1E6F" w:rsidRDefault="002259A1" w:rsidP="002259A1">
      <w:pPr>
        <w:ind w:right="-2"/>
        <w:rPr>
          <w:szCs w:val="18"/>
        </w:rPr>
      </w:pPr>
      <w:r w:rsidRPr="00EF1E6F">
        <w:rPr>
          <w:szCs w:val="18"/>
        </w:rPr>
        <w:lastRenderedPageBreak/>
        <w:tab/>
      </w:r>
      <w:r w:rsidRPr="00EF1E6F">
        <w:rPr>
          <w:szCs w:val="18"/>
        </w:rPr>
        <w:tab/>
        <w:t>Anzahl voneinander unabhängiger chemischer Bestandteile, die wir benötigen, um die Phase herzustellen.</w:t>
      </w:r>
    </w:p>
    <w:p w:rsidR="002259A1" w:rsidRPr="00EF1E6F" w:rsidRDefault="002259A1" w:rsidP="002259A1">
      <w:pPr>
        <w:ind w:right="-2"/>
        <w:rPr>
          <w:szCs w:val="18"/>
        </w:rPr>
      </w:pPr>
    </w:p>
    <w:p w:rsidR="002259A1" w:rsidRPr="00EF1E6F" w:rsidRDefault="002259A1" w:rsidP="002259A1">
      <w:pPr>
        <w:ind w:right="-2"/>
        <w:rPr>
          <w:szCs w:val="18"/>
        </w:rPr>
      </w:pPr>
      <w:r w:rsidRPr="00EF1E6F">
        <w:rPr>
          <w:szCs w:val="18"/>
        </w:rPr>
        <w:t>Der Zustand des Systems ist durch eine von der Art des Systems abhängige Anzahl von Zustandsvariablen beschrieben.</w:t>
      </w:r>
    </w:p>
    <w:p w:rsidR="002259A1" w:rsidRPr="00EF1E6F" w:rsidRDefault="002259A1" w:rsidP="002259A1">
      <w:pPr>
        <w:ind w:right="-2"/>
        <w:rPr>
          <w:szCs w:val="18"/>
        </w:rPr>
      </w:pPr>
    </w:p>
    <w:p w:rsidR="002259A1" w:rsidRPr="00EF1E6F" w:rsidRDefault="002259A1" w:rsidP="002259A1">
      <w:pPr>
        <w:ind w:right="-2"/>
        <w:rPr>
          <w:szCs w:val="18"/>
        </w:rPr>
      </w:pPr>
      <w:r w:rsidRPr="00EF1E6F">
        <w:rPr>
          <w:szCs w:val="18"/>
        </w:rPr>
        <w:t>Die Gibbs'sche Phasenregel gibt die Freiheitsgrade (F) an, d.h. die Anzahl der Zustandsvariablen, die una</w:t>
      </w:r>
      <w:r w:rsidRPr="00EF1E6F">
        <w:rPr>
          <w:szCs w:val="18"/>
        </w:rPr>
        <w:t>b</w:t>
      </w:r>
      <w:r w:rsidRPr="00EF1E6F">
        <w:rPr>
          <w:szCs w:val="18"/>
        </w:rPr>
        <w:t>hängig voneinander</w:t>
      </w:r>
    </w:p>
    <w:p w:rsidR="002259A1" w:rsidRDefault="002259A1" w:rsidP="002259A1">
      <w:pPr>
        <w:ind w:right="-2"/>
        <w:rPr>
          <w:szCs w:val="18"/>
        </w:rPr>
      </w:pPr>
      <w:r w:rsidRPr="00EF1E6F">
        <w:rPr>
          <w:szCs w:val="18"/>
        </w:rPr>
        <w:tab/>
      </w:r>
      <w:r w:rsidRPr="00EF1E6F">
        <w:rPr>
          <w:szCs w:val="18"/>
        </w:rPr>
        <w:tab/>
        <w:t>variieren können, ohne dass dadurch eine der Phasen verschwindet.</w:t>
      </w:r>
    </w:p>
    <w:p w:rsidR="002259A1" w:rsidRDefault="002259A1" w:rsidP="002259A1">
      <w:pPr>
        <w:ind w:right="-2"/>
        <w:rPr>
          <w:szCs w:val="18"/>
        </w:rPr>
      </w:pPr>
    </w:p>
    <w:p w:rsidR="002259A1" w:rsidRDefault="002259A1" w:rsidP="002259A1">
      <w:pPr>
        <w:ind w:right="-2"/>
        <w:rPr>
          <w:szCs w:val="18"/>
        </w:rPr>
      </w:pPr>
    </w:p>
    <w:p w:rsidR="002259A1" w:rsidRPr="00EF1E6F" w:rsidRDefault="002259A1" w:rsidP="002259A1">
      <w:pPr>
        <w:ind w:right="-2"/>
        <w:rPr>
          <w:szCs w:val="18"/>
        </w:rPr>
      </w:pPr>
      <w:r w:rsidRPr="00EF1E6F">
        <w:rPr>
          <w:szCs w:val="18"/>
        </w:rPr>
        <w:t>F=K−P+2</w:t>
      </w:r>
    </w:p>
    <w:p w:rsidR="002259A1" w:rsidRPr="00EF1E6F" w:rsidRDefault="002259A1" w:rsidP="002259A1">
      <w:pPr>
        <w:ind w:right="-2"/>
        <w:rPr>
          <w:szCs w:val="18"/>
        </w:rPr>
      </w:pPr>
    </w:p>
    <w:p w:rsidR="002259A1" w:rsidRDefault="002259A1" w:rsidP="00610176">
      <w:pPr>
        <w:ind w:right="-2"/>
      </w:pPr>
    </w:p>
    <w:p w:rsidR="002259A1" w:rsidRDefault="002259A1" w:rsidP="00610176">
      <w:pPr>
        <w:ind w:right="-2"/>
      </w:pPr>
    </w:p>
    <w:p w:rsidR="00610176" w:rsidRDefault="00610176" w:rsidP="00D44FF0">
      <w:pPr>
        <w:ind w:right="-2"/>
      </w:pPr>
    </w:p>
    <w:p w:rsidR="00610176" w:rsidRDefault="00610176" w:rsidP="00D44FF0">
      <w:pPr>
        <w:ind w:right="-2"/>
      </w:pPr>
    </w:p>
    <w:p w:rsidR="00610176" w:rsidRDefault="00610176" w:rsidP="00D44FF0">
      <w:pPr>
        <w:ind w:right="-2"/>
      </w:pPr>
    </w:p>
    <w:p w:rsidR="00610176" w:rsidRPr="000F5C7A" w:rsidRDefault="00610176" w:rsidP="00D44FF0">
      <w:pPr>
        <w:ind w:right="-2"/>
      </w:pPr>
    </w:p>
    <w:p w:rsidR="002259A1" w:rsidRDefault="002259A1" w:rsidP="002259A1">
      <w:pPr>
        <w:pStyle w:val="berschrift3"/>
        <w:ind w:right="-2"/>
      </w:pPr>
      <w:r>
        <w:rPr>
          <w:noProof/>
          <w:lang w:val="de-CH" w:eastAsia="de-CH"/>
        </w:rPr>
        <w:drawing>
          <wp:anchor distT="0" distB="0" distL="114300" distR="114300" simplePos="0" relativeHeight="251781120" behindDoc="1" locked="0" layoutInCell="1" allowOverlap="1" wp14:anchorId="19B41A8A" wp14:editId="2D6AEA77">
            <wp:simplePos x="0" y="0"/>
            <wp:positionH relativeFrom="column">
              <wp:posOffset>-748030</wp:posOffset>
            </wp:positionH>
            <wp:positionV relativeFrom="paragraph">
              <wp:posOffset>80645</wp:posOffset>
            </wp:positionV>
            <wp:extent cx="488950" cy="490855"/>
            <wp:effectExtent l="0" t="0" r="6350" b="4445"/>
            <wp:wrapSquare wrapText="bothSides"/>
            <wp:docPr id="7" name="Bild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12"/>
                    <a:srcRect/>
                    <a:stretch>
                      <a:fillRect/>
                    </a:stretch>
                  </pic:blipFill>
                  <pic:spPr bwMode="auto">
                    <a:xfrm>
                      <a:off x="0" y="0"/>
                      <a:ext cx="488950" cy="490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de-CH" w:eastAsia="de-CH"/>
        </w:rPr>
        <mc:AlternateContent>
          <mc:Choice Requires="wps">
            <w:drawing>
              <wp:anchor distT="0" distB="0" distL="114300" distR="114300" simplePos="0" relativeHeight="251778048" behindDoc="0" locked="0" layoutInCell="1" allowOverlap="1" wp14:anchorId="404DF156" wp14:editId="093036D4">
                <wp:simplePos x="0" y="0"/>
                <wp:positionH relativeFrom="column">
                  <wp:posOffset>4935855</wp:posOffset>
                </wp:positionH>
                <wp:positionV relativeFrom="paragraph">
                  <wp:posOffset>295910</wp:posOffset>
                </wp:positionV>
                <wp:extent cx="1558925" cy="1158240"/>
                <wp:effectExtent l="11430" t="10160" r="10795" b="12700"/>
                <wp:wrapSquare wrapText="bothSides"/>
                <wp:docPr id="1872"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158240"/>
                        </a:xfrm>
                        <a:prstGeom prst="rect">
                          <a:avLst/>
                        </a:prstGeom>
                        <a:solidFill>
                          <a:srgbClr val="FFFFFF"/>
                        </a:solidFill>
                        <a:ln w="9525">
                          <a:solidFill>
                            <a:srgbClr val="000000"/>
                          </a:solidFill>
                          <a:miter lim="800000"/>
                          <a:headEnd/>
                          <a:tailEnd/>
                        </a:ln>
                      </wps:spPr>
                      <wps:txbx>
                        <w:txbxContent>
                          <w:p w:rsidR="007E1D88" w:rsidRPr="008F3190" w:rsidRDefault="007E1D88" w:rsidP="002259A1">
                            <w:r>
                              <w:t xml:space="preserve">Eine </w:t>
                            </w:r>
                            <w:r>
                              <w:rPr>
                                <w:b/>
                                <w:bCs/>
                              </w:rPr>
                              <w:t xml:space="preserve">intensive </w:t>
                            </w:r>
                            <w:r w:rsidRPr="001207A5">
                              <w:rPr>
                                <w:b/>
                                <w:bCs/>
                              </w:rPr>
                              <w:t>Grö</w:t>
                            </w:r>
                            <w:r>
                              <w:rPr>
                                <w:b/>
                                <w:bCs/>
                              </w:rPr>
                              <w:t>ss</w:t>
                            </w:r>
                            <w:r w:rsidRPr="001207A5">
                              <w:rPr>
                                <w:b/>
                                <w:bCs/>
                              </w:rPr>
                              <w:t>e</w:t>
                            </w:r>
                            <w:r>
                              <w:t xml:space="preserve"> ist eine </w:t>
                            </w:r>
                            <w:r w:rsidRPr="001207A5">
                              <w:t>Zustandsgrö</w:t>
                            </w:r>
                            <w:r>
                              <w:t>ss</w:t>
                            </w:r>
                            <w:r w:rsidRPr="001207A5">
                              <w:t>e</w:t>
                            </w:r>
                            <w:r>
                              <w:t>, die sich bei unterschiedl</w:t>
                            </w:r>
                            <w:r>
                              <w:t>i</w:t>
                            </w:r>
                            <w:r>
                              <w:t>cher Grösse des b</w:t>
                            </w:r>
                            <w:r>
                              <w:t>e</w:t>
                            </w:r>
                            <w:r>
                              <w:t xml:space="preserve">trachteten </w:t>
                            </w:r>
                            <w:r w:rsidRPr="001207A5">
                              <w:t>Systems</w:t>
                            </w:r>
                            <w:r>
                              <w:t xml:space="preserve"> </w:t>
                            </w:r>
                            <w:r>
                              <w:rPr>
                                <w:i/>
                                <w:iCs/>
                              </w:rPr>
                              <w:t>nicht</w:t>
                            </w:r>
                            <w:r>
                              <w:t xml:space="preserve"> ändert.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7" o:spid="_x0000_s1048" type="#_x0000_t202" style="position:absolute;left:0;text-align:left;margin-left:388.65pt;margin-top:23.3pt;width:122.75pt;height:91.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">
                <v:textbox>
                  <w:txbxContent>
                    <w:p w:rsidR="007E1D88" w:rsidRPr="008F3190" w:rsidRDefault="007E1D88" w:rsidP="002259A1">
                      <w:r>
                        <w:t xml:space="preserve">Eine </w:t>
                      </w:r>
                      <w:r>
                        <w:rPr>
                          <w:b/>
                          <w:bCs/>
                        </w:rPr>
                        <w:t xml:space="preserve">intensive </w:t>
                      </w:r>
                      <w:proofErr w:type="spellStart"/>
                      <w:r w:rsidRPr="001207A5">
                        <w:rPr>
                          <w:b/>
                          <w:bCs/>
                        </w:rPr>
                        <w:t>Grö</w:t>
                      </w:r>
                      <w:r>
                        <w:rPr>
                          <w:b/>
                          <w:bCs/>
                        </w:rPr>
                        <w:t>ss</w:t>
                      </w:r>
                      <w:r w:rsidRPr="001207A5">
                        <w:rPr>
                          <w:b/>
                          <w:bCs/>
                        </w:rPr>
                        <w:t>e</w:t>
                      </w:r>
                      <w:proofErr w:type="spellEnd"/>
                      <w:r>
                        <w:t xml:space="preserve"> ist eine </w:t>
                      </w:r>
                      <w:proofErr w:type="spellStart"/>
                      <w:r w:rsidRPr="001207A5">
                        <w:t>Zustandsgrö</w:t>
                      </w:r>
                      <w:r>
                        <w:t>ss</w:t>
                      </w:r>
                      <w:r w:rsidRPr="001207A5">
                        <w:t>e</w:t>
                      </w:r>
                      <w:proofErr w:type="spellEnd"/>
                      <w:r>
                        <w:t>, die sich bei unterschiedl</w:t>
                      </w:r>
                      <w:r>
                        <w:t>i</w:t>
                      </w:r>
                      <w:r>
                        <w:t xml:space="preserve">cher </w:t>
                      </w:r>
                      <w:proofErr w:type="spellStart"/>
                      <w:r>
                        <w:t>Grösse</w:t>
                      </w:r>
                      <w:proofErr w:type="spellEnd"/>
                      <w:r>
                        <w:t xml:space="preserve"> des b</w:t>
                      </w:r>
                      <w:r>
                        <w:t>e</w:t>
                      </w:r>
                      <w:r>
                        <w:t xml:space="preserve">trachteten </w:t>
                      </w:r>
                      <w:r w:rsidRPr="001207A5">
                        <w:t>Systems</w:t>
                      </w:r>
                      <w:r>
                        <w:t xml:space="preserve"> </w:t>
                      </w:r>
                      <w:r>
                        <w:rPr>
                          <w:i/>
                          <w:iCs/>
                        </w:rPr>
                        <w:t>nicht</w:t>
                      </w:r>
                      <w:r>
                        <w:t xml:space="preserve"> ändert.</w:t>
                      </w:r>
                    </w:p>
                  </w:txbxContent>
                </v:textbox>
                <w10:wrap type="square"/>
              </v:shape>
            </w:pict>
          </mc:Fallback>
        </mc:AlternateContent>
      </w:r>
      <w:bookmarkStart w:id="39" w:name="_Toc220927167"/>
      <w:r>
        <w:t>Temperaturbegriff</w:t>
      </w:r>
      <w:bookmarkEnd w:id="39"/>
    </w:p>
    <w:p w:rsidR="002259A1" w:rsidRPr="00E35B91" w:rsidRDefault="002259A1" w:rsidP="002259A1">
      <w:pPr>
        <w:ind w:right="-2"/>
      </w:pPr>
      <w:r w:rsidRPr="00E35B91">
        <w:t xml:space="preserve">Die </w:t>
      </w:r>
      <w:r w:rsidRPr="00E35B91">
        <w:rPr>
          <w:b/>
        </w:rPr>
        <w:t>Temperatur</w:t>
      </w:r>
      <w:r w:rsidRPr="00E35B91">
        <w:t xml:space="preserve"> (formaler: Absolute Temperatur) ist eine physikalische Zustandsgrö</w:t>
      </w:r>
      <w:r>
        <w:t>ss</w:t>
      </w:r>
      <w:r w:rsidRPr="00E35B91">
        <w:t>e, die von Organismen als Wärme beziehungsweise Kälte empfunden wird. Hohe Temperat</w:t>
      </w:r>
      <w:r w:rsidRPr="00E35B91">
        <w:t>u</w:t>
      </w:r>
      <w:r w:rsidRPr="00E35B91">
        <w:t>ren bezeichnet man als hei</w:t>
      </w:r>
      <w:r>
        <w:t>ss</w:t>
      </w:r>
      <w:r w:rsidRPr="00E35B91">
        <w:t>, niedrige als kalt. Tatsächlich jedoch beschreibt die Temp</w:t>
      </w:r>
      <w:r w:rsidRPr="00E35B91">
        <w:t>e</w:t>
      </w:r>
      <w:r w:rsidRPr="00E35B91">
        <w:t xml:space="preserve">ratur </w:t>
      </w:r>
      <w:r w:rsidRPr="001207A5">
        <w:rPr>
          <w:b/>
        </w:rPr>
        <w:t>die mittlere kinetische Energie pro Teilchen</w:t>
      </w:r>
      <w:r w:rsidRPr="00E35B91">
        <w:t xml:space="preserve"> und "Bewegungstyp". Die Bewegung</w:t>
      </w:r>
      <w:r w:rsidRPr="00E35B91">
        <w:t>s</w:t>
      </w:r>
      <w:r w:rsidRPr="00E35B91">
        <w:t xml:space="preserve">typen, </w:t>
      </w:r>
      <w:r w:rsidRPr="00E55B03">
        <w:rPr>
          <w:b/>
        </w:rPr>
        <w:t>Freiheitsgrade</w:t>
      </w:r>
      <w:r w:rsidRPr="00E35B91">
        <w:t xml:space="preserve"> genannt, setzen sich zusammen aus den drei Bewegungen entlang der Raumachsen, den möglichen Drehbewegungen, sowie den Schwingungsmöglichkeiten der Teilchen. Die Temperatur ist eine makroskopische, </w:t>
      </w:r>
      <w:r w:rsidRPr="00D00D15">
        <w:rPr>
          <w:b/>
        </w:rPr>
        <w:t>intensive</w:t>
      </w:r>
      <w:r w:rsidRPr="00E35B91">
        <w:t xml:space="preserve"> und damit phänomenol</w:t>
      </w:r>
      <w:r w:rsidRPr="00E35B91">
        <w:t>o</w:t>
      </w:r>
      <w:r w:rsidRPr="00E35B91">
        <w:t>gische Grö</w:t>
      </w:r>
      <w:r>
        <w:t>ss</w:t>
      </w:r>
      <w:r w:rsidRPr="00E35B91">
        <w:t>e und verliert bei Betrachtungen auf Teilchenebene ihren Sinn.</w:t>
      </w:r>
    </w:p>
    <w:p w:rsidR="002259A1" w:rsidRDefault="002259A1" w:rsidP="002259A1">
      <w:pPr>
        <w:ind w:right="-2"/>
      </w:pPr>
    </w:p>
    <w:p w:rsidR="002259A1" w:rsidRPr="00D07CE1" w:rsidRDefault="002259A1" w:rsidP="002259A1">
      <w:pPr>
        <w:ind w:right="-2"/>
      </w:pPr>
      <w:r w:rsidRPr="00D07CE1">
        <w:t xml:space="preserve">Die SI-Einheit der thermodynamischen Temperatur (Formelzeichen: T) ist </w:t>
      </w:r>
      <w:r w:rsidRPr="00D07CE1">
        <w:rPr>
          <w:b/>
        </w:rPr>
        <w:t>Kelvin</w:t>
      </w:r>
      <w:r w:rsidRPr="00D07CE1">
        <w:t xml:space="preserve"> (Einheitenzeichen: K). Ein Kelvin ist der 273,16te Teil der thermodynamischen Temperatur des </w:t>
      </w:r>
      <w:r w:rsidRPr="00E55B03">
        <w:rPr>
          <w:b/>
        </w:rPr>
        <w:t>Tripelpunktes</w:t>
      </w:r>
      <w:r w:rsidRPr="00D07CE1">
        <w:t xml:space="preserve"> von Wasser, bei dem dessen feste, flüssige und gasförmige </w:t>
      </w:r>
      <w:r w:rsidRPr="00E55B03">
        <w:rPr>
          <w:b/>
        </w:rPr>
        <w:t>Phase</w:t>
      </w:r>
      <w:r w:rsidRPr="00D07CE1">
        <w:t xml:space="preserve"> koexistieren. Der Nullpunkt der Kelvinskala liegt beim absol</w:t>
      </w:r>
      <w:r w:rsidRPr="00D07CE1">
        <w:t>u</w:t>
      </w:r>
      <w:r w:rsidRPr="00D07CE1">
        <w:t>ten Nullpunkt. Es ist üblich und nützlich Temperaturdifferenzen immer in Kelvin anzugeben.</w:t>
      </w:r>
      <w:r>
        <w:rPr>
          <w:rStyle w:val="Funotenzeichen"/>
        </w:rPr>
        <w:footnoteReference w:id="1"/>
      </w:r>
    </w:p>
    <w:p w:rsidR="002259A1" w:rsidRDefault="002259A1" w:rsidP="002259A1">
      <w:pPr>
        <w:ind w:right="-2"/>
      </w:pPr>
    </w:p>
    <w:p w:rsidR="002259A1" w:rsidRDefault="002259A1" w:rsidP="002259A1">
      <w:pPr>
        <w:ind w:right="-2"/>
        <w:rPr>
          <w:szCs w:val="18"/>
        </w:rPr>
      </w:pPr>
      <w:r w:rsidRPr="00A1320D">
        <w:rPr>
          <w:szCs w:val="18"/>
        </w:rPr>
        <w:t>Bei einer sehr gro</w:t>
      </w:r>
      <w:r>
        <w:rPr>
          <w:szCs w:val="18"/>
        </w:rPr>
        <w:t>ss</w:t>
      </w:r>
      <w:r w:rsidRPr="00A1320D">
        <w:rPr>
          <w:szCs w:val="18"/>
        </w:rPr>
        <w:t>en Ansammlung von Teilchen und dem Vorliegen eines idealen Gases kann man die Ma</w:t>
      </w:r>
      <w:r w:rsidRPr="00A1320D">
        <w:rPr>
          <w:szCs w:val="18"/>
        </w:rPr>
        <w:t>x</w:t>
      </w:r>
      <w:r w:rsidRPr="00A1320D">
        <w:rPr>
          <w:szCs w:val="18"/>
        </w:rPr>
        <w:t>well-Boltzmann-Verteilung anwenden und in der Folge die Temperatur wie folgt definieren:</w:t>
      </w:r>
    </w:p>
    <w:p w:rsidR="002259A1" w:rsidRDefault="002259A1" w:rsidP="002259A1">
      <w:pPr>
        <w:ind w:right="-2"/>
      </w:pPr>
      <w:r>
        <w:rPr>
          <w:noProof/>
          <w:szCs w:val="18"/>
          <w:lang w:val="de-CH" w:eastAsia="de-CH"/>
        </w:rPr>
        <mc:AlternateContent>
          <mc:Choice Requires="wps">
            <w:drawing>
              <wp:anchor distT="0" distB="0" distL="114300" distR="114300" simplePos="0" relativeHeight="251779072" behindDoc="0" locked="1" layoutInCell="1" allowOverlap="1" wp14:anchorId="70CFECDD" wp14:editId="73BEBBC4">
                <wp:simplePos x="0" y="0"/>
                <wp:positionH relativeFrom="column">
                  <wp:posOffset>2773680</wp:posOffset>
                </wp:positionH>
                <wp:positionV relativeFrom="paragraph">
                  <wp:posOffset>145415</wp:posOffset>
                </wp:positionV>
                <wp:extent cx="3448050" cy="1034415"/>
                <wp:effectExtent l="1905" t="2540" r="0" b="1270"/>
                <wp:wrapNone/>
                <wp:docPr id="1870"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2259A1">
                            <w:pPr>
                              <w:pStyle w:val="Verborgen"/>
                              <w:rPr>
                                <w:szCs w:val="18"/>
                              </w:rPr>
                            </w:pPr>
                            <w:r>
                              <w:rPr>
                                <w:noProof/>
                                <w:szCs w:val="18"/>
                                <w:lang w:val="de-CH" w:eastAsia="de-CH"/>
                              </w:rPr>
                              <w:drawing>
                                <wp:inline distT="0" distB="0" distL="0" distR="0" wp14:anchorId="050BD7BC" wp14:editId="325FF0BC">
                                  <wp:extent cx="933450" cy="457200"/>
                                  <wp:effectExtent l="19050" t="0" r="0" b="0"/>
                                  <wp:docPr id="6"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srcRect/>
                                          <a:stretch>
                                            <a:fillRect/>
                                          </a:stretch>
                                        </pic:blipFill>
                                        <pic:spPr bwMode="auto">
                                          <a:xfrm>
                                            <a:off x="0" y="0"/>
                                            <a:ext cx="933450" cy="457200"/>
                                          </a:xfrm>
                                          <a:prstGeom prst="rect">
                                            <a:avLst/>
                                          </a:prstGeom>
                                          <a:noFill/>
                                          <a:ln w="9525">
                                            <a:noFill/>
                                            <a:miter lim="800000"/>
                                            <a:headEnd/>
                                            <a:tailEnd/>
                                          </a:ln>
                                        </pic:spPr>
                                      </pic:pic>
                                    </a:graphicData>
                                  </a:graphic>
                                </wp:inline>
                              </w:drawing>
                            </w:r>
                          </w:p>
                          <w:p w:rsidR="007E1D88" w:rsidRDefault="007E1D88" w:rsidP="002259A1">
                            <w:pPr>
                              <w:pStyle w:val="Verborgen"/>
                              <w:rPr>
                                <w:szCs w:val="18"/>
                              </w:rPr>
                            </w:pPr>
                            <w:r>
                              <w:rPr>
                                <w:szCs w:val="18"/>
                              </w:rPr>
                              <w:t xml:space="preserve">M: Molmasse, R Gaskonstante, </w:t>
                            </w:r>
                          </w:p>
                          <w:p w:rsidR="007E1D88" w:rsidRDefault="007E1D88" w:rsidP="002259A1">
                            <w:pPr>
                              <w:pStyle w:val="Verborgen"/>
                              <w:rPr>
                                <w:sz w:val="16"/>
                                <w:szCs w:val="16"/>
                                <w:lang w:val="de-CH"/>
                              </w:rPr>
                            </w:pPr>
                            <w:r>
                              <w:rPr>
                                <w:szCs w:val="18"/>
                              </w:rPr>
                              <w:t>quadratisch gemittelte Teilchengeschwindigkeit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8" o:spid="_x0000_s1049" type="#_x0000_t202" style="position:absolute;left:0;text-align:left;margin-left:218.4pt;margin-top:11.45pt;width:271.5pt;height:81.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DMuw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" filled="f" stroked="f">
                <v:textbox>
                  <w:txbxContent>
                    <w:p w:rsidR="007E1D88" w:rsidRDefault="007E1D88" w:rsidP="002259A1">
                      <w:pPr>
                        <w:pStyle w:val="Verborgen"/>
                        <w:rPr>
                          <w:szCs w:val="18"/>
                        </w:rPr>
                      </w:pPr>
                      <w:r>
                        <w:rPr>
                          <w:noProof/>
                          <w:szCs w:val="18"/>
                          <w:lang w:val="de-CH" w:eastAsia="de-CH"/>
                        </w:rPr>
                        <w:drawing>
                          <wp:inline distT="0" distB="0" distL="0" distR="0" wp14:anchorId="050BD7BC" wp14:editId="325FF0BC">
                            <wp:extent cx="933450" cy="457200"/>
                            <wp:effectExtent l="19050" t="0" r="0" b="0"/>
                            <wp:docPr id="6"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a:srcRect/>
                                    <a:stretch>
                                      <a:fillRect/>
                                    </a:stretch>
                                  </pic:blipFill>
                                  <pic:spPr bwMode="auto">
                                    <a:xfrm>
                                      <a:off x="0" y="0"/>
                                      <a:ext cx="933450" cy="457200"/>
                                    </a:xfrm>
                                    <a:prstGeom prst="rect">
                                      <a:avLst/>
                                    </a:prstGeom>
                                    <a:noFill/>
                                    <a:ln w="9525">
                                      <a:noFill/>
                                      <a:miter lim="800000"/>
                                      <a:headEnd/>
                                      <a:tailEnd/>
                                    </a:ln>
                                  </pic:spPr>
                                </pic:pic>
                              </a:graphicData>
                            </a:graphic>
                          </wp:inline>
                        </w:drawing>
                      </w:r>
                    </w:p>
                    <w:p w:rsidR="007E1D88" w:rsidRDefault="007E1D88" w:rsidP="002259A1">
                      <w:pPr>
                        <w:pStyle w:val="Verborgen"/>
                        <w:rPr>
                          <w:szCs w:val="18"/>
                        </w:rPr>
                      </w:pPr>
                      <w:r>
                        <w:rPr>
                          <w:szCs w:val="18"/>
                        </w:rPr>
                        <w:t xml:space="preserve">M: Molmasse, R Gaskonstante, </w:t>
                      </w:r>
                    </w:p>
                    <w:p w:rsidR="007E1D88" w:rsidRDefault="007E1D88" w:rsidP="002259A1">
                      <w:pPr>
                        <w:pStyle w:val="Verborgen"/>
                        <w:rPr>
                          <w:sz w:val="16"/>
                          <w:szCs w:val="16"/>
                          <w:lang w:val="de-CH"/>
                        </w:rPr>
                      </w:pPr>
                      <w:r>
                        <w:rPr>
                          <w:szCs w:val="18"/>
                        </w:rPr>
                        <w:t>quadratisch gemittelte Teilchengeschwindigkeit</w:t>
                      </w:r>
                    </w:p>
                  </w:txbxContent>
                </v:textbox>
                <w10:anchorlock/>
              </v:shape>
            </w:pict>
          </mc:Fallback>
        </mc:AlternateContent>
      </w:r>
    </w:p>
    <w:p w:rsidR="002259A1" w:rsidRDefault="002259A1" w:rsidP="00D44FF0">
      <w:pPr>
        <w:ind w:right="-2"/>
      </w:pPr>
    </w:p>
    <w:p w:rsidR="002259A1" w:rsidRDefault="002259A1" w:rsidP="00D44FF0">
      <w:pPr>
        <w:ind w:right="-2"/>
      </w:pPr>
    </w:p>
    <w:p w:rsidR="002259A1" w:rsidRDefault="002259A1" w:rsidP="00D44FF0">
      <w:pPr>
        <w:ind w:right="-2"/>
      </w:pPr>
    </w:p>
    <w:p w:rsidR="002259A1" w:rsidRDefault="002259A1" w:rsidP="00D44FF0">
      <w:pPr>
        <w:ind w:right="-2"/>
      </w:pPr>
    </w:p>
    <w:p w:rsidR="002259A1" w:rsidRDefault="002259A1" w:rsidP="00D44FF0">
      <w:pPr>
        <w:ind w:right="-2"/>
      </w:pPr>
    </w:p>
    <w:p w:rsidR="002259A1" w:rsidRDefault="002259A1" w:rsidP="00D44FF0">
      <w:pPr>
        <w:ind w:right="-2"/>
      </w:pPr>
    </w:p>
    <w:p w:rsidR="002259A1" w:rsidRDefault="002259A1" w:rsidP="00D44FF0">
      <w:pPr>
        <w:ind w:right="-2"/>
      </w:pPr>
    </w:p>
    <w:p w:rsidR="00215E9F" w:rsidRPr="00D07CE1" w:rsidRDefault="00215E9F" w:rsidP="00D44FF0">
      <w:pPr>
        <w:ind w:right="-2"/>
      </w:pPr>
      <w:r w:rsidRPr="00D07CE1">
        <w:t xml:space="preserve">Die SI-Einheit der thermodynamischen Temperatur (Formelzeichen: T) ist </w:t>
      </w:r>
      <w:r w:rsidRPr="00D07CE1">
        <w:rPr>
          <w:b/>
        </w:rPr>
        <w:t>Kelvin</w:t>
      </w:r>
      <w:r w:rsidRPr="00D07CE1">
        <w:t xml:space="preserve"> (Einheitenzeichen: K). Ein Kelvin ist der 273,16te Teil der thermodynamischen Temperatur des </w:t>
      </w:r>
      <w:r w:rsidRPr="00E55B03">
        <w:rPr>
          <w:b/>
        </w:rPr>
        <w:t>Tripelpunktes</w:t>
      </w:r>
      <w:r w:rsidRPr="00D07CE1">
        <w:t xml:space="preserve"> von Wasser, bei dem dessen feste, flüssige und gasförmige </w:t>
      </w:r>
      <w:r w:rsidRPr="00E55B03">
        <w:rPr>
          <w:b/>
        </w:rPr>
        <w:t>Phase</w:t>
      </w:r>
      <w:r w:rsidRPr="00D07CE1">
        <w:t xml:space="preserve"> koexistieren. Der Nullpunkt der Kelvinskala liegt beim absol</w:t>
      </w:r>
      <w:r w:rsidRPr="00D07CE1">
        <w:t>u</w:t>
      </w:r>
      <w:r w:rsidRPr="00D07CE1">
        <w:t>ten Nullpunkt. Es ist üblich und nützlich Temperaturdifferenzen immer in Kelvin anzugeben.</w:t>
      </w:r>
      <w:r>
        <w:rPr>
          <w:rStyle w:val="Funotenzeichen"/>
        </w:rPr>
        <w:footnoteReference w:id="2"/>
      </w:r>
    </w:p>
    <w:p w:rsidR="00215E9F" w:rsidRDefault="00215E9F" w:rsidP="00D44FF0">
      <w:pPr>
        <w:ind w:right="-2"/>
      </w:pPr>
    </w:p>
    <w:p w:rsidR="00215E9F" w:rsidRDefault="00215E9F" w:rsidP="00D44FF0">
      <w:pPr>
        <w:ind w:right="-2"/>
      </w:pPr>
      <w:r>
        <w:t>Obwohl der Temperatur-Begriff einfach erscheint, erschliessen sich damit viele neue Begriffe:</w:t>
      </w:r>
    </w:p>
    <w:p w:rsidR="00215E9F" w:rsidRDefault="00215E9F" w:rsidP="00D44FF0">
      <w:pPr>
        <w:ind w:right="-2"/>
      </w:pPr>
    </w:p>
    <w:p w:rsidR="00215E9F" w:rsidRDefault="00215E9F" w:rsidP="00D44FF0">
      <w:pPr>
        <w:numPr>
          <w:ilvl w:val="0"/>
          <w:numId w:val="12"/>
        </w:numPr>
        <w:ind w:right="-2"/>
      </w:pPr>
      <w:r>
        <w:t>Kinetische Energie pro Teilchen</w:t>
      </w:r>
    </w:p>
    <w:p w:rsidR="00215E9F" w:rsidRDefault="00215E9F" w:rsidP="00D44FF0">
      <w:pPr>
        <w:numPr>
          <w:ilvl w:val="0"/>
          <w:numId w:val="12"/>
        </w:numPr>
        <w:ind w:right="-2"/>
      </w:pPr>
      <w:r>
        <w:t>Freiheitsgrade (‚Schwingungsmöglichkeiten von Teilchen’)</w:t>
      </w:r>
    </w:p>
    <w:p w:rsidR="00215E9F" w:rsidRDefault="00215E9F" w:rsidP="00D44FF0">
      <w:pPr>
        <w:numPr>
          <w:ilvl w:val="0"/>
          <w:numId w:val="12"/>
        </w:numPr>
        <w:ind w:right="-2"/>
      </w:pPr>
      <w:r>
        <w:t>Tripelpunkt</w:t>
      </w:r>
    </w:p>
    <w:p w:rsidR="00215E9F" w:rsidRDefault="00215E9F" w:rsidP="00D44FF0">
      <w:pPr>
        <w:numPr>
          <w:ilvl w:val="0"/>
          <w:numId w:val="12"/>
        </w:numPr>
        <w:ind w:right="-2"/>
      </w:pPr>
      <w:r>
        <w:lastRenderedPageBreak/>
        <w:t>Phase</w:t>
      </w:r>
    </w:p>
    <w:p w:rsidR="00215E9F" w:rsidRDefault="00215E9F" w:rsidP="00D44FF0">
      <w:pPr>
        <w:numPr>
          <w:ilvl w:val="0"/>
          <w:numId w:val="12"/>
        </w:numPr>
        <w:ind w:right="-2"/>
      </w:pPr>
      <w:r>
        <w:t>…</w:t>
      </w:r>
    </w:p>
    <w:p w:rsidR="00215E9F" w:rsidRDefault="00215E9F" w:rsidP="00D44FF0">
      <w:pPr>
        <w:ind w:right="-2"/>
      </w:pPr>
    </w:p>
    <w:p w:rsidR="00215E9F" w:rsidRDefault="00215E9F" w:rsidP="00D44FF0">
      <w:pPr>
        <w:ind w:right="-2"/>
      </w:pPr>
      <w:r>
        <w:t>Was ist damit gemeint? Und wann ist ein Stoff ein Festkörper, wann ist er flüssig? Wie ist der Übergang? Was unterscheidet Wasser/Eis?</w:t>
      </w:r>
    </w:p>
    <w:p w:rsidR="00215E9F" w:rsidRDefault="00215E9F" w:rsidP="00D44FF0">
      <w:pPr>
        <w:ind w:right="-2"/>
      </w:pPr>
    </w:p>
    <w:p w:rsidR="00215E9F" w:rsidRDefault="00215E9F" w:rsidP="00D44FF0">
      <w:pPr>
        <w:ind w:right="-2"/>
      </w:pPr>
    </w:p>
    <w:p w:rsidR="00215E9F" w:rsidRDefault="00215E9F" w:rsidP="00D44FF0">
      <w:pPr>
        <w:pStyle w:val="berschrift3"/>
        <w:ind w:right="-2"/>
      </w:pPr>
      <w:bookmarkStart w:id="40" w:name="_Toc187232929"/>
      <w:bookmarkStart w:id="41" w:name="_Toc220927168"/>
      <w:r>
        <w:t>Kinetische Energie</w:t>
      </w:r>
      <w:bookmarkEnd w:id="40"/>
      <w:bookmarkEnd w:id="41"/>
    </w:p>
    <w:p w:rsidR="00215E9F" w:rsidRDefault="00215E9F" w:rsidP="00D44FF0">
      <w:pPr>
        <w:ind w:right="-2"/>
      </w:pPr>
    </w:p>
    <w:p w:rsidR="00215E9F" w:rsidRDefault="00215E9F" w:rsidP="00D44FF0">
      <w:pPr>
        <w:ind w:right="-2"/>
      </w:pPr>
      <w:r>
        <w:t>Die kinetische Energie berechnet sich folgendermassen:</w:t>
      </w:r>
    </w:p>
    <w:p w:rsidR="00215E9F" w:rsidRDefault="00215E9F" w:rsidP="00D44FF0">
      <w:pPr>
        <w:ind w:right="-2"/>
      </w:pPr>
    </w:p>
    <w:p w:rsidR="00215E9F" w:rsidRDefault="00215E9F" w:rsidP="00D44FF0">
      <w:pPr>
        <w:pBdr>
          <w:top w:val="single" w:sz="4" w:space="1" w:color="auto"/>
          <w:left w:val="single" w:sz="4" w:space="4" w:color="auto"/>
          <w:bottom w:val="single" w:sz="4" w:space="1" w:color="auto"/>
          <w:right w:val="single" w:sz="4" w:space="4" w:color="auto"/>
        </w:pBdr>
        <w:ind w:right="-2"/>
        <w:jc w:val="center"/>
      </w:pPr>
      <w:r>
        <w:t>E = ½ mv</w:t>
      </w:r>
      <w:r w:rsidRPr="006B4B49">
        <w:rPr>
          <w:vertAlign w:val="superscript"/>
        </w:rPr>
        <w:t>2</w:t>
      </w:r>
    </w:p>
    <w:p w:rsidR="00215E9F" w:rsidRDefault="00215E9F" w:rsidP="00D44FF0">
      <w:pPr>
        <w:ind w:right="-2"/>
      </w:pPr>
    </w:p>
    <w:p w:rsidR="00215E9F" w:rsidRDefault="000008C7" w:rsidP="00D44FF0">
      <w:pPr>
        <w:ind w:right="-2"/>
      </w:pPr>
      <w:r>
        <w:rPr>
          <w:noProof/>
          <w:lang w:val="de-CH" w:eastAsia="de-CH"/>
        </w:rPr>
        <w:drawing>
          <wp:anchor distT="0" distB="0" distL="114300" distR="114300" simplePos="0" relativeHeight="251687936" behindDoc="1" locked="0" layoutInCell="1" allowOverlap="1">
            <wp:simplePos x="0" y="0"/>
            <wp:positionH relativeFrom="column">
              <wp:posOffset>5121910</wp:posOffset>
            </wp:positionH>
            <wp:positionV relativeFrom="paragraph">
              <wp:posOffset>499110</wp:posOffset>
            </wp:positionV>
            <wp:extent cx="1047750" cy="1386205"/>
            <wp:effectExtent l="19050" t="0" r="0" b="0"/>
            <wp:wrapTight wrapText="bothSides">
              <wp:wrapPolygon edited="0">
                <wp:start x="-393" y="0"/>
                <wp:lineTo x="-393" y="21372"/>
                <wp:lineTo x="21600" y="21372"/>
                <wp:lineTo x="21600" y="0"/>
                <wp:lineTo x="-393" y="0"/>
              </wp:wrapPolygon>
            </wp:wrapTight>
            <wp:docPr id="1871" name="Bild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15"/>
                    <a:srcRect/>
                    <a:stretch>
                      <a:fillRect/>
                    </a:stretch>
                  </pic:blipFill>
                  <pic:spPr bwMode="auto">
                    <a:xfrm>
                      <a:off x="0" y="0"/>
                      <a:ext cx="1047750" cy="1386205"/>
                    </a:xfrm>
                    <a:prstGeom prst="rect">
                      <a:avLst/>
                    </a:prstGeom>
                    <a:noFill/>
                    <a:ln w="9525">
                      <a:noFill/>
                      <a:miter lim="800000"/>
                      <a:headEnd/>
                      <a:tailEnd/>
                    </a:ln>
                  </pic:spPr>
                </pic:pic>
              </a:graphicData>
            </a:graphic>
          </wp:anchor>
        </w:drawing>
      </w:r>
      <w:r w:rsidR="00215E9F">
        <w:t xml:space="preserve">Diese Energie muss aufgewendet werden, um den Körper aus dem Ruhezustand auf die Geschwindigkeit </w:t>
      </w:r>
      <w:r w:rsidR="00215E9F">
        <w:rPr>
          <w:i/>
          <w:iCs/>
        </w:rPr>
        <w:t>v</w:t>
      </w:r>
      <w:r w:rsidR="00215E9F">
        <w:t xml:space="preserve"> zu beschleunigen. Dieser Zusammenhang kann aus dem zweiten </w:t>
      </w:r>
      <w:r w:rsidR="00215E9F" w:rsidRPr="006B4B49">
        <w:t>newtonschen Axiom</w:t>
      </w:r>
      <w:r w:rsidR="00215E9F">
        <w:t xml:space="preserve"> </w:t>
      </w:r>
      <w:r w:rsidR="00215E9F" w:rsidRPr="006B4B49">
        <w:rPr>
          <w:b/>
          <w:i/>
          <w:iCs/>
        </w:rPr>
        <w:t>F=m·a</w:t>
      </w:r>
      <w:r w:rsidR="00215E9F">
        <w:t xml:space="preserve"> und der Definition der </w:t>
      </w:r>
      <w:r w:rsidR="00215E9F" w:rsidRPr="006B4B49">
        <w:t>mechanischen Arbeit</w:t>
      </w:r>
      <w:r w:rsidR="00215E9F">
        <w:t xml:space="preserve"> </w:t>
      </w:r>
      <w:r w:rsidR="00215E9F" w:rsidRPr="006B4B49">
        <w:rPr>
          <w:b/>
          <w:i/>
          <w:iCs/>
        </w:rPr>
        <w:t>W=F·s</w:t>
      </w:r>
      <w:r w:rsidR="00215E9F">
        <w:t xml:space="preserve"> hergeleitet werden (genaueres siehe Physikunterricht).</w:t>
      </w:r>
    </w:p>
    <w:p w:rsidR="00215E9F" w:rsidRDefault="00215E9F" w:rsidP="00D44FF0">
      <w:pPr>
        <w:ind w:right="-2"/>
      </w:pPr>
    </w:p>
    <w:p w:rsidR="00215E9F" w:rsidRDefault="00215E9F" w:rsidP="00D44FF0">
      <w:pPr>
        <w:shd w:val="pct10" w:color="auto" w:fill="auto"/>
        <w:ind w:right="-2"/>
        <w:rPr>
          <w:b/>
        </w:rPr>
      </w:pPr>
      <w:r w:rsidRPr="0052567D">
        <w:rPr>
          <w:b/>
        </w:rPr>
        <w:t xml:space="preserve">Was hat nun eine Geschwindigkeit mit der Temperatur zu tun??? </w:t>
      </w:r>
    </w:p>
    <w:p w:rsidR="00215E9F" w:rsidRPr="0052567D" w:rsidRDefault="00215E9F" w:rsidP="00D44FF0">
      <w:pPr>
        <w:ind w:right="-2"/>
      </w:pPr>
    </w:p>
    <w:p w:rsidR="00215E9F" w:rsidRDefault="00215E9F" w:rsidP="00D44FF0">
      <w:pPr>
        <w:ind w:right="-2"/>
      </w:pPr>
      <w:r>
        <w:t>Die Frage und Antwort lieferte der Physiker und Philosoph Ludwig Boltzmann (1844-1906):</w:t>
      </w:r>
    </w:p>
    <w:p w:rsidR="00215E9F" w:rsidRDefault="00215E9F" w:rsidP="00D44FF0">
      <w:pPr>
        <w:ind w:right="-2"/>
      </w:pPr>
    </w:p>
    <w:p w:rsidR="00215E9F" w:rsidRDefault="000008C7" w:rsidP="00D44FF0">
      <w:pPr>
        <w:ind w:right="-2"/>
      </w:pPr>
      <w:r>
        <w:rPr>
          <w:noProof/>
          <w:lang w:val="de-CH" w:eastAsia="de-CH"/>
        </w:rPr>
        <w:drawing>
          <wp:inline distT="0" distB="0" distL="0" distR="0">
            <wp:extent cx="1003300" cy="165100"/>
            <wp:effectExtent l="19050" t="0" r="635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srcRect/>
                    <a:stretch>
                      <a:fillRect/>
                    </a:stretch>
                  </pic:blipFill>
                  <pic:spPr bwMode="auto">
                    <a:xfrm>
                      <a:off x="0" y="0"/>
                      <a:ext cx="1003300" cy="165100"/>
                    </a:xfrm>
                    <a:prstGeom prst="rect">
                      <a:avLst/>
                    </a:prstGeom>
                    <a:noFill/>
                    <a:ln w="9525">
                      <a:noFill/>
                      <a:miter lim="800000"/>
                      <a:headEnd/>
                      <a:tailEnd/>
                    </a:ln>
                  </pic:spPr>
                </pic:pic>
              </a:graphicData>
            </a:graphic>
          </wp:inline>
        </w:drawing>
      </w:r>
    </w:p>
    <w:p w:rsidR="00215E9F" w:rsidRDefault="00215E9F" w:rsidP="00D44FF0">
      <w:pPr>
        <w:ind w:right="-2"/>
      </w:pPr>
    </w:p>
    <w:p w:rsidR="00215E9F" w:rsidRDefault="00215E9F" w:rsidP="00D44FF0">
      <w:pPr>
        <w:ind w:right="-2"/>
      </w:pPr>
      <w:r>
        <w:t xml:space="preserve">Die Entropie (S) </w:t>
      </w:r>
      <w:r w:rsidRPr="00993BAD">
        <w:t>eines Makrozustandes ist proportional dem natürlichen Logarithmus der Zahl Ω der entsprechend möglichen Mikrozustände, bzw. die Entropie eines Makrozustandes ist proportional dem Ma</w:t>
      </w:r>
      <w:r>
        <w:t>ss</w:t>
      </w:r>
      <w:r w:rsidRPr="00993BAD">
        <w:t xml:space="preserve"> seiner „Unordnung“. Die Proportionalitätskonstante ist Boltzmann zu Ehren Boltzmann-Konstante k</w:t>
      </w:r>
      <w:r w:rsidRPr="002A234C">
        <w:rPr>
          <w:vertAlign w:val="subscript"/>
        </w:rPr>
        <w:t>B</w:t>
      </w:r>
      <w:r w:rsidRPr="00993BAD">
        <w:t xml:space="preserve"> genannt worden; sie ist universal gültig und hat die Dimension Energie/Temperatur.</w:t>
      </w:r>
    </w:p>
    <w:p w:rsidR="00215E9F" w:rsidRDefault="00215E9F" w:rsidP="00D44FF0">
      <w:pPr>
        <w:ind w:right="-2"/>
      </w:pPr>
    </w:p>
    <w:p w:rsidR="00215E9F" w:rsidRDefault="00215E9F" w:rsidP="00D44FF0">
      <w:pPr>
        <w:ind w:right="-2"/>
      </w:pPr>
      <w:r>
        <w:t>Was sind nun Mikrozustände? Was sind Makrozustände?</w:t>
      </w:r>
    </w:p>
    <w:p w:rsidR="00215E9F" w:rsidRDefault="000008C7" w:rsidP="00D44FF0">
      <w:pPr>
        <w:ind w:right="-2"/>
      </w:pPr>
      <w:r>
        <w:rPr>
          <w:noProof/>
          <w:lang w:val="de-CH" w:eastAsia="de-CH"/>
        </w:rPr>
        <w:drawing>
          <wp:anchor distT="0" distB="0" distL="114300" distR="114300" simplePos="0" relativeHeight="251689984" behindDoc="1" locked="0" layoutInCell="1" allowOverlap="1">
            <wp:simplePos x="0" y="0"/>
            <wp:positionH relativeFrom="column">
              <wp:posOffset>4892040</wp:posOffset>
            </wp:positionH>
            <wp:positionV relativeFrom="paragraph">
              <wp:posOffset>55245</wp:posOffset>
            </wp:positionV>
            <wp:extent cx="826770" cy="955040"/>
            <wp:effectExtent l="19050" t="0" r="0" b="0"/>
            <wp:wrapTight wrapText="bothSides">
              <wp:wrapPolygon edited="0">
                <wp:start x="-498" y="0"/>
                <wp:lineTo x="-498" y="21112"/>
                <wp:lineTo x="21401" y="21112"/>
                <wp:lineTo x="21401" y="0"/>
                <wp:lineTo x="-498" y="0"/>
              </wp:wrapPolygon>
            </wp:wrapTight>
            <wp:docPr id="1873" name="Bild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17"/>
                    <a:srcRect/>
                    <a:stretch>
                      <a:fillRect/>
                    </a:stretch>
                  </pic:blipFill>
                  <pic:spPr bwMode="auto">
                    <a:xfrm>
                      <a:off x="0" y="0"/>
                      <a:ext cx="826770" cy="955040"/>
                    </a:xfrm>
                    <a:prstGeom prst="rect">
                      <a:avLst/>
                    </a:prstGeom>
                    <a:noFill/>
                    <a:ln w="9525">
                      <a:noFill/>
                      <a:miter lim="800000"/>
                      <a:headEnd/>
                      <a:tailEnd/>
                    </a:ln>
                  </pic:spPr>
                </pic:pic>
              </a:graphicData>
            </a:graphic>
          </wp:anchor>
        </w:drawing>
      </w:r>
    </w:p>
    <w:p w:rsidR="00215E9F" w:rsidRDefault="00215E9F" w:rsidP="00D44FF0">
      <w:pPr>
        <w:ind w:right="-2"/>
      </w:pPr>
      <w:r>
        <w:t>Dazu folgendes Gedankenexperiement</w:t>
      </w:r>
      <w:r>
        <w:rPr>
          <w:rStyle w:val="Funotenzeichen"/>
        </w:rPr>
        <w:footnoteReference w:id="3"/>
      </w:r>
      <w:r>
        <w:t>:</w:t>
      </w:r>
    </w:p>
    <w:p w:rsidR="00215E9F" w:rsidRDefault="00215E9F" w:rsidP="00D44FF0">
      <w:pPr>
        <w:ind w:right="-2"/>
      </w:pPr>
      <w:r>
        <w:t xml:space="preserve">Zwei gleich schwere Flöhe (Kurt und Felix, also unterscheidbar) können sich auf die Schalen einer Balkenwaage voneinander unabhängig verteilen. </w:t>
      </w:r>
    </w:p>
    <w:p w:rsidR="00215E9F" w:rsidRDefault="00215E9F" w:rsidP="00D44FF0">
      <w:pPr>
        <w:numPr>
          <w:ilvl w:val="0"/>
          <w:numId w:val="13"/>
        </w:numPr>
        <w:ind w:right="-2"/>
      </w:pPr>
      <w:r>
        <w:t>Auf wie viele Arten können sich die beiden Flöhe auf die Schalen der Balkenwa</w:t>
      </w:r>
      <w:r>
        <w:t>a</w:t>
      </w:r>
      <w:r>
        <w:t>ge verteilen?</w:t>
      </w:r>
    </w:p>
    <w:p w:rsidR="00215E9F" w:rsidRDefault="00215E9F" w:rsidP="00D44FF0">
      <w:pPr>
        <w:numPr>
          <w:ilvl w:val="0"/>
          <w:numId w:val="13"/>
        </w:numPr>
        <w:ind w:right="-2"/>
      </w:pPr>
      <w:r>
        <w:t>Wieviele Positionen der Waage werden ersichtlich sein?</w:t>
      </w:r>
    </w:p>
    <w:p w:rsidR="00215E9F" w:rsidRDefault="00215E9F" w:rsidP="00D44FF0">
      <w:pPr>
        <w:ind w:right="-2"/>
      </w:pPr>
    </w:p>
    <w:p w:rsidR="00215E9F" w:rsidRDefault="00454F71" w:rsidP="00D44FF0">
      <w:pPr>
        <w:ind w:right="-2"/>
      </w:pPr>
      <w:r>
        <w:rPr>
          <w:noProof/>
          <w:lang w:val="de-CH" w:eastAsia="de-CH"/>
        </w:rPr>
        <mc:AlternateContent>
          <mc:Choice Requires="wps">
            <w:drawing>
              <wp:anchor distT="0" distB="0" distL="114300" distR="114300" simplePos="0" relativeHeight="251688960" behindDoc="0" locked="0" layoutInCell="1" allowOverlap="1">
                <wp:simplePos x="0" y="0"/>
                <wp:positionH relativeFrom="column">
                  <wp:posOffset>409575</wp:posOffset>
                </wp:positionH>
                <wp:positionV relativeFrom="paragraph">
                  <wp:posOffset>19050</wp:posOffset>
                </wp:positionV>
                <wp:extent cx="4022725" cy="1979930"/>
                <wp:effectExtent l="0" t="0" r="0" b="1270"/>
                <wp:wrapNone/>
                <wp:docPr id="1869"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725" cy="197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Pr="001A5C90" w:rsidRDefault="007E1D88" w:rsidP="00215E9F">
                            <w:pPr>
                              <w:rPr>
                                <w:vanish/>
                                <w:color w:val="FF0000"/>
                                <w:szCs w:val="18"/>
                                <w:lang w:val="de-CH"/>
                              </w:rPr>
                            </w:pPr>
                            <w:r>
                              <w:rPr>
                                <w:vanish/>
                                <w:color w:val="FF0000"/>
                                <w:szCs w:val="18"/>
                                <w:lang w:val="de-CH"/>
                              </w:rPr>
                              <w:t xml:space="preserve">A) </w:t>
                            </w:r>
                            <w:r w:rsidRPr="001A5C90">
                              <w:rPr>
                                <w:vanish/>
                                <w:color w:val="FF0000"/>
                                <w:szCs w:val="18"/>
                                <w:lang w:val="de-CH"/>
                              </w:rPr>
                              <w:t xml:space="preserve">Beide links, beide rechts, </w:t>
                            </w:r>
                          </w:p>
                          <w:p w:rsidR="007E1D88" w:rsidRPr="001A5C90" w:rsidRDefault="007E1D88" w:rsidP="00215E9F">
                            <w:pPr>
                              <w:rPr>
                                <w:vanish/>
                                <w:color w:val="FF0000"/>
                                <w:szCs w:val="18"/>
                                <w:lang w:val="de-CH"/>
                              </w:rPr>
                            </w:pPr>
                            <w:r w:rsidRPr="001A5C90">
                              <w:rPr>
                                <w:vanish/>
                                <w:color w:val="FF0000"/>
                                <w:szCs w:val="18"/>
                                <w:lang w:val="de-CH"/>
                              </w:rPr>
                              <w:t>Kurt links und Felix rechts und</w:t>
                            </w:r>
                          </w:p>
                          <w:p w:rsidR="007E1D88" w:rsidRDefault="007E1D88" w:rsidP="00215E9F">
                            <w:pPr>
                              <w:rPr>
                                <w:vanish/>
                                <w:color w:val="FF0000"/>
                                <w:szCs w:val="18"/>
                                <w:lang w:val="de-CH"/>
                              </w:rPr>
                            </w:pPr>
                            <w:r w:rsidRPr="001A5C90">
                              <w:rPr>
                                <w:vanish/>
                                <w:color w:val="FF0000"/>
                                <w:szCs w:val="18"/>
                                <w:lang w:val="de-CH"/>
                              </w:rPr>
                              <w:t>Kurt rechts und Felix links</w:t>
                            </w:r>
                          </w:p>
                          <w:p w:rsidR="007E1D88" w:rsidRDefault="007E1D88" w:rsidP="00215E9F">
                            <w:pPr>
                              <w:rPr>
                                <w:vanish/>
                                <w:color w:val="FF0000"/>
                                <w:szCs w:val="18"/>
                                <w:lang w:val="de-CH"/>
                              </w:rPr>
                            </w:pPr>
                            <w:r>
                              <w:rPr>
                                <w:vanish/>
                                <w:color w:val="FF0000"/>
                                <w:szCs w:val="18"/>
                                <w:lang w:val="de-CH"/>
                              </w:rPr>
                              <w:t>Diese 4 Möglichkeiten werden als Mikrozustände bezeichnet</w:t>
                            </w:r>
                          </w:p>
                          <w:p w:rsidR="007E1D88" w:rsidRDefault="007E1D88" w:rsidP="00215E9F">
                            <w:pPr>
                              <w:rPr>
                                <w:vanish/>
                                <w:color w:val="FF0000"/>
                                <w:szCs w:val="18"/>
                                <w:lang w:val="de-CH"/>
                              </w:rPr>
                            </w:pPr>
                          </w:p>
                          <w:p w:rsidR="007E1D88" w:rsidRDefault="007E1D88" w:rsidP="00215E9F">
                            <w:pPr>
                              <w:rPr>
                                <w:vanish/>
                                <w:color w:val="FF0000"/>
                                <w:szCs w:val="18"/>
                              </w:rPr>
                            </w:pPr>
                            <w:r>
                              <w:rPr>
                                <w:vanish/>
                                <w:color w:val="FF0000"/>
                                <w:szCs w:val="18"/>
                              </w:rPr>
                              <w:t xml:space="preserve">B) </w:t>
                            </w:r>
                            <w:r w:rsidRPr="0052567D">
                              <w:rPr>
                                <w:vanish/>
                                <w:color w:val="FF0000"/>
                                <w:szCs w:val="18"/>
                              </w:rPr>
                              <w:t xml:space="preserve">Je nach Position der Flöhe sieht man als gesamtes Bild die Waage entweder ausgeglichen (je ein Floh auf der linken resp. rechten Schale), mit links-Ausschlag (beide Flöhe links) oder mit rechts-Ausschlag (beide Flöhe rechts). </w:t>
                            </w:r>
                          </w:p>
                          <w:p w:rsidR="007E1D88" w:rsidRPr="0052567D" w:rsidRDefault="007E1D88" w:rsidP="00215E9F">
                            <w:pPr>
                              <w:rPr>
                                <w:vanish/>
                                <w:color w:val="FF0000"/>
                                <w:szCs w:val="18"/>
                              </w:rPr>
                            </w:pPr>
                            <w:r>
                              <w:rPr>
                                <w:vanish/>
                                <w:color w:val="FF0000"/>
                                <w:szCs w:val="18"/>
                              </w:rPr>
                              <w:t>Diese 3 Möglichkeiten werden als Makrozustände betrachtet</w:t>
                            </w:r>
                          </w:p>
                          <w:p w:rsidR="007E1D88" w:rsidRPr="001A5C90" w:rsidRDefault="007E1D88" w:rsidP="00215E9F">
                            <w:pPr>
                              <w:rPr>
                                <w:vanish/>
                                <w:color w:val="FF0000"/>
                                <w:szCs w:val="18"/>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2" o:spid="_x0000_s1050" type="#_x0000_t202" style="position:absolute;left:0;text-align:left;margin-left:32.25pt;margin-top:1.5pt;width:316.75pt;height:15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" filled="f" stroked="f">
                <v:textbox>
                  <w:txbxContent>
                    <w:p w:rsidR="00B13AF7" w:rsidRPr="001A5C90" w:rsidRDefault="00B13AF7" w:rsidP="00215E9F">
                      <w:pPr>
                        <w:rPr>
                          <w:vanish/>
                          <w:color w:val="FF0000"/>
                          <w:szCs w:val="18"/>
                          <w:lang w:val="de-CH"/>
                        </w:rPr>
                      </w:pPr>
                      <w:r>
                        <w:rPr>
                          <w:vanish/>
                          <w:color w:val="FF0000"/>
                          <w:szCs w:val="18"/>
                          <w:lang w:val="de-CH"/>
                        </w:rPr>
                        <w:t xml:space="preserve">A) </w:t>
                      </w:r>
                      <w:r w:rsidRPr="001A5C90">
                        <w:rPr>
                          <w:vanish/>
                          <w:color w:val="FF0000"/>
                          <w:szCs w:val="18"/>
                          <w:lang w:val="de-CH"/>
                        </w:rPr>
                        <w:t xml:space="preserve">Beide links, beide rechts, </w:t>
                      </w:r>
                    </w:p>
                    <w:p w:rsidR="00B13AF7" w:rsidRPr="001A5C90" w:rsidRDefault="00B13AF7" w:rsidP="00215E9F">
                      <w:pPr>
                        <w:rPr>
                          <w:vanish/>
                          <w:color w:val="FF0000"/>
                          <w:szCs w:val="18"/>
                          <w:lang w:val="de-CH"/>
                        </w:rPr>
                      </w:pPr>
                      <w:r w:rsidRPr="001A5C90">
                        <w:rPr>
                          <w:vanish/>
                          <w:color w:val="FF0000"/>
                          <w:szCs w:val="18"/>
                          <w:lang w:val="de-CH"/>
                        </w:rPr>
                        <w:t>Kurt links und Felix rechts und</w:t>
                      </w:r>
                    </w:p>
                    <w:p w:rsidR="00B13AF7" w:rsidRDefault="00B13AF7" w:rsidP="00215E9F">
                      <w:pPr>
                        <w:rPr>
                          <w:vanish/>
                          <w:color w:val="FF0000"/>
                          <w:szCs w:val="18"/>
                          <w:lang w:val="de-CH"/>
                        </w:rPr>
                      </w:pPr>
                      <w:r w:rsidRPr="001A5C90">
                        <w:rPr>
                          <w:vanish/>
                          <w:color w:val="FF0000"/>
                          <w:szCs w:val="18"/>
                          <w:lang w:val="de-CH"/>
                        </w:rPr>
                        <w:t>Kurt rechts und Felix links</w:t>
                      </w:r>
                    </w:p>
                    <w:p w:rsidR="00B13AF7" w:rsidRDefault="00B13AF7" w:rsidP="00215E9F">
                      <w:pPr>
                        <w:rPr>
                          <w:vanish/>
                          <w:color w:val="FF0000"/>
                          <w:szCs w:val="18"/>
                          <w:lang w:val="de-CH"/>
                        </w:rPr>
                      </w:pPr>
                      <w:r>
                        <w:rPr>
                          <w:vanish/>
                          <w:color w:val="FF0000"/>
                          <w:szCs w:val="18"/>
                          <w:lang w:val="de-CH"/>
                        </w:rPr>
                        <w:t>Diese 4 Möglichkeiten werden als Mikrozustände bezeichnet</w:t>
                      </w:r>
                    </w:p>
                    <w:p w:rsidR="00B13AF7" w:rsidRDefault="00B13AF7" w:rsidP="00215E9F">
                      <w:pPr>
                        <w:rPr>
                          <w:vanish/>
                          <w:color w:val="FF0000"/>
                          <w:szCs w:val="18"/>
                          <w:lang w:val="de-CH"/>
                        </w:rPr>
                      </w:pPr>
                    </w:p>
                    <w:p w:rsidR="00B13AF7" w:rsidRDefault="00B13AF7" w:rsidP="00215E9F">
                      <w:pPr>
                        <w:rPr>
                          <w:vanish/>
                          <w:color w:val="FF0000"/>
                          <w:szCs w:val="18"/>
                        </w:rPr>
                      </w:pPr>
                      <w:r>
                        <w:rPr>
                          <w:vanish/>
                          <w:color w:val="FF0000"/>
                          <w:szCs w:val="18"/>
                        </w:rPr>
                        <w:t xml:space="preserve">B) </w:t>
                      </w:r>
                      <w:r w:rsidRPr="0052567D">
                        <w:rPr>
                          <w:vanish/>
                          <w:color w:val="FF0000"/>
                          <w:szCs w:val="18"/>
                        </w:rPr>
                        <w:t xml:space="preserve">Je nach Position der Flöhe sieht man als gesamtes Bild die Waage entweder ausgeglichen (je ein Floh auf der linken resp. rechten Schale), mit links-Ausschlag (beide Flöhe links) oder mit rechts-Ausschlag (beide Flöhe rechts). </w:t>
                      </w:r>
                    </w:p>
                    <w:p w:rsidR="00B13AF7" w:rsidRPr="0052567D" w:rsidRDefault="00B13AF7" w:rsidP="00215E9F">
                      <w:pPr>
                        <w:rPr>
                          <w:vanish/>
                          <w:color w:val="FF0000"/>
                          <w:szCs w:val="18"/>
                        </w:rPr>
                      </w:pPr>
                      <w:r>
                        <w:rPr>
                          <w:vanish/>
                          <w:color w:val="FF0000"/>
                          <w:szCs w:val="18"/>
                        </w:rPr>
                        <w:t>Diese 3 Möglichkeiten werden als Makrozustände betrachtet</w:t>
                      </w:r>
                    </w:p>
                    <w:p w:rsidR="00B13AF7" w:rsidRPr="001A5C90" w:rsidRDefault="00B13AF7" w:rsidP="00215E9F">
                      <w:pPr>
                        <w:rPr>
                          <w:vanish/>
                          <w:color w:val="FF0000"/>
                          <w:szCs w:val="18"/>
                          <w:lang w:val="de-CH"/>
                        </w:rPr>
                      </w:pPr>
                    </w:p>
                  </w:txbxContent>
                </v:textbox>
              </v:shape>
            </w:pict>
          </mc:Fallback>
        </mc:AlternateContent>
      </w:r>
    </w:p>
    <w:p w:rsidR="00215E9F" w:rsidRDefault="00215E9F" w:rsidP="00D44FF0">
      <w:pPr>
        <w:ind w:right="-2"/>
      </w:pPr>
    </w:p>
    <w:p w:rsidR="00215E9F" w:rsidRPr="00993BAD" w:rsidRDefault="00215E9F" w:rsidP="00D44FF0">
      <w:pPr>
        <w:ind w:right="-2"/>
      </w:pPr>
    </w:p>
    <w:p w:rsidR="00215E9F" w:rsidRDefault="00215E9F" w:rsidP="00D44FF0">
      <w:pPr>
        <w:ind w:right="-2"/>
      </w:pPr>
    </w:p>
    <w:p w:rsidR="00215E9F" w:rsidRDefault="00215E9F" w:rsidP="00D44FF0">
      <w:pPr>
        <w:ind w:right="-2"/>
      </w:pPr>
    </w:p>
    <w:p w:rsidR="00215E9F" w:rsidRDefault="00215E9F" w:rsidP="00D44FF0">
      <w:pPr>
        <w:ind w:right="-2"/>
      </w:pPr>
    </w:p>
    <w:p w:rsidR="00215E9F" w:rsidRDefault="00215E9F" w:rsidP="00D44FF0">
      <w:pPr>
        <w:ind w:right="-2"/>
      </w:pPr>
    </w:p>
    <w:p w:rsidR="00215E9F" w:rsidRDefault="00215E9F" w:rsidP="00D44FF0">
      <w:pPr>
        <w:ind w:right="-2"/>
      </w:pPr>
    </w:p>
    <w:p w:rsidR="00215E9F" w:rsidRDefault="00215E9F" w:rsidP="00D44FF0">
      <w:pPr>
        <w:ind w:right="-2"/>
      </w:pPr>
    </w:p>
    <w:p w:rsidR="00215E9F" w:rsidRDefault="00215E9F" w:rsidP="00D44FF0">
      <w:pPr>
        <w:ind w:right="-2"/>
      </w:pPr>
    </w:p>
    <w:p w:rsidR="00215E9F" w:rsidRDefault="00215E9F" w:rsidP="00D44FF0">
      <w:pPr>
        <w:ind w:right="-2"/>
        <w:rPr>
          <w:szCs w:val="18"/>
        </w:rPr>
      </w:pPr>
    </w:p>
    <w:p w:rsidR="00215E9F" w:rsidRDefault="00215E9F" w:rsidP="00D44FF0">
      <w:pPr>
        <w:ind w:right="-2"/>
        <w:rPr>
          <w:szCs w:val="18"/>
        </w:rPr>
      </w:pPr>
    </w:p>
    <w:p w:rsidR="00215E9F" w:rsidRDefault="00215E9F" w:rsidP="00D44FF0">
      <w:pPr>
        <w:ind w:right="-2"/>
        <w:rPr>
          <w:szCs w:val="18"/>
        </w:rPr>
      </w:pPr>
    </w:p>
    <w:p w:rsidR="00215E9F" w:rsidRDefault="00215E9F" w:rsidP="00D44FF0">
      <w:pPr>
        <w:ind w:right="-2"/>
        <w:rPr>
          <w:szCs w:val="18"/>
        </w:rPr>
      </w:pPr>
    </w:p>
    <w:p w:rsidR="00215E9F" w:rsidRDefault="00215E9F" w:rsidP="00D44FF0">
      <w:pPr>
        <w:ind w:right="-2"/>
        <w:rPr>
          <w:szCs w:val="18"/>
        </w:rPr>
      </w:pPr>
      <w:r>
        <w:rPr>
          <w:szCs w:val="18"/>
        </w:rPr>
        <w:t>Übertragen aus unseren Chemiker-Alltag heisst dies folgendes (man betrachte zum Beispiel ein Mol Hel</w:t>
      </w:r>
      <w:r>
        <w:rPr>
          <w:szCs w:val="18"/>
        </w:rPr>
        <w:t>i</w:t>
      </w:r>
      <w:r>
        <w:rPr>
          <w:szCs w:val="18"/>
        </w:rPr>
        <w:t>umatome in einem Volumen von 24.5 Liter bei Raumtemperatur):</w:t>
      </w:r>
    </w:p>
    <w:p w:rsidR="00215E9F" w:rsidRDefault="00215E9F" w:rsidP="00D44FF0">
      <w:pPr>
        <w:ind w:right="-2"/>
        <w:rPr>
          <w:szCs w:val="18"/>
        </w:rPr>
      </w:pPr>
    </w:p>
    <w:p w:rsidR="00215E9F" w:rsidRDefault="00215E9F" w:rsidP="00D44FF0">
      <w:pPr>
        <w:ind w:right="-2"/>
        <w:rPr>
          <w:szCs w:val="18"/>
        </w:rPr>
      </w:pPr>
      <w:r>
        <w:rPr>
          <w:szCs w:val="18"/>
        </w:rPr>
        <w:t>Ein Mol ist ja eine riesige Anzahl (z.B.) Atome, nämlich: 6.022 * 10</w:t>
      </w:r>
      <w:r w:rsidRPr="00067911">
        <w:rPr>
          <w:szCs w:val="18"/>
          <w:vertAlign w:val="superscript"/>
        </w:rPr>
        <w:t>23</w:t>
      </w:r>
      <w:r>
        <w:rPr>
          <w:szCs w:val="18"/>
        </w:rPr>
        <w:t>.</w:t>
      </w:r>
    </w:p>
    <w:p w:rsidR="00215E9F" w:rsidRDefault="00215E9F" w:rsidP="00D44FF0">
      <w:pPr>
        <w:ind w:right="-2"/>
        <w:rPr>
          <w:szCs w:val="18"/>
        </w:rPr>
      </w:pPr>
    </w:p>
    <w:p w:rsidR="00215E9F" w:rsidRDefault="00215E9F" w:rsidP="00D44FF0">
      <w:pPr>
        <w:ind w:right="-2"/>
        <w:rPr>
          <w:szCs w:val="18"/>
        </w:rPr>
      </w:pPr>
    </w:p>
    <w:p w:rsidR="00215E9F" w:rsidRDefault="00215E9F" w:rsidP="00D44FF0">
      <w:pPr>
        <w:ind w:right="-2"/>
        <w:rPr>
          <w:szCs w:val="18"/>
        </w:rPr>
      </w:pPr>
      <w:r w:rsidRPr="00047479">
        <w:rPr>
          <w:szCs w:val="18"/>
          <w:highlight w:val="red"/>
        </w:rPr>
        <w:t>XXXXXXXXXXXXXXXXXXXXXXXXXXXXXXXXXXXXXXXXXXXXXXXXXXXXXXXX</w:t>
      </w:r>
    </w:p>
    <w:p w:rsidR="00215E9F" w:rsidRDefault="00215E9F" w:rsidP="00D44FF0">
      <w:pPr>
        <w:ind w:right="-2"/>
        <w:rPr>
          <w:szCs w:val="18"/>
        </w:rPr>
      </w:pPr>
    </w:p>
    <w:p w:rsidR="00215E9F" w:rsidRDefault="00215E9F" w:rsidP="00D44FF0">
      <w:pPr>
        <w:ind w:right="-2"/>
        <w:rPr>
          <w:szCs w:val="18"/>
        </w:rPr>
      </w:pPr>
    </w:p>
    <w:p w:rsidR="00215E9F" w:rsidRDefault="00215E9F" w:rsidP="00D44FF0">
      <w:pPr>
        <w:ind w:right="-2"/>
        <w:rPr>
          <w:szCs w:val="18"/>
        </w:rPr>
      </w:pPr>
    </w:p>
    <w:p w:rsidR="00215E9F" w:rsidRPr="00485407" w:rsidRDefault="00215E9F" w:rsidP="00D44FF0">
      <w:pPr>
        <w:ind w:right="-2"/>
        <w:rPr>
          <w:szCs w:val="18"/>
        </w:rPr>
      </w:pPr>
      <w:r w:rsidRPr="00485407">
        <w:rPr>
          <w:szCs w:val="18"/>
        </w:rPr>
        <w:t xml:space="preserve">Die Definition der Temperatur nach </w:t>
      </w:r>
      <w:r w:rsidRPr="00485407">
        <w:rPr>
          <w:b/>
          <w:szCs w:val="18"/>
        </w:rPr>
        <w:t>Boltzmann</w:t>
      </w:r>
      <w:r w:rsidRPr="00485407">
        <w:rPr>
          <w:szCs w:val="18"/>
        </w:rPr>
        <w:t xml:space="preserve"> lautet:</w:t>
      </w:r>
    </w:p>
    <w:p w:rsidR="00215E9F" w:rsidRDefault="00215E9F" w:rsidP="00D44FF0">
      <w:pPr>
        <w:ind w:right="-2"/>
        <w:rPr>
          <w:szCs w:val="18"/>
        </w:rPr>
      </w:pPr>
    </w:p>
    <w:p w:rsidR="00215E9F" w:rsidRDefault="000008C7" w:rsidP="00D44FF0">
      <w:pPr>
        <w:ind w:right="-2"/>
        <w:rPr>
          <w:szCs w:val="18"/>
        </w:rPr>
      </w:pPr>
      <w:r>
        <w:rPr>
          <w:noProof/>
          <w:szCs w:val="18"/>
          <w:lang w:val="de-CH" w:eastAsia="de-CH"/>
        </w:rPr>
        <w:drawing>
          <wp:inline distT="0" distB="0" distL="0" distR="0">
            <wp:extent cx="1619250" cy="546100"/>
            <wp:effectExtent l="1905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srcRect/>
                    <a:stretch>
                      <a:fillRect/>
                    </a:stretch>
                  </pic:blipFill>
                  <pic:spPr bwMode="auto">
                    <a:xfrm>
                      <a:off x="0" y="0"/>
                      <a:ext cx="1619250" cy="546100"/>
                    </a:xfrm>
                    <a:prstGeom prst="rect">
                      <a:avLst/>
                    </a:prstGeom>
                    <a:noFill/>
                    <a:ln w="9525">
                      <a:noFill/>
                      <a:miter lim="800000"/>
                      <a:headEnd/>
                      <a:tailEnd/>
                    </a:ln>
                  </pic:spPr>
                </pic:pic>
              </a:graphicData>
            </a:graphic>
          </wp:inline>
        </w:drawing>
      </w:r>
    </w:p>
    <w:p w:rsidR="00215E9F" w:rsidRDefault="00215E9F" w:rsidP="00D44FF0">
      <w:pPr>
        <w:ind w:right="-2"/>
        <w:rPr>
          <w:szCs w:val="18"/>
        </w:rPr>
      </w:pPr>
    </w:p>
    <w:p w:rsidR="00215E9F" w:rsidRPr="00A1320D" w:rsidRDefault="00215E9F" w:rsidP="00D44FF0">
      <w:pPr>
        <w:ind w:right="-2"/>
        <w:rPr>
          <w:szCs w:val="18"/>
        </w:rPr>
      </w:pPr>
      <w:r w:rsidRPr="00A1320D">
        <w:rPr>
          <w:szCs w:val="18"/>
        </w:rPr>
        <w:t>Hierbei bedeuten:</w:t>
      </w:r>
    </w:p>
    <w:p w:rsidR="00215E9F" w:rsidRPr="00A1320D" w:rsidRDefault="00215E9F" w:rsidP="00D44FF0">
      <w:pPr>
        <w:ind w:right="-2"/>
        <w:rPr>
          <w:szCs w:val="18"/>
        </w:rPr>
      </w:pPr>
    </w:p>
    <w:p w:rsidR="00215E9F" w:rsidRPr="00A1320D" w:rsidRDefault="00215E9F" w:rsidP="00D44FF0">
      <w:pPr>
        <w:ind w:right="-2"/>
        <w:rPr>
          <w:szCs w:val="18"/>
        </w:rPr>
      </w:pPr>
      <w:r w:rsidRPr="00A1320D">
        <w:rPr>
          <w:szCs w:val="18"/>
        </w:rPr>
        <w:t>S die Entropie</w:t>
      </w:r>
    </w:p>
    <w:p w:rsidR="00215E9F" w:rsidRPr="00A1320D" w:rsidRDefault="00215E9F" w:rsidP="00D44FF0">
      <w:pPr>
        <w:ind w:right="-2"/>
        <w:rPr>
          <w:szCs w:val="18"/>
        </w:rPr>
      </w:pPr>
      <w:r w:rsidRPr="00A1320D">
        <w:rPr>
          <w:szCs w:val="18"/>
        </w:rPr>
        <w:t>U die innere Energie</w:t>
      </w:r>
    </w:p>
    <w:p w:rsidR="00215E9F" w:rsidRPr="00A1320D" w:rsidRDefault="00215E9F" w:rsidP="00D44FF0">
      <w:pPr>
        <w:ind w:right="-2"/>
        <w:rPr>
          <w:szCs w:val="18"/>
        </w:rPr>
      </w:pPr>
      <w:r w:rsidRPr="00A1320D">
        <w:rPr>
          <w:szCs w:val="18"/>
        </w:rPr>
        <w:t>Ω die geglättete, gemittelte Kurve über ω das angibt auf wie viele Möglichkeiten sich die Energie U im System verteilen kann; zerlegt in kleinst mögliche Energiepakete (Quanten).</w:t>
      </w:r>
    </w:p>
    <w:p w:rsidR="00215E9F" w:rsidRPr="00A1320D" w:rsidRDefault="00215E9F" w:rsidP="00D44FF0">
      <w:pPr>
        <w:ind w:right="-2"/>
        <w:rPr>
          <w:szCs w:val="18"/>
        </w:rPr>
      </w:pPr>
      <w:r w:rsidRPr="00A1320D">
        <w:rPr>
          <w:szCs w:val="18"/>
        </w:rPr>
        <w:t>k</w:t>
      </w:r>
      <w:r w:rsidRPr="00E86BD6">
        <w:rPr>
          <w:szCs w:val="18"/>
          <w:vertAlign w:val="subscript"/>
        </w:rPr>
        <w:t>B</w:t>
      </w:r>
      <w:r w:rsidRPr="00A1320D">
        <w:rPr>
          <w:szCs w:val="18"/>
        </w:rPr>
        <w:t xml:space="preserve"> die Boltzmannkonstante</w:t>
      </w:r>
    </w:p>
    <w:p w:rsidR="00215E9F" w:rsidRPr="00A1320D" w:rsidRDefault="00215E9F" w:rsidP="00D44FF0">
      <w:pPr>
        <w:ind w:right="-2"/>
        <w:rPr>
          <w:szCs w:val="18"/>
        </w:rPr>
      </w:pPr>
    </w:p>
    <w:p w:rsidR="00215E9F" w:rsidRDefault="00215E9F" w:rsidP="00D44FF0">
      <w:pPr>
        <w:ind w:right="-2"/>
        <w:rPr>
          <w:szCs w:val="18"/>
        </w:rPr>
      </w:pPr>
      <w:r w:rsidRPr="00A1320D">
        <w:rPr>
          <w:szCs w:val="18"/>
        </w:rPr>
        <w:t>Bei einer sehr gro</w:t>
      </w:r>
      <w:r w:rsidR="00ED0CC6">
        <w:rPr>
          <w:szCs w:val="18"/>
        </w:rPr>
        <w:t>ss</w:t>
      </w:r>
      <w:r w:rsidRPr="00A1320D">
        <w:rPr>
          <w:szCs w:val="18"/>
        </w:rPr>
        <w:t>en Ansammlung von Teilchen und dem Vorliegen eines idealen Gases kann man die Ma</w:t>
      </w:r>
      <w:r w:rsidRPr="00A1320D">
        <w:rPr>
          <w:szCs w:val="18"/>
        </w:rPr>
        <w:t>x</w:t>
      </w:r>
      <w:r w:rsidRPr="00A1320D">
        <w:rPr>
          <w:szCs w:val="18"/>
        </w:rPr>
        <w:t>well-Boltzmann-Verteilung anwenden und in der Folge die Temperatur wie folgt definieren:</w:t>
      </w:r>
    </w:p>
    <w:p w:rsidR="00215E9F" w:rsidRDefault="00215E9F" w:rsidP="00D44FF0">
      <w:pPr>
        <w:ind w:right="-2"/>
        <w:rPr>
          <w:szCs w:val="18"/>
        </w:rPr>
      </w:pPr>
    </w:p>
    <w:p w:rsidR="00215E9F" w:rsidRDefault="00215E9F" w:rsidP="00D44FF0">
      <w:pPr>
        <w:ind w:right="-2"/>
        <w:rPr>
          <w:szCs w:val="18"/>
        </w:rPr>
      </w:pPr>
    </w:p>
    <w:p w:rsidR="00215E9F" w:rsidRDefault="000008C7" w:rsidP="00D44FF0">
      <w:pPr>
        <w:ind w:right="-2"/>
        <w:rPr>
          <w:szCs w:val="18"/>
        </w:rPr>
      </w:pPr>
      <w:r>
        <w:rPr>
          <w:noProof/>
          <w:szCs w:val="18"/>
          <w:lang w:val="de-CH" w:eastAsia="de-CH"/>
        </w:rPr>
        <w:drawing>
          <wp:inline distT="0" distB="0" distL="0" distR="0">
            <wp:extent cx="933450" cy="45720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srcRect/>
                    <a:stretch>
                      <a:fillRect/>
                    </a:stretch>
                  </pic:blipFill>
                  <pic:spPr bwMode="auto">
                    <a:xfrm>
                      <a:off x="0" y="0"/>
                      <a:ext cx="933450" cy="457200"/>
                    </a:xfrm>
                    <a:prstGeom prst="rect">
                      <a:avLst/>
                    </a:prstGeom>
                    <a:noFill/>
                    <a:ln w="9525">
                      <a:noFill/>
                      <a:miter lim="800000"/>
                      <a:headEnd/>
                      <a:tailEnd/>
                    </a:ln>
                  </pic:spPr>
                </pic:pic>
              </a:graphicData>
            </a:graphic>
          </wp:inline>
        </w:drawing>
      </w:r>
    </w:p>
    <w:p w:rsidR="00215E9F" w:rsidRDefault="00215E9F" w:rsidP="00D44FF0">
      <w:pPr>
        <w:ind w:right="-2"/>
        <w:rPr>
          <w:szCs w:val="18"/>
        </w:rPr>
      </w:pPr>
    </w:p>
    <w:p w:rsidR="00215E9F" w:rsidRPr="00D01893" w:rsidRDefault="00215E9F" w:rsidP="00D44FF0">
      <w:pPr>
        <w:ind w:right="-2"/>
        <w:rPr>
          <w:szCs w:val="18"/>
        </w:rPr>
      </w:pPr>
      <w:r w:rsidRPr="00D01893">
        <w:rPr>
          <w:szCs w:val="18"/>
        </w:rPr>
        <w:t>Hierbei stehen die einzelnen Formelzeichen für folgende Grö</w:t>
      </w:r>
      <w:r w:rsidR="00ED0CC6">
        <w:rPr>
          <w:szCs w:val="18"/>
        </w:rPr>
        <w:t>ss</w:t>
      </w:r>
      <w:r w:rsidRPr="00D01893">
        <w:rPr>
          <w:szCs w:val="18"/>
        </w:rPr>
        <w:t>en:</w:t>
      </w:r>
    </w:p>
    <w:p w:rsidR="00215E9F" w:rsidRPr="00D01893" w:rsidRDefault="00215E9F" w:rsidP="00D44FF0">
      <w:pPr>
        <w:ind w:right="-2"/>
        <w:rPr>
          <w:szCs w:val="18"/>
        </w:rPr>
      </w:pPr>
    </w:p>
    <w:p w:rsidR="00215E9F" w:rsidRPr="00D01893" w:rsidRDefault="00215E9F" w:rsidP="00D44FF0">
      <w:pPr>
        <w:ind w:right="-2"/>
        <w:rPr>
          <w:szCs w:val="18"/>
        </w:rPr>
      </w:pPr>
      <w:r w:rsidRPr="00D01893">
        <w:rPr>
          <w:szCs w:val="18"/>
        </w:rPr>
        <w:t xml:space="preserve">    * M - Molmasse</w:t>
      </w:r>
    </w:p>
    <w:p w:rsidR="00215E9F" w:rsidRPr="00D01893" w:rsidRDefault="00215E9F" w:rsidP="00D44FF0">
      <w:pPr>
        <w:ind w:right="-2"/>
        <w:rPr>
          <w:szCs w:val="18"/>
        </w:rPr>
      </w:pPr>
      <w:r w:rsidRPr="00D01893">
        <w:rPr>
          <w:szCs w:val="18"/>
        </w:rPr>
        <w:t xml:space="preserve">    * R - universelle Gaskonstante</w:t>
      </w:r>
    </w:p>
    <w:p w:rsidR="00215E9F" w:rsidRDefault="00215E9F" w:rsidP="00D44FF0">
      <w:pPr>
        <w:ind w:right="-2"/>
        <w:rPr>
          <w:szCs w:val="18"/>
        </w:rPr>
      </w:pPr>
      <w:r w:rsidRPr="00D01893">
        <w:rPr>
          <w:szCs w:val="18"/>
        </w:rPr>
        <w:t xml:space="preserve">    </w:t>
      </w:r>
      <w:r w:rsidR="000008C7">
        <w:rPr>
          <w:noProof/>
          <w:szCs w:val="18"/>
          <w:lang w:val="de-CH" w:eastAsia="de-CH"/>
        </w:rPr>
        <w:drawing>
          <wp:inline distT="0" distB="0" distL="0" distR="0">
            <wp:extent cx="361950" cy="317500"/>
            <wp:effectExtent l="1905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srcRect/>
                    <a:stretch>
                      <a:fillRect/>
                    </a:stretch>
                  </pic:blipFill>
                  <pic:spPr bwMode="auto">
                    <a:xfrm>
                      <a:off x="0" y="0"/>
                      <a:ext cx="361950" cy="317500"/>
                    </a:xfrm>
                    <a:prstGeom prst="rect">
                      <a:avLst/>
                    </a:prstGeom>
                    <a:noFill/>
                    <a:ln w="9525">
                      <a:noFill/>
                      <a:miter lim="800000"/>
                      <a:headEnd/>
                      <a:tailEnd/>
                    </a:ln>
                  </pic:spPr>
                </pic:pic>
              </a:graphicData>
            </a:graphic>
          </wp:inline>
        </w:drawing>
      </w:r>
      <w:r w:rsidRPr="00D01893">
        <w:rPr>
          <w:szCs w:val="18"/>
        </w:rPr>
        <w:t>- quadratisch gemittelte Teilchengeschwindigkeit (hier zum Quadrat)</w:t>
      </w:r>
    </w:p>
    <w:p w:rsidR="00215E9F" w:rsidRDefault="00215E9F" w:rsidP="00D44FF0">
      <w:pPr>
        <w:ind w:right="-2"/>
        <w:rPr>
          <w:szCs w:val="18"/>
        </w:rPr>
      </w:pPr>
    </w:p>
    <w:p w:rsidR="00215E9F" w:rsidRDefault="00215E9F" w:rsidP="00D44FF0">
      <w:pPr>
        <w:ind w:right="-2"/>
        <w:rPr>
          <w:szCs w:val="18"/>
        </w:rPr>
      </w:pPr>
    </w:p>
    <w:p w:rsidR="00215E9F" w:rsidRPr="001E6946" w:rsidRDefault="000008C7" w:rsidP="00D44FF0">
      <w:pPr>
        <w:ind w:right="-2"/>
        <w:rPr>
          <w:szCs w:val="18"/>
        </w:rPr>
      </w:pPr>
      <w:r>
        <w:rPr>
          <w:noProof/>
          <w:szCs w:val="18"/>
          <w:lang w:val="de-CH" w:eastAsia="de-CH"/>
        </w:rPr>
        <w:drawing>
          <wp:anchor distT="0" distB="0" distL="0" distR="0" simplePos="0" relativeHeight="251682816" behindDoc="0" locked="0" layoutInCell="1" allowOverlap="1">
            <wp:simplePos x="0" y="0"/>
            <wp:positionH relativeFrom="column">
              <wp:posOffset>2694305</wp:posOffset>
            </wp:positionH>
            <wp:positionV relativeFrom="paragraph">
              <wp:posOffset>650875</wp:posOffset>
            </wp:positionV>
            <wp:extent cx="2991485" cy="2160905"/>
            <wp:effectExtent l="19050" t="0" r="0" b="0"/>
            <wp:wrapTopAndBottom/>
            <wp:docPr id="1864" name="Bild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20"/>
                    <a:srcRect/>
                    <a:stretch>
                      <a:fillRect/>
                    </a:stretch>
                  </pic:blipFill>
                  <pic:spPr bwMode="auto">
                    <a:xfrm>
                      <a:off x="0" y="0"/>
                      <a:ext cx="2991485" cy="2160905"/>
                    </a:xfrm>
                    <a:prstGeom prst="rect">
                      <a:avLst/>
                    </a:prstGeom>
                    <a:blipFill dpi="0" rotWithShape="0">
                      <a:blip/>
                      <a:srcRect/>
                      <a:stretch>
                        <a:fillRect/>
                      </a:stretch>
                    </a:blipFill>
                    <a:ln w="9525">
                      <a:noFill/>
                      <a:miter lim="800000"/>
                      <a:headEnd/>
                      <a:tailEnd/>
                    </a:ln>
                  </pic:spPr>
                </pic:pic>
              </a:graphicData>
            </a:graphic>
          </wp:anchor>
        </w:drawing>
      </w:r>
      <w:r w:rsidR="00215E9F" w:rsidRPr="001E6946">
        <w:rPr>
          <w:szCs w:val="18"/>
        </w:rPr>
        <w:t>Werden von einem Gas die Geschwindigkeiten aller Teilchen gemessen und die Anzahl der Teilchen b</w:t>
      </w:r>
      <w:r w:rsidR="00215E9F" w:rsidRPr="001E6946">
        <w:rPr>
          <w:szCs w:val="18"/>
        </w:rPr>
        <w:t>e</w:t>
      </w:r>
      <w:r w:rsidR="00215E9F" w:rsidRPr="001E6946">
        <w:rPr>
          <w:szCs w:val="18"/>
        </w:rPr>
        <w:t>stimmt, die jeweils die gleiche Geschwindigkeit aufweisen, so können folgende Diagramme erhalten werden</w:t>
      </w:r>
      <w:r w:rsidR="00215E9F">
        <w:rPr>
          <w:szCs w:val="18"/>
        </w:rPr>
        <w:t xml:space="preserve">. </w:t>
      </w:r>
    </w:p>
    <w:p w:rsidR="00215E9F" w:rsidRDefault="00454F71" w:rsidP="00D44FF0">
      <w:pPr>
        <w:ind w:right="-2"/>
        <w:rPr>
          <w:szCs w:val="18"/>
        </w:rPr>
      </w:pPr>
      <w:r>
        <w:rPr>
          <w:noProof/>
          <w:szCs w:val="18"/>
          <w:lang w:val="de-CH" w:eastAsia="de-CH"/>
        </w:rPr>
        <mc:AlternateContent>
          <mc:Choice Requires="wpg">
            <w:drawing>
              <wp:anchor distT="0" distB="0" distL="114300" distR="114300" simplePos="0" relativeHeight="251686912" behindDoc="0" locked="0" layoutInCell="1" allowOverlap="1">
                <wp:simplePos x="0" y="0"/>
                <wp:positionH relativeFrom="column">
                  <wp:posOffset>-516890</wp:posOffset>
                </wp:positionH>
                <wp:positionV relativeFrom="paragraph">
                  <wp:posOffset>29845</wp:posOffset>
                </wp:positionV>
                <wp:extent cx="6234430" cy="2160905"/>
                <wp:effectExtent l="0" t="1270" r="0" b="0"/>
                <wp:wrapNone/>
                <wp:docPr id="1866"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2160905"/>
                          <a:chOff x="441" y="2524"/>
                          <a:chExt cx="9818" cy="3403"/>
                        </a:xfrm>
                      </wpg:grpSpPr>
                      <pic:pic xmlns:pic="http://schemas.openxmlformats.org/drawingml/2006/picture">
                        <pic:nvPicPr>
                          <pic:cNvPr id="1867" name="Picture 18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41" y="2524"/>
                            <a:ext cx="4751" cy="3402"/>
                          </a:xfrm>
                          <a:prstGeom prst="rect">
                            <a:avLst/>
                          </a:prstGeom>
                          <a:blipFill dpi="0" rotWithShape="0">
                            <a:blip/>
                            <a:srcRect/>
                            <a:stretch>
                              <a:fillRect/>
                            </a:stretch>
                          </a:blipFill>
                        </pic:spPr>
                      </pic:pic>
                      <pic:pic xmlns:pic="http://schemas.openxmlformats.org/drawingml/2006/picture">
                        <pic:nvPicPr>
                          <pic:cNvPr id="1868" name="Picture 18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548" y="2524"/>
                            <a:ext cx="4711" cy="3403"/>
                          </a:xfrm>
                          <a:prstGeom prst="rect">
                            <a:avLst/>
                          </a:prstGeom>
                          <a:blipFill dpi="0" rotWithShape="0">
                            <a:blip/>
                            <a:srcRect/>
                            <a:stretch>
                              <a:fillRect/>
                            </a:stretch>
                          </a:blipFill>
                        </pic:spPr>
                      </pic:pic>
                    </wpg:wgp>
                  </a:graphicData>
                </a:graphic>
                <wp14:sizeRelH relativeFrom="page">
                  <wp14:pctWidth>0</wp14:pctWidth>
                </wp14:sizeRelH>
                <wp14:sizeRelV relativeFrom="page">
                  <wp14:pctHeight>0</wp14:pctHeight>
                </wp14:sizeRelV>
              </wp:anchor>
            </w:drawing>
          </mc:Choice>
          <mc:Fallback>
            <w:pict>
              <v:group id="Group 1868" o:spid="_x0000_s1026" style="position:absolute;margin-left:-40.7pt;margin-top:2.35pt;width:490.9pt;height:170.15pt;z-index:251686912" coordorigin="441,2524" coordsize="9818,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">
                <v:shape id="Picture 1869" o:spid="_x0000_s1027" type="#_x0000_t75" style="position:absolute;left:441;top:2524;width:4751;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mP/DEAAAA3QAAAA8AAABkcnMvZG93bnJldi54bWxET91qwjAUvh/sHcIRdjdTHXNSjSLixhjz&#10;YtUHODTHtNicdE2M7dsvgrC78/H9nuW6t42I1PnasYLJOANBXDpds1FwPLw/z0H4gKyxcUwKBvKw&#10;Xj0+LDHX7so/FItgRAphn6OCKoQ2l9KXFVn0Y9cSJ+7kOoshwc5I3eE1hdtGTrNsJi3WnBoqbGlb&#10;UXkuLlZB/N0N0+J182KG7w/TXvbxy02iUk+jfrMAEagP/+K7+1On+fPZG9y+SS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mP/DEAAAA3QAAAA8AAAAAAAAAAAAAAAAA&#10;nwIAAGRycy9kb3ducmV2LnhtbFBLBQYAAAAABAAEAPcAAACQAwAAAAA=&#10;" filled="t">
                  <v:fill recolor="t" type="frame"/>
                  <v:imagedata r:id="rId122" o:title=""/>
                </v:shape>
                <v:shape id="Picture 1870" o:spid="_x0000_s1028" type="#_x0000_t75" style="position:absolute;left:5548;top:2524;width:4711;height:3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QEHGAAAA3QAAAA8AAABkcnMvZG93bnJldi54bWxEj0FrwkAQhe8F/8MyQm91Y6EhRFeRYqGH&#10;Im0UvA7ZMZuanQ3ZVeO/dw6F3mZ4b977ZrkefaeuNMQ2sIH5LANFXAfbcmPgsP94KUDFhGyxC0wG&#10;7hRhvZo8LbG04cY/dK1SoySEY4kGXEp9qXWsHXmMs9ATi3YKg8ck69BoO+BNwn2nX7Ms1x5blgaH&#10;Pb07qs/VxRs4HlNF/bl4c5v79rQ7XH6/86+9Mc/TcbMAlWhM/+a/608r+EUuuPKNjK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NAQcYAAADdAAAADwAAAAAAAAAAAAAA&#10;AACfAgAAZHJzL2Rvd25yZXYueG1sUEsFBgAAAAAEAAQA9wAAAJIDAAAAAA==&#10;" filled="t">
                  <v:fill recolor="t" type="frame"/>
                  <v:imagedata r:id="rId123" o:title=""/>
                </v:shape>
              </v:group>
            </w:pict>
          </mc:Fallback>
        </mc:AlternateContent>
      </w:r>
      <w:r>
        <w:rPr>
          <w:noProof/>
          <w:szCs w:val="18"/>
          <w:lang w:val="de-CH" w:eastAsia="de-CH"/>
        </w:rPr>
        <mc:AlternateContent>
          <mc:Choice Requires="wps">
            <w:drawing>
              <wp:anchor distT="0" distB="0" distL="114300" distR="114300" simplePos="0" relativeHeight="251683840" behindDoc="0" locked="1" layoutInCell="1" allowOverlap="1">
                <wp:simplePos x="0" y="0"/>
                <wp:positionH relativeFrom="column">
                  <wp:posOffset>408305</wp:posOffset>
                </wp:positionH>
                <wp:positionV relativeFrom="paragraph">
                  <wp:posOffset>2459355</wp:posOffset>
                </wp:positionV>
                <wp:extent cx="5600700" cy="845185"/>
                <wp:effectExtent l="0" t="1905" r="1270" b="635"/>
                <wp:wrapNone/>
                <wp:docPr id="1865"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4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215E9F">
                            <w:pPr>
                              <w:pStyle w:val="Verborgen"/>
                            </w:pPr>
                            <w:r>
                              <w:t>die Geschwindigkeit der Teilchen eines Gas variiert bei der gleichen Temperatur</w:t>
                            </w:r>
                          </w:p>
                          <w:p w:rsidR="007E1D88" w:rsidRDefault="007E1D88" w:rsidP="00215E9F">
                            <w:pPr>
                              <w:pStyle w:val="Verborgen"/>
                            </w:pPr>
                            <w:r>
                              <w:t xml:space="preserve"> (z.B. weisen  die Gasteilchen bei 0°C von H2 völlig unterschiedliche Geschwindigkeiten auf)</w:t>
                            </w:r>
                          </w:p>
                          <w:p w:rsidR="007E1D88" w:rsidRDefault="007E1D88" w:rsidP="00215E9F">
                            <w:pPr>
                              <w:pStyle w:val="Verborgen"/>
                            </w:pPr>
                            <w:r>
                              <w:t>verschiedene Gase haben eine verschiedene Verteilung</w:t>
                            </w:r>
                          </w:p>
                          <w:p w:rsidR="007E1D88" w:rsidRDefault="007E1D88" w:rsidP="00215E9F">
                            <w:pPr>
                              <w:pStyle w:val="Verborgen"/>
                            </w:pPr>
                            <w:r>
                              <w:t>die Geschwindigkeits-Verteilung ist asymmetrisch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5" o:spid="_x0000_s1051" type="#_x0000_t202" style="position:absolute;left:0;text-align:left;margin-left:32.15pt;margin-top:193.65pt;width:441pt;height:6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sr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" filled="f" stroked="f">
                <v:textbox>
                  <w:txbxContent>
                    <w:p w:rsidR="00B13AF7" w:rsidRDefault="00B13AF7" w:rsidP="00215E9F">
                      <w:pPr>
                        <w:pStyle w:val="Verborgen"/>
                      </w:pPr>
                      <w:r>
                        <w:t>die Geschwindigkeit der Teilchen eines Gas variiert bei der gleichen Temperatur</w:t>
                      </w:r>
                    </w:p>
                    <w:p w:rsidR="00B13AF7" w:rsidRDefault="00B13AF7" w:rsidP="00215E9F">
                      <w:pPr>
                        <w:pStyle w:val="Verborgen"/>
                      </w:pPr>
                      <w:r>
                        <w:t xml:space="preserve"> (z.B. weisen  die Gasteilchen bei 0°C von H2 völlig unterschiedliche Geschwindigkeiten auf)</w:t>
                      </w:r>
                    </w:p>
                    <w:p w:rsidR="00B13AF7" w:rsidRDefault="00B13AF7" w:rsidP="00215E9F">
                      <w:pPr>
                        <w:pStyle w:val="Verborgen"/>
                      </w:pPr>
                      <w:r>
                        <w:t>verschiedene Gase haben eine verschiedene Verteilung</w:t>
                      </w:r>
                    </w:p>
                    <w:p w:rsidR="00B13AF7" w:rsidRDefault="00B13AF7" w:rsidP="00215E9F">
                      <w:pPr>
                        <w:pStyle w:val="Verborgen"/>
                      </w:pPr>
                      <w:r>
                        <w:t>die Geschwindigkeits-Verteilung ist asymmetrisch</w:t>
                      </w:r>
                    </w:p>
                  </w:txbxContent>
                </v:textbox>
                <w10:anchorlock/>
              </v:shape>
            </w:pict>
          </mc:Fallback>
        </mc:AlternateContent>
      </w:r>
    </w:p>
    <w:p w:rsidR="00215E9F" w:rsidRDefault="00215E9F" w:rsidP="00D44FF0">
      <w:pPr>
        <w:ind w:right="-2"/>
        <w:rPr>
          <w:szCs w:val="18"/>
        </w:rPr>
      </w:pPr>
      <w:r>
        <w:rPr>
          <w:szCs w:val="18"/>
        </w:rPr>
        <w:t>Folgende Punkte fallen auf:</w:t>
      </w:r>
    </w:p>
    <w:p w:rsidR="00215E9F" w:rsidRDefault="00215E9F" w:rsidP="00D44FF0">
      <w:pPr>
        <w:ind w:right="-2"/>
        <w:rPr>
          <w:szCs w:val="18"/>
        </w:rPr>
      </w:pPr>
    </w:p>
    <w:p w:rsidR="00215E9F" w:rsidRDefault="00215E9F" w:rsidP="00D44FF0">
      <w:pPr>
        <w:ind w:right="-2"/>
        <w:rPr>
          <w:szCs w:val="18"/>
        </w:rPr>
      </w:pPr>
    </w:p>
    <w:p w:rsidR="00215E9F" w:rsidRDefault="00215E9F" w:rsidP="00D44FF0">
      <w:pPr>
        <w:ind w:right="-2"/>
        <w:rPr>
          <w:szCs w:val="18"/>
        </w:rPr>
      </w:pPr>
    </w:p>
    <w:p w:rsidR="00215E9F" w:rsidRDefault="00215E9F" w:rsidP="00D44FF0">
      <w:pPr>
        <w:ind w:right="-2"/>
        <w:rPr>
          <w:szCs w:val="18"/>
        </w:rPr>
      </w:pPr>
    </w:p>
    <w:p w:rsidR="00215E9F" w:rsidRDefault="00215E9F" w:rsidP="00D44FF0">
      <w:pPr>
        <w:ind w:right="-2"/>
      </w:pPr>
    </w:p>
    <w:p w:rsidR="00215E9F" w:rsidRDefault="00215E9F" w:rsidP="00D44FF0">
      <w:pPr>
        <w:ind w:right="-2"/>
      </w:pPr>
    </w:p>
    <w:p w:rsidR="00215E9F" w:rsidRDefault="00215E9F" w:rsidP="00D44FF0">
      <w:pPr>
        <w:ind w:right="-2"/>
      </w:pPr>
      <w:r w:rsidRPr="004A3008">
        <w:t>Die wahrscheinlichste</w:t>
      </w:r>
      <w:r>
        <w:t>n</w:t>
      </w:r>
      <w:r w:rsidRPr="004A3008">
        <w:t xml:space="preserve"> Geschwindigkeit</w:t>
      </w:r>
      <w:r>
        <w:t>en lassen sich berechnen, es müssen jedoch genaue Angaben g</w:t>
      </w:r>
      <w:r>
        <w:t>e</w:t>
      </w:r>
      <w:r>
        <w:t xml:space="preserve">macht werden, was denn berechnet werden möchte! </w:t>
      </w:r>
    </w:p>
    <w:p w:rsidR="00215E9F" w:rsidRDefault="00215E9F" w:rsidP="00D44FF0">
      <w:pPr>
        <w:ind w:right="-2"/>
      </w:pPr>
      <w:r>
        <w:t>Nachfolgende Abbildung gilt für N</w:t>
      </w:r>
      <w:r w:rsidRPr="00273272">
        <w:rPr>
          <w:vertAlign w:val="subscript"/>
        </w:rPr>
        <w:t>2</w:t>
      </w:r>
      <w:r>
        <w:t xml:space="preserve">. </w:t>
      </w:r>
      <w:bookmarkStart w:id="42" w:name="AktuelleAuswahl"/>
      <w:bookmarkEnd w:id="42"/>
    </w:p>
    <w:p w:rsidR="00215E9F" w:rsidRDefault="00215E9F" w:rsidP="00D44FF0">
      <w:pPr>
        <w:ind w:right="-2"/>
      </w:pPr>
    </w:p>
    <w:tbl>
      <w:tblPr>
        <w:tblpPr w:leftFromText="141" w:rightFromText="141" w:vertAnchor="text" w:horzAnchor="page" w:tblpX="5962" w:tblpY="514"/>
        <w:tblW w:w="3956" w:type="pct"/>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000" w:firstRow="0" w:lastRow="0" w:firstColumn="0" w:lastColumn="0" w:noHBand="0" w:noVBand="0"/>
      </w:tblPr>
      <w:tblGrid>
        <w:gridCol w:w="2293"/>
        <w:gridCol w:w="1476"/>
        <w:gridCol w:w="1475"/>
        <w:gridCol w:w="2029"/>
      </w:tblGrid>
      <w:tr w:rsidR="00215E9F" w:rsidRPr="000F2CFD">
        <w:trPr>
          <w:trHeight w:val="468"/>
          <w:tblCellSpacing w:w="0" w:type="dxa"/>
        </w:trPr>
        <w:tc>
          <w:tcPr>
            <w:tcW w:w="5000" w:type="pct"/>
            <w:gridSpan w:val="4"/>
            <w:tcBorders>
              <w:top w:val="nil"/>
              <w:left w:val="nil"/>
              <w:bottom w:val="nil"/>
              <w:right w:val="nil"/>
            </w:tcBorders>
            <w:shd w:val="clear" w:color="auto" w:fill="F0F0F0"/>
            <w:vAlign w:val="center"/>
          </w:tcPr>
          <w:p w:rsidR="00215E9F" w:rsidRPr="00FF4343" w:rsidRDefault="00215E9F" w:rsidP="00D44FF0">
            <w:pPr>
              <w:ind w:right="-2"/>
              <w:jc w:val="center"/>
              <w:rPr>
                <w:szCs w:val="18"/>
              </w:rPr>
            </w:pPr>
            <w:r w:rsidRPr="00FF4343">
              <w:rPr>
                <w:szCs w:val="18"/>
              </w:rPr>
              <w:t>Beispielwerte für die verschiedenen Teilchengeschwindigkeiten</w:t>
            </w:r>
          </w:p>
        </w:tc>
      </w:tr>
      <w:tr w:rsidR="00215E9F" w:rsidRPr="000F2CFD">
        <w:trPr>
          <w:trHeight w:val="122"/>
          <w:tblCellSpacing w:w="0" w:type="dxa"/>
        </w:trPr>
        <w:tc>
          <w:tcPr>
            <w:tcW w:w="1576" w:type="pct"/>
            <w:tcBorders>
              <w:top w:val="outset" w:sz="6" w:space="0" w:color="auto"/>
              <w:left w:val="outset" w:sz="6" w:space="0" w:color="auto"/>
              <w:bottom w:val="outset" w:sz="6" w:space="0" w:color="auto"/>
              <w:right w:val="outset" w:sz="6" w:space="0" w:color="auto"/>
            </w:tcBorders>
            <w:shd w:val="clear" w:color="auto" w:fill="F0F0F0"/>
            <w:vAlign w:val="center"/>
          </w:tcPr>
          <w:p w:rsidR="00215E9F" w:rsidRPr="00FF4343" w:rsidRDefault="00215E9F" w:rsidP="00D44FF0">
            <w:pPr>
              <w:ind w:right="-2"/>
              <w:jc w:val="center"/>
              <w:rPr>
                <w:b/>
                <w:bCs/>
                <w:szCs w:val="18"/>
              </w:rPr>
            </w:pPr>
            <w:r w:rsidRPr="00FF4343">
              <w:rPr>
                <w:b/>
                <w:bCs/>
                <w:szCs w:val="18"/>
              </w:rPr>
              <w:t>T \ v</w:t>
            </w:r>
          </w:p>
        </w:tc>
        <w:tc>
          <w:tcPr>
            <w:tcW w:w="1015" w:type="pct"/>
            <w:tcBorders>
              <w:top w:val="outset" w:sz="6" w:space="0" w:color="auto"/>
              <w:left w:val="outset" w:sz="6" w:space="0" w:color="auto"/>
              <w:bottom w:val="outset" w:sz="6" w:space="0" w:color="auto"/>
              <w:right w:val="outset" w:sz="6" w:space="0" w:color="auto"/>
            </w:tcBorders>
            <w:shd w:val="clear" w:color="auto" w:fill="F0F0F0"/>
            <w:vAlign w:val="center"/>
          </w:tcPr>
          <w:p w:rsidR="00215E9F" w:rsidRPr="00FF4343" w:rsidRDefault="000008C7" w:rsidP="00D44FF0">
            <w:pPr>
              <w:ind w:right="-2"/>
              <w:jc w:val="center"/>
              <w:rPr>
                <w:b/>
                <w:bCs/>
                <w:szCs w:val="18"/>
              </w:rPr>
            </w:pPr>
            <w:r>
              <w:rPr>
                <w:b/>
                <w:bCs/>
                <w:noProof/>
                <w:szCs w:val="18"/>
                <w:lang w:val="de-CH" w:eastAsia="de-CH"/>
              </w:rPr>
              <w:drawing>
                <wp:inline distT="0" distB="0" distL="0" distR="0">
                  <wp:extent cx="146050" cy="165100"/>
                  <wp:effectExtent l="19050" t="0" r="635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srcRect/>
                          <a:stretch>
                            <a:fillRect/>
                          </a:stretch>
                        </pic:blipFill>
                        <pic:spPr bwMode="auto">
                          <a:xfrm>
                            <a:off x="0" y="0"/>
                            <a:ext cx="146050" cy="165100"/>
                          </a:xfrm>
                          <a:prstGeom prst="rect">
                            <a:avLst/>
                          </a:prstGeom>
                          <a:noFill/>
                          <a:ln w="9525">
                            <a:noFill/>
                            <a:miter lim="800000"/>
                            <a:headEnd/>
                            <a:tailEnd/>
                          </a:ln>
                        </pic:spPr>
                      </pic:pic>
                    </a:graphicData>
                  </a:graphic>
                </wp:inline>
              </w:drawing>
            </w:r>
          </w:p>
        </w:tc>
        <w:tc>
          <w:tcPr>
            <w:tcW w:w="1014" w:type="pct"/>
            <w:tcBorders>
              <w:top w:val="outset" w:sz="6" w:space="0" w:color="auto"/>
              <w:left w:val="outset" w:sz="6" w:space="0" w:color="auto"/>
              <w:bottom w:val="outset" w:sz="6" w:space="0" w:color="auto"/>
              <w:right w:val="outset" w:sz="6" w:space="0" w:color="auto"/>
            </w:tcBorders>
            <w:shd w:val="clear" w:color="auto" w:fill="F0F0F0"/>
            <w:vAlign w:val="center"/>
          </w:tcPr>
          <w:p w:rsidR="00215E9F" w:rsidRPr="00FF4343" w:rsidRDefault="000008C7" w:rsidP="00D44FF0">
            <w:pPr>
              <w:ind w:right="-2"/>
              <w:jc w:val="center"/>
              <w:rPr>
                <w:b/>
                <w:bCs/>
                <w:szCs w:val="18"/>
              </w:rPr>
            </w:pPr>
            <w:r>
              <w:rPr>
                <w:b/>
                <w:bCs/>
                <w:noProof/>
                <w:szCs w:val="18"/>
                <w:lang w:val="de-CH" w:eastAsia="de-CH"/>
              </w:rPr>
              <w:drawing>
                <wp:inline distT="0" distB="0" distL="0" distR="0">
                  <wp:extent cx="146050" cy="146050"/>
                  <wp:effectExtent l="19050" t="0" r="635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1395" w:type="pct"/>
            <w:tcBorders>
              <w:top w:val="outset" w:sz="6" w:space="0" w:color="auto"/>
              <w:left w:val="outset" w:sz="6" w:space="0" w:color="auto"/>
              <w:bottom w:val="outset" w:sz="6" w:space="0" w:color="auto"/>
              <w:right w:val="outset" w:sz="6" w:space="0" w:color="auto"/>
            </w:tcBorders>
            <w:shd w:val="clear" w:color="auto" w:fill="F0F0F0"/>
            <w:vAlign w:val="center"/>
          </w:tcPr>
          <w:p w:rsidR="00215E9F" w:rsidRPr="00FF4343" w:rsidRDefault="000008C7" w:rsidP="00D44FF0">
            <w:pPr>
              <w:ind w:right="-2"/>
              <w:jc w:val="center"/>
              <w:rPr>
                <w:b/>
                <w:bCs/>
                <w:szCs w:val="18"/>
              </w:rPr>
            </w:pPr>
            <w:r>
              <w:rPr>
                <w:b/>
                <w:bCs/>
                <w:noProof/>
                <w:szCs w:val="18"/>
                <w:lang w:val="de-CH" w:eastAsia="de-CH"/>
              </w:rPr>
              <w:drawing>
                <wp:inline distT="0" distB="0" distL="0" distR="0">
                  <wp:extent cx="361950" cy="317500"/>
                  <wp:effectExtent l="1905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srcRect/>
                          <a:stretch>
                            <a:fillRect/>
                          </a:stretch>
                        </pic:blipFill>
                        <pic:spPr bwMode="auto">
                          <a:xfrm>
                            <a:off x="0" y="0"/>
                            <a:ext cx="361950" cy="317500"/>
                          </a:xfrm>
                          <a:prstGeom prst="rect">
                            <a:avLst/>
                          </a:prstGeom>
                          <a:noFill/>
                          <a:ln w="9525">
                            <a:noFill/>
                            <a:miter lim="800000"/>
                            <a:headEnd/>
                            <a:tailEnd/>
                          </a:ln>
                        </pic:spPr>
                      </pic:pic>
                    </a:graphicData>
                  </a:graphic>
                </wp:inline>
              </w:drawing>
            </w:r>
          </w:p>
        </w:tc>
      </w:tr>
      <w:tr w:rsidR="00215E9F" w:rsidRPr="000F2CFD">
        <w:trPr>
          <w:trHeight w:val="211"/>
          <w:tblCellSpacing w:w="0" w:type="dxa"/>
        </w:trPr>
        <w:tc>
          <w:tcPr>
            <w:tcW w:w="1576" w:type="pct"/>
            <w:tcBorders>
              <w:top w:val="outset" w:sz="6" w:space="0" w:color="auto"/>
              <w:left w:val="outset" w:sz="6" w:space="0" w:color="auto"/>
              <w:bottom w:val="outset" w:sz="6" w:space="0" w:color="auto"/>
              <w:right w:val="outset" w:sz="6" w:space="0" w:color="auto"/>
            </w:tcBorders>
            <w:shd w:val="clear" w:color="auto" w:fill="F0F0F0"/>
            <w:vAlign w:val="center"/>
          </w:tcPr>
          <w:p w:rsidR="00215E9F" w:rsidRPr="00FF4343" w:rsidRDefault="00215E9F" w:rsidP="00D44FF0">
            <w:pPr>
              <w:ind w:right="-2"/>
              <w:jc w:val="center"/>
              <w:rPr>
                <w:szCs w:val="18"/>
              </w:rPr>
            </w:pPr>
            <w:r w:rsidRPr="00FF4343">
              <w:rPr>
                <w:szCs w:val="18"/>
              </w:rPr>
              <w:t>100 K (-173,15 °C)</w:t>
            </w:r>
          </w:p>
        </w:tc>
        <w:tc>
          <w:tcPr>
            <w:tcW w:w="1015" w:type="pct"/>
            <w:tcBorders>
              <w:top w:val="outset" w:sz="6" w:space="0" w:color="auto"/>
              <w:left w:val="outset" w:sz="6" w:space="0" w:color="auto"/>
              <w:bottom w:val="outset" w:sz="6" w:space="0" w:color="auto"/>
              <w:right w:val="outset" w:sz="6" w:space="0" w:color="auto"/>
            </w:tcBorders>
            <w:vAlign w:val="center"/>
          </w:tcPr>
          <w:p w:rsidR="00215E9F" w:rsidRPr="00FF4343" w:rsidRDefault="00215E9F" w:rsidP="00D44FF0">
            <w:pPr>
              <w:ind w:right="-2"/>
              <w:jc w:val="center"/>
              <w:rPr>
                <w:szCs w:val="18"/>
              </w:rPr>
            </w:pPr>
            <w:r w:rsidRPr="00FF4343">
              <w:rPr>
                <w:szCs w:val="18"/>
              </w:rPr>
              <w:t>243,15 m/s</w:t>
            </w:r>
          </w:p>
        </w:tc>
        <w:tc>
          <w:tcPr>
            <w:tcW w:w="1014" w:type="pct"/>
            <w:tcBorders>
              <w:top w:val="outset" w:sz="6" w:space="0" w:color="auto"/>
              <w:left w:val="outset" w:sz="6" w:space="0" w:color="auto"/>
              <w:bottom w:val="outset" w:sz="6" w:space="0" w:color="auto"/>
              <w:right w:val="outset" w:sz="6" w:space="0" w:color="auto"/>
            </w:tcBorders>
            <w:vAlign w:val="center"/>
          </w:tcPr>
          <w:p w:rsidR="00215E9F" w:rsidRPr="00FF4343" w:rsidRDefault="00215E9F" w:rsidP="00D44FF0">
            <w:pPr>
              <w:ind w:right="-2"/>
              <w:jc w:val="center"/>
              <w:rPr>
                <w:szCs w:val="18"/>
              </w:rPr>
            </w:pPr>
            <w:r w:rsidRPr="00FF4343">
              <w:rPr>
                <w:szCs w:val="18"/>
              </w:rPr>
              <w:t>274,36 m/s</w:t>
            </w:r>
          </w:p>
        </w:tc>
        <w:tc>
          <w:tcPr>
            <w:tcW w:w="1395" w:type="pct"/>
            <w:tcBorders>
              <w:top w:val="outset" w:sz="6" w:space="0" w:color="auto"/>
              <w:left w:val="outset" w:sz="6" w:space="0" w:color="auto"/>
              <w:bottom w:val="outset" w:sz="6" w:space="0" w:color="auto"/>
              <w:right w:val="outset" w:sz="6" w:space="0" w:color="auto"/>
            </w:tcBorders>
            <w:vAlign w:val="center"/>
          </w:tcPr>
          <w:p w:rsidR="00215E9F" w:rsidRPr="00FF4343" w:rsidRDefault="00215E9F" w:rsidP="00D44FF0">
            <w:pPr>
              <w:ind w:right="-2"/>
              <w:jc w:val="center"/>
              <w:rPr>
                <w:szCs w:val="18"/>
              </w:rPr>
            </w:pPr>
            <w:r w:rsidRPr="00FF4343">
              <w:rPr>
                <w:szCs w:val="18"/>
              </w:rPr>
              <w:t>297,79 m/s</w:t>
            </w:r>
          </w:p>
        </w:tc>
      </w:tr>
      <w:tr w:rsidR="00215E9F" w:rsidRPr="000F2CFD">
        <w:trPr>
          <w:trHeight w:val="209"/>
          <w:tblCellSpacing w:w="0" w:type="dxa"/>
        </w:trPr>
        <w:tc>
          <w:tcPr>
            <w:tcW w:w="1576" w:type="pct"/>
            <w:tcBorders>
              <w:top w:val="outset" w:sz="6" w:space="0" w:color="auto"/>
              <w:left w:val="outset" w:sz="6" w:space="0" w:color="auto"/>
              <w:bottom w:val="outset" w:sz="6" w:space="0" w:color="auto"/>
              <w:right w:val="outset" w:sz="6" w:space="0" w:color="auto"/>
            </w:tcBorders>
            <w:shd w:val="clear" w:color="auto" w:fill="F0F0F0"/>
            <w:vAlign w:val="center"/>
          </w:tcPr>
          <w:p w:rsidR="00215E9F" w:rsidRPr="00FF4343" w:rsidRDefault="00215E9F" w:rsidP="00D44FF0">
            <w:pPr>
              <w:ind w:right="-2"/>
              <w:jc w:val="center"/>
              <w:rPr>
                <w:szCs w:val="18"/>
              </w:rPr>
            </w:pPr>
            <w:r w:rsidRPr="00FF4343">
              <w:rPr>
                <w:szCs w:val="18"/>
              </w:rPr>
              <w:t>300 K (26,85 °C)</w:t>
            </w:r>
          </w:p>
        </w:tc>
        <w:tc>
          <w:tcPr>
            <w:tcW w:w="1015" w:type="pct"/>
            <w:tcBorders>
              <w:top w:val="outset" w:sz="6" w:space="0" w:color="auto"/>
              <w:left w:val="outset" w:sz="6" w:space="0" w:color="auto"/>
              <w:bottom w:val="outset" w:sz="6" w:space="0" w:color="auto"/>
              <w:right w:val="outset" w:sz="6" w:space="0" w:color="auto"/>
            </w:tcBorders>
            <w:vAlign w:val="center"/>
          </w:tcPr>
          <w:p w:rsidR="00215E9F" w:rsidRPr="00FF4343" w:rsidRDefault="00215E9F" w:rsidP="00D44FF0">
            <w:pPr>
              <w:ind w:right="-2"/>
              <w:jc w:val="center"/>
              <w:rPr>
                <w:szCs w:val="18"/>
              </w:rPr>
            </w:pPr>
            <w:r w:rsidRPr="00FF4343">
              <w:rPr>
                <w:szCs w:val="18"/>
              </w:rPr>
              <w:t>421,15 m/s</w:t>
            </w:r>
          </w:p>
        </w:tc>
        <w:tc>
          <w:tcPr>
            <w:tcW w:w="1014" w:type="pct"/>
            <w:tcBorders>
              <w:top w:val="outset" w:sz="6" w:space="0" w:color="auto"/>
              <w:left w:val="outset" w:sz="6" w:space="0" w:color="auto"/>
              <w:bottom w:val="outset" w:sz="6" w:space="0" w:color="auto"/>
              <w:right w:val="outset" w:sz="6" w:space="0" w:color="auto"/>
            </w:tcBorders>
            <w:vAlign w:val="center"/>
          </w:tcPr>
          <w:p w:rsidR="00215E9F" w:rsidRPr="00FF4343" w:rsidRDefault="00215E9F" w:rsidP="00D44FF0">
            <w:pPr>
              <w:ind w:right="-2"/>
              <w:jc w:val="center"/>
              <w:rPr>
                <w:szCs w:val="18"/>
              </w:rPr>
            </w:pPr>
            <w:r w:rsidRPr="00FF4343">
              <w:rPr>
                <w:szCs w:val="18"/>
              </w:rPr>
              <w:t>475,20 m/s</w:t>
            </w:r>
          </w:p>
        </w:tc>
        <w:tc>
          <w:tcPr>
            <w:tcW w:w="1395" w:type="pct"/>
            <w:tcBorders>
              <w:top w:val="outset" w:sz="6" w:space="0" w:color="auto"/>
              <w:left w:val="outset" w:sz="6" w:space="0" w:color="auto"/>
              <w:bottom w:val="outset" w:sz="6" w:space="0" w:color="auto"/>
              <w:right w:val="outset" w:sz="6" w:space="0" w:color="auto"/>
            </w:tcBorders>
            <w:vAlign w:val="center"/>
          </w:tcPr>
          <w:p w:rsidR="00215E9F" w:rsidRPr="00FF4343" w:rsidRDefault="00215E9F" w:rsidP="00D44FF0">
            <w:pPr>
              <w:ind w:right="-2"/>
              <w:jc w:val="center"/>
              <w:rPr>
                <w:szCs w:val="18"/>
              </w:rPr>
            </w:pPr>
            <w:r w:rsidRPr="00FF4343">
              <w:rPr>
                <w:szCs w:val="18"/>
              </w:rPr>
              <w:t>515,78 m/s</w:t>
            </w:r>
          </w:p>
        </w:tc>
      </w:tr>
      <w:tr w:rsidR="00215E9F" w:rsidRPr="000F2CFD">
        <w:trPr>
          <w:trHeight w:val="211"/>
          <w:tblCellSpacing w:w="0" w:type="dxa"/>
        </w:trPr>
        <w:tc>
          <w:tcPr>
            <w:tcW w:w="1576" w:type="pct"/>
            <w:tcBorders>
              <w:top w:val="outset" w:sz="6" w:space="0" w:color="auto"/>
              <w:left w:val="outset" w:sz="6" w:space="0" w:color="auto"/>
              <w:bottom w:val="outset" w:sz="6" w:space="0" w:color="auto"/>
              <w:right w:val="outset" w:sz="6" w:space="0" w:color="auto"/>
            </w:tcBorders>
            <w:shd w:val="clear" w:color="auto" w:fill="F0F0F0"/>
            <w:vAlign w:val="center"/>
          </w:tcPr>
          <w:p w:rsidR="00215E9F" w:rsidRPr="00FF4343" w:rsidRDefault="00215E9F" w:rsidP="00D44FF0">
            <w:pPr>
              <w:ind w:right="-2"/>
              <w:jc w:val="center"/>
              <w:rPr>
                <w:szCs w:val="18"/>
              </w:rPr>
            </w:pPr>
            <w:r w:rsidRPr="00FF4343">
              <w:rPr>
                <w:szCs w:val="18"/>
              </w:rPr>
              <w:t>800 K (526,85 °C)</w:t>
            </w:r>
          </w:p>
        </w:tc>
        <w:tc>
          <w:tcPr>
            <w:tcW w:w="1015" w:type="pct"/>
            <w:tcBorders>
              <w:top w:val="outset" w:sz="6" w:space="0" w:color="auto"/>
              <w:left w:val="outset" w:sz="6" w:space="0" w:color="auto"/>
              <w:bottom w:val="outset" w:sz="6" w:space="0" w:color="auto"/>
              <w:right w:val="outset" w:sz="6" w:space="0" w:color="auto"/>
            </w:tcBorders>
            <w:vAlign w:val="center"/>
          </w:tcPr>
          <w:p w:rsidR="00215E9F" w:rsidRPr="00FF4343" w:rsidRDefault="00215E9F" w:rsidP="00D44FF0">
            <w:pPr>
              <w:ind w:right="-2"/>
              <w:jc w:val="center"/>
              <w:rPr>
                <w:szCs w:val="18"/>
              </w:rPr>
            </w:pPr>
            <w:r w:rsidRPr="00FF4343">
              <w:rPr>
                <w:szCs w:val="18"/>
              </w:rPr>
              <w:t>687,74 m/s</w:t>
            </w:r>
          </w:p>
        </w:tc>
        <w:tc>
          <w:tcPr>
            <w:tcW w:w="1014" w:type="pct"/>
            <w:tcBorders>
              <w:top w:val="outset" w:sz="6" w:space="0" w:color="auto"/>
              <w:left w:val="outset" w:sz="6" w:space="0" w:color="auto"/>
              <w:bottom w:val="outset" w:sz="6" w:space="0" w:color="auto"/>
              <w:right w:val="outset" w:sz="6" w:space="0" w:color="auto"/>
            </w:tcBorders>
            <w:vAlign w:val="center"/>
          </w:tcPr>
          <w:p w:rsidR="00215E9F" w:rsidRPr="00FF4343" w:rsidRDefault="00215E9F" w:rsidP="00D44FF0">
            <w:pPr>
              <w:ind w:right="-2"/>
              <w:jc w:val="center"/>
              <w:rPr>
                <w:szCs w:val="18"/>
              </w:rPr>
            </w:pPr>
            <w:r w:rsidRPr="00FF4343">
              <w:rPr>
                <w:szCs w:val="18"/>
              </w:rPr>
              <w:t>776,02 m/s</w:t>
            </w:r>
          </w:p>
        </w:tc>
        <w:tc>
          <w:tcPr>
            <w:tcW w:w="1395" w:type="pct"/>
            <w:tcBorders>
              <w:top w:val="outset" w:sz="6" w:space="0" w:color="auto"/>
              <w:left w:val="outset" w:sz="6" w:space="0" w:color="auto"/>
              <w:bottom w:val="outset" w:sz="6" w:space="0" w:color="auto"/>
              <w:right w:val="outset" w:sz="6" w:space="0" w:color="auto"/>
            </w:tcBorders>
            <w:vAlign w:val="center"/>
          </w:tcPr>
          <w:p w:rsidR="00215E9F" w:rsidRPr="00FF4343" w:rsidRDefault="00215E9F" w:rsidP="00D44FF0">
            <w:pPr>
              <w:ind w:right="-2"/>
              <w:jc w:val="center"/>
              <w:rPr>
                <w:szCs w:val="18"/>
              </w:rPr>
            </w:pPr>
            <w:r w:rsidRPr="00FF4343">
              <w:rPr>
                <w:szCs w:val="18"/>
              </w:rPr>
              <w:t>842,29 m/s</w:t>
            </w:r>
          </w:p>
        </w:tc>
      </w:tr>
    </w:tbl>
    <w:p w:rsidR="00215E9F" w:rsidRDefault="000008C7" w:rsidP="00D44FF0">
      <w:pPr>
        <w:ind w:right="-2"/>
      </w:pPr>
      <w:r>
        <w:rPr>
          <w:noProof/>
          <w:lang w:val="de-CH" w:eastAsia="de-CH"/>
        </w:rPr>
        <w:drawing>
          <wp:inline distT="0" distB="0" distL="0" distR="0">
            <wp:extent cx="2692400" cy="1981200"/>
            <wp:effectExtent l="1905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srcRect/>
                    <a:stretch>
                      <a:fillRect/>
                    </a:stretch>
                  </pic:blipFill>
                  <pic:spPr bwMode="auto">
                    <a:xfrm>
                      <a:off x="0" y="0"/>
                      <a:ext cx="2692400" cy="1981200"/>
                    </a:xfrm>
                    <a:prstGeom prst="rect">
                      <a:avLst/>
                    </a:prstGeom>
                    <a:noFill/>
                    <a:ln w="9525">
                      <a:noFill/>
                      <a:miter lim="800000"/>
                      <a:headEnd/>
                      <a:tailEnd/>
                    </a:ln>
                  </pic:spPr>
                </pic:pic>
              </a:graphicData>
            </a:graphic>
          </wp:inline>
        </w:drawing>
      </w:r>
    </w:p>
    <w:p w:rsidR="00215E9F" w:rsidRDefault="00215E9F" w:rsidP="00D44FF0">
      <w:pPr>
        <w:ind w:right="-2"/>
      </w:pPr>
    </w:p>
    <w:p w:rsidR="00215E9F" w:rsidRDefault="00215E9F" w:rsidP="00D44FF0">
      <w:pPr>
        <w:ind w:right="-2"/>
        <w:rPr>
          <w:bCs/>
        </w:rPr>
      </w:pPr>
      <w:r>
        <w:rPr>
          <w:bCs/>
        </w:rPr>
        <w:t xml:space="preserve">Wobei </w:t>
      </w:r>
      <w:r w:rsidR="000008C7">
        <w:rPr>
          <w:b/>
          <w:bCs/>
          <w:noProof/>
          <w:szCs w:val="18"/>
          <w:lang w:val="de-CH" w:eastAsia="de-CH"/>
        </w:rPr>
        <w:drawing>
          <wp:inline distT="0" distB="0" distL="0" distR="0">
            <wp:extent cx="361950" cy="317500"/>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srcRect/>
                    <a:stretch>
                      <a:fillRect/>
                    </a:stretch>
                  </pic:blipFill>
                  <pic:spPr bwMode="auto">
                    <a:xfrm>
                      <a:off x="0" y="0"/>
                      <a:ext cx="361950" cy="317500"/>
                    </a:xfrm>
                    <a:prstGeom prst="rect">
                      <a:avLst/>
                    </a:prstGeom>
                    <a:noFill/>
                    <a:ln w="9525">
                      <a:noFill/>
                      <a:miter lim="800000"/>
                      <a:headEnd/>
                      <a:tailEnd/>
                    </a:ln>
                  </pic:spPr>
                </pic:pic>
              </a:graphicData>
            </a:graphic>
          </wp:inline>
        </w:drawing>
      </w:r>
      <w:r>
        <w:rPr>
          <w:b/>
          <w:bCs/>
          <w:szCs w:val="18"/>
        </w:rPr>
        <w:t xml:space="preserve"> </w:t>
      </w:r>
      <w:r w:rsidRPr="009F5C30">
        <w:rPr>
          <w:bCs/>
        </w:rPr>
        <w:t>quadratisch gemittelte Geschwindigkeit</w:t>
      </w:r>
      <w:r>
        <w:rPr>
          <w:bCs/>
        </w:rPr>
        <w:t xml:space="preserve">, </w:t>
      </w:r>
      <w:r w:rsidR="000008C7">
        <w:rPr>
          <w:b/>
          <w:bCs/>
          <w:noProof/>
          <w:szCs w:val="18"/>
          <w:lang w:val="de-CH" w:eastAsia="de-CH"/>
        </w:rPr>
        <w:drawing>
          <wp:inline distT="0" distB="0" distL="0" distR="0">
            <wp:extent cx="146050" cy="146050"/>
            <wp:effectExtent l="19050" t="0" r="635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srcRect/>
                    <a:stretch>
                      <a:fillRect/>
                    </a:stretch>
                  </pic:blipFill>
                  <pic:spPr bwMode="auto">
                    <a:xfrm>
                      <a:off x="0" y="0"/>
                      <a:ext cx="146050" cy="146050"/>
                    </a:xfrm>
                    <a:prstGeom prst="rect">
                      <a:avLst/>
                    </a:prstGeom>
                    <a:noFill/>
                    <a:ln w="9525">
                      <a:noFill/>
                      <a:miter lim="800000"/>
                      <a:headEnd/>
                      <a:tailEnd/>
                    </a:ln>
                  </pic:spPr>
                </pic:pic>
              </a:graphicData>
            </a:graphic>
          </wp:inline>
        </w:drawing>
      </w:r>
      <w:r>
        <w:rPr>
          <w:b/>
          <w:bCs/>
          <w:szCs w:val="18"/>
        </w:rPr>
        <w:t xml:space="preserve"> </w:t>
      </w:r>
      <w:r w:rsidRPr="00AF41BC">
        <w:rPr>
          <w:bCs/>
          <w:szCs w:val="18"/>
        </w:rPr>
        <w:t>mittlere Geschwindigkeit</w:t>
      </w:r>
      <w:r w:rsidRPr="00AF41BC">
        <w:rPr>
          <w:b/>
          <w:bCs/>
          <w:szCs w:val="18"/>
        </w:rPr>
        <w:t xml:space="preserve"> </w:t>
      </w:r>
      <w:r>
        <w:rPr>
          <w:bCs/>
        </w:rPr>
        <w:t xml:space="preserve">und </w:t>
      </w:r>
      <w:r w:rsidR="000008C7">
        <w:rPr>
          <w:b/>
          <w:bCs/>
          <w:noProof/>
          <w:szCs w:val="18"/>
          <w:lang w:val="de-CH" w:eastAsia="de-CH"/>
        </w:rPr>
        <w:drawing>
          <wp:inline distT="0" distB="0" distL="0" distR="0">
            <wp:extent cx="146050" cy="165100"/>
            <wp:effectExtent l="19050" t="0" r="635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srcRect/>
                    <a:stretch>
                      <a:fillRect/>
                    </a:stretch>
                  </pic:blipFill>
                  <pic:spPr bwMode="auto">
                    <a:xfrm>
                      <a:off x="0" y="0"/>
                      <a:ext cx="146050" cy="165100"/>
                    </a:xfrm>
                    <a:prstGeom prst="rect">
                      <a:avLst/>
                    </a:prstGeom>
                    <a:noFill/>
                    <a:ln w="9525">
                      <a:noFill/>
                      <a:miter lim="800000"/>
                      <a:headEnd/>
                      <a:tailEnd/>
                    </a:ln>
                  </pic:spPr>
                </pic:pic>
              </a:graphicData>
            </a:graphic>
          </wp:inline>
        </w:drawing>
      </w:r>
      <w:r>
        <w:rPr>
          <w:b/>
          <w:bCs/>
          <w:szCs w:val="18"/>
        </w:rPr>
        <w:t xml:space="preserve"> </w:t>
      </w:r>
      <w:r>
        <w:rPr>
          <w:bCs/>
          <w:szCs w:val="18"/>
        </w:rPr>
        <w:t xml:space="preserve">der </w:t>
      </w:r>
      <w:r w:rsidRPr="00F20374">
        <w:rPr>
          <w:bCs/>
        </w:rPr>
        <w:t>wah</w:t>
      </w:r>
      <w:r w:rsidRPr="00F20374">
        <w:rPr>
          <w:bCs/>
        </w:rPr>
        <w:t>r</w:t>
      </w:r>
      <w:r w:rsidRPr="00F20374">
        <w:rPr>
          <w:bCs/>
        </w:rPr>
        <w:t>scheinlichste</w:t>
      </w:r>
      <w:r>
        <w:rPr>
          <w:bCs/>
        </w:rPr>
        <w:t>n</w:t>
      </w:r>
      <w:r w:rsidRPr="00F20374">
        <w:rPr>
          <w:bCs/>
        </w:rPr>
        <w:t xml:space="preserve"> Geschwindigkeit</w:t>
      </w:r>
      <w:r>
        <w:rPr>
          <w:bCs/>
        </w:rPr>
        <w:t xml:space="preserve"> entspricht.</w:t>
      </w:r>
    </w:p>
    <w:p w:rsidR="00215E9F" w:rsidRDefault="00215E9F" w:rsidP="00D44FF0">
      <w:pPr>
        <w:ind w:right="-2"/>
      </w:pPr>
    </w:p>
    <w:p w:rsidR="00215E9F" w:rsidRDefault="00215E9F" w:rsidP="00D44FF0">
      <w:pPr>
        <w:ind w:right="-2"/>
      </w:pPr>
      <w:r>
        <w:rPr>
          <w:bCs/>
        </w:rPr>
        <w:t xml:space="preserve">Die </w:t>
      </w:r>
      <w:r w:rsidRPr="00F20374">
        <w:rPr>
          <w:bCs/>
        </w:rPr>
        <w:t>wahrscheinlichste Geschwindigkeit</w:t>
      </w:r>
      <w:r>
        <w:rPr>
          <w:bCs/>
        </w:rPr>
        <w:t>,</w:t>
      </w:r>
      <w:r w:rsidRPr="00367538">
        <w:t xml:space="preserve"> </w:t>
      </w:r>
      <w:r>
        <w:t xml:space="preserve">also die Geschwindigkeit am </w:t>
      </w:r>
      <w:r w:rsidRPr="00367538">
        <w:t>Maximum</w:t>
      </w:r>
      <w:r>
        <w:t xml:space="preserve"> der </w:t>
      </w:r>
      <w:r w:rsidRPr="00367538">
        <w:t>Verteilungsfunktion</w:t>
      </w:r>
      <w:r>
        <w:t>, berechnet sich aus</w:t>
      </w:r>
    </w:p>
    <w:p w:rsidR="00215E9F" w:rsidRDefault="00454F71" w:rsidP="00D44FF0">
      <w:pPr>
        <w:ind w:right="-2"/>
      </w:pPr>
      <w:r>
        <w:rPr>
          <w:noProof/>
          <w:lang w:val="de-CH" w:eastAsia="de-CH"/>
        </w:rPr>
        <mc:AlternateContent>
          <mc:Choice Requires="wps">
            <w:drawing>
              <wp:anchor distT="0" distB="0" distL="114300" distR="114300" simplePos="0" relativeHeight="251684864" behindDoc="0" locked="0" layoutInCell="1" allowOverlap="1">
                <wp:simplePos x="0" y="0"/>
                <wp:positionH relativeFrom="column">
                  <wp:posOffset>522605</wp:posOffset>
                </wp:positionH>
                <wp:positionV relativeFrom="paragraph">
                  <wp:posOffset>83185</wp:posOffset>
                </wp:positionV>
                <wp:extent cx="2507615" cy="554990"/>
                <wp:effectExtent l="0" t="0" r="0" b="635"/>
                <wp:wrapNone/>
                <wp:docPr id="1857" name="Text Box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D88" w:rsidRDefault="007E1D88" w:rsidP="00215E9F">
                            <w:r>
                              <w:rPr>
                                <w:noProof/>
                                <w:vanish/>
                                <w:color w:val="FF0000"/>
                                <w:szCs w:val="18"/>
                                <w:lang w:val="de-CH" w:eastAsia="de-CH"/>
                              </w:rPr>
                              <w:drawing>
                                <wp:inline distT="0" distB="0" distL="0" distR="0">
                                  <wp:extent cx="2305050" cy="463550"/>
                                  <wp:effectExtent l="1905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a:srcRect/>
                                          <a:stretch>
                                            <a:fillRect/>
                                          </a:stretch>
                                        </pic:blipFill>
                                        <pic:spPr bwMode="auto">
                                          <a:xfrm>
                                            <a:off x="0" y="0"/>
                                            <a:ext cx="2305050" cy="4635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6" o:spid="_x0000_s1052" type="#_x0000_t202" style="position:absolute;left:0;text-align:left;margin-left:41.15pt;margin-top:6.55pt;width:197.45pt;height:43.7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" stroked="f">
                <v:textbox style="mso-fit-shape-to-text:t">
                  <w:txbxContent>
                    <w:p w:rsidR="00B13AF7" w:rsidRDefault="00B13AF7" w:rsidP="00215E9F">
                      <w:r>
                        <w:rPr>
                          <w:noProof/>
                          <w:vanish/>
                          <w:color w:val="FF0000"/>
                          <w:szCs w:val="18"/>
                          <w:lang w:val="de-CH" w:eastAsia="de-CH"/>
                        </w:rPr>
                        <w:drawing>
                          <wp:inline distT="0" distB="0" distL="0" distR="0">
                            <wp:extent cx="2305050" cy="463550"/>
                            <wp:effectExtent l="1905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srcRect/>
                                    <a:stretch>
                                      <a:fillRect/>
                                    </a:stretch>
                                  </pic:blipFill>
                                  <pic:spPr bwMode="auto">
                                    <a:xfrm>
                                      <a:off x="0" y="0"/>
                                      <a:ext cx="2305050" cy="463550"/>
                                    </a:xfrm>
                                    <a:prstGeom prst="rect">
                                      <a:avLst/>
                                    </a:prstGeom>
                                    <a:noFill/>
                                    <a:ln w="9525">
                                      <a:noFill/>
                                      <a:miter lim="800000"/>
                                      <a:headEnd/>
                                      <a:tailEnd/>
                                    </a:ln>
                                  </pic:spPr>
                                </pic:pic>
                              </a:graphicData>
                            </a:graphic>
                          </wp:inline>
                        </w:drawing>
                      </w:r>
                    </w:p>
                  </w:txbxContent>
                </v:textbox>
              </v:shape>
            </w:pict>
          </mc:Fallback>
        </mc:AlternateContent>
      </w:r>
    </w:p>
    <w:p w:rsidR="00215E9F" w:rsidRDefault="00215E9F" w:rsidP="00D44FF0">
      <w:pPr>
        <w:ind w:right="-2"/>
      </w:pPr>
    </w:p>
    <w:p w:rsidR="00215E9F" w:rsidRDefault="00215E9F" w:rsidP="00D44FF0">
      <w:pPr>
        <w:ind w:right="-2"/>
      </w:pPr>
    </w:p>
    <w:p w:rsidR="00215E9F" w:rsidRDefault="00215E9F" w:rsidP="00D44FF0">
      <w:pPr>
        <w:ind w:right="-2"/>
      </w:pPr>
    </w:p>
    <w:p w:rsidR="00215E9F" w:rsidRPr="00F20374" w:rsidRDefault="00215E9F" w:rsidP="00D44FF0">
      <w:pPr>
        <w:ind w:right="-2"/>
      </w:pPr>
    </w:p>
    <w:p w:rsidR="00215E9F" w:rsidRDefault="00215E9F" w:rsidP="00D44FF0">
      <w:pPr>
        <w:ind w:right="-2"/>
        <w:rPr>
          <w:bCs/>
        </w:rPr>
      </w:pPr>
      <w:r>
        <w:rPr>
          <w:bCs/>
        </w:rPr>
        <w:t xml:space="preserve">Wie gross beträgt die </w:t>
      </w:r>
      <w:r w:rsidRPr="00F20374">
        <w:rPr>
          <w:bCs/>
        </w:rPr>
        <w:t xml:space="preserve">wahrscheinlichste </w:t>
      </w:r>
      <w:r w:rsidRPr="001638BD">
        <w:rPr>
          <w:bCs/>
        </w:rPr>
        <w:t>Geschwindigkeit</w:t>
      </w:r>
      <w:r>
        <w:rPr>
          <w:bCs/>
        </w:rPr>
        <w:t>für N</w:t>
      </w:r>
      <w:r w:rsidRPr="00CD2F10">
        <w:rPr>
          <w:bCs/>
          <w:vertAlign w:val="subscript"/>
        </w:rPr>
        <w:t>2</w:t>
      </w:r>
      <w:r>
        <w:rPr>
          <w:bCs/>
        </w:rPr>
        <w:t xml:space="preserve"> bei 800 K? </w:t>
      </w:r>
    </w:p>
    <w:p w:rsidR="00215E9F" w:rsidRDefault="00454F71" w:rsidP="00D44FF0">
      <w:pPr>
        <w:ind w:right="-2"/>
        <w:rPr>
          <w:bCs/>
        </w:rPr>
      </w:pPr>
      <w:r>
        <w:rPr>
          <w:bCs/>
          <w:noProof/>
          <w:lang w:val="de-CH" w:eastAsia="de-CH"/>
        </w:rPr>
        <mc:AlternateContent>
          <mc:Choice Requires="wps">
            <w:drawing>
              <wp:anchor distT="0" distB="0" distL="114300" distR="114300" simplePos="0" relativeHeight="251685888" behindDoc="0" locked="0" layoutInCell="1" allowOverlap="1">
                <wp:simplePos x="0" y="0"/>
                <wp:positionH relativeFrom="column">
                  <wp:posOffset>3494405</wp:posOffset>
                </wp:positionH>
                <wp:positionV relativeFrom="paragraph">
                  <wp:posOffset>41910</wp:posOffset>
                </wp:positionV>
                <wp:extent cx="2857500" cy="685800"/>
                <wp:effectExtent l="0" t="3810" r="1270" b="0"/>
                <wp:wrapNone/>
                <wp:docPr id="1856"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D88" w:rsidRPr="00B25C40" w:rsidRDefault="007E1D88" w:rsidP="00215E9F">
                            <w:pPr>
                              <w:rPr>
                                <w:vanish/>
                                <w:color w:val="FF0000"/>
                                <w:szCs w:val="18"/>
                                <w:lang w:val="en-GB"/>
                              </w:rPr>
                            </w:pPr>
                            <w:r w:rsidRPr="00B25C40">
                              <w:rPr>
                                <w:vanish/>
                                <w:color w:val="FF0000"/>
                                <w:szCs w:val="18"/>
                                <w:lang w:val="en-GB"/>
                              </w:rPr>
                              <w:t xml:space="preserve">v = sqrt(2RT/M) </w:t>
                            </w:r>
                          </w:p>
                          <w:p w:rsidR="007E1D88" w:rsidRPr="00B25C40" w:rsidRDefault="007E1D88" w:rsidP="00215E9F">
                            <w:pPr>
                              <w:rPr>
                                <w:bCs/>
                                <w:vanish/>
                                <w:color w:val="FF0000"/>
                                <w:szCs w:val="18"/>
                                <w:lang w:val="en-GB"/>
                              </w:rPr>
                            </w:pPr>
                            <w:r w:rsidRPr="00B25C40">
                              <w:rPr>
                                <w:vanish/>
                                <w:color w:val="FF0000"/>
                                <w:szCs w:val="18"/>
                                <w:lang w:val="en-GB"/>
                              </w:rPr>
                              <w:t>= sqrt(2*8.314*10</w:t>
                            </w:r>
                            <w:r w:rsidRPr="00B25C40">
                              <w:rPr>
                                <w:vanish/>
                                <w:color w:val="FF0000"/>
                                <w:szCs w:val="18"/>
                                <w:vertAlign w:val="superscript"/>
                                <w:lang w:val="en-GB"/>
                              </w:rPr>
                              <w:t>3</w:t>
                            </w:r>
                            <w:r w:rsidRPr="00B25C40">
                              <w:rPr>
                                <w:bCs/>
                                <w:vanish/>
                                <w:color w:val="FF0000"/>
                                <w:szCs w:val="18"/>
                                <w:lang w:val="en-GB"/>
                              </w:rPr>
                              <w:t>g m</w:t>
                            </w:r>
                            <w:r w:rsidRPr="00B25C40">
                              <w:rPr>
                                <w:bCs/>
                                <w:vanish/>
                                <w:color w:val="FF0000"/>
                                <w:szCs w:val="18"/>
                                <w:vertAlign w:val="superscript"/>
                                <w:lang w:val="en-GB"/>
                              </w:rPr>
                              <w:t>2</w:t>
                            </w:r>
                            <w:r w:rsidRPr="00B25C40">
                              <w:rPr>
                                <w:bCs/>
                                <w:vanish/>
                                <w:color w:val="FF0000"/>
                                <w:szCs w:val="18"/>
                                <w:lang w:val="en-GB"/>
                              </w:rPr>
                              <w:t>/(s</w:t>
                            </w:r>
                            <w:r w:rsidRPr="00B25C40">
                              <w:rPr>
                                <w:bCs/>
                                <w:vanish/>
                                <w:color w:val="FF0000"/>
                                <w:szCs w:val="18"/>
                                <w:vertAlign w:val="superscript"/>
                                <w:lang w:val="en-GB"/>
                              </w:rPr>
                              <w:t>2</w:t>
                            </w:r>
                            <w:r w:rsidRPr="00B25C40">
                              <w:rPr>
                                <w:bCs/>
                                <w:vanish/>
                                <w:color w:val="FF0000"/>
                                <w:szCs w:val="18"/>
                                <w:lang w:val="en-GB"/>
                              </w:rPr>
                              <w:t xml:space="preserve"> mol K) * </w:t>
                            </w:r>
                            <w:r w:rsidRPr="00B25C40">
                              <w:rPr>
                                <w:vanish/>
                                <w:color w:val="FF0000"/>
                                <w:szCs w:val="18"/>
                                <w:lang w:val="en-GB"/>
                              </w:rPr>
                              <w:t>800K / 28/mol) = 689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7" o:spid="_x0000_s1053" type="#_x0000_t202" style="position:absolute;left:0;text-align:left;margin-left:275.15pt;margin-top:3.3pt;width:225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" stroked="f">
                <v:textbox>
                  <w:txbxContent>
                    <w:p w:rsidR="00B13AF7" w:rsidRPr="00B25C40" w:rsidRDefault="00B13AF7" w:rsidP="00215E9F">
                      <w:pPr>
                        <w:rPr>
                          <w:vanish/>
                          <w:color w:val="FF0000"/>
                          <w:szCs w:val="18"/>
                          <w:lang w:val="en-GB"/>
                        </w:rPr>
                      </w:pPr>
                      <w:r w:rsidRPr="00B25C40">
                        <w:rPr>
                          <w:vanish/>
                          <w:color w:val="FF0000"/>
                          <w:szCs w:val="18"/>
                          <w:lang w:val="en-GB"/>
                        </w:rPr>
                        <w:t xml:space="preserve">v = sqrt(2RT/M) </w:t>
                      </w:r>
                    </w:p>
                    <w:p w:rsidR="00B13AF7" w:rsidRPr="00B25C40" w:rsidRDefault="00B13AF7" w:rsidP="00215E9F">
                      <w:pPr>
                        <w:rPr>
                          <w:bCs/>
                          <w:vanish/>
                          <w:color w:val="FF0000"/>
                          <w:szCs w:val="18"/>
                          <w:lang w:val="en-GB"/>
                        </w:rPr>
                      </w:pPr>
                      <w:r w:rsidRPr="00B25C40">
                        <w:rPr>
                          <w:vanish/>
                          <w:color w:val="FF0000"/>
                          <w:szCs w:val="18"/>
                          <w:lang w:val="en-GB"/>
                        </w:rPr>
                        <w:t>= sqrt(2*8.314*10</w:t>
                      </w:r>
                      <w:r w:rsidRPr="00B25C40">
                        <w:rPr>
                          <w:vanish/>
                          <w:color w:val="FF0000"/>
                          <w:szCs w:val="18"/>
                          <w:vertAlign w:val="superscript"/>
                          <w:lang w:val="en-GB"/>
                        </w:rPr>
                        <w:t>3</w:t>
                      </w:r>
                      <w:r w:rsidRPr="00B25C40">
                        <w:rPr>
                          <w:bCs/>
                          <w:vanish/>
                          <w:color w:val="FF0000"/>
                          <w:szCs w:val="18"/>
                          <w:lang w:val="en-GB"/>
                        </w:rPr>
                        <w:t>g m</w:t>
                      </w:r>
                      <w:r w:rsidRPr="00B25C40">
                        <w:rPr>
                          <w:bCs/>
                          <w:vanish/>
                          <w:color w:val="FF0000"/>
                          <w:szCs w:val="18"/>
                          <w:vertAlign w:val="superscript"/>
                          <w:lang w:val="en-GB"/>
                        </w:rPr>
                        <w:t>2</w:t>
                      </w:r>
                      <w:r w:rsidRPr="00B25C40">
                        <w:rPr>
                          <w:bCs/>
                          <w:vanish/>
                          <w:color w:val="FF0000"/>
                          <w:szCs w:val="18"/>
                          <w:lang w:val="en-GB"/>
                        </w:rPr>
                        <w:t>/(s</w:t>
                      </w:r>
                      <w:r w:rsidRPr="00B25C40">
                        <w:rPr>
                          <w:bCs/>
                          <w:vanish/>
                          <w:color w:val="FF0000"/>
                          <w:szCs w:val="18"/>
                          <w:vertAlign w:val="superscript"/>
                          <w:lang w:val="en-GB"/>
                        </w:rPr>
                        <w:t>2</w:t>
                      </w:r>
                      <w:r w:rsidRPr="00B25C40">
                        <w:rPr>
                          <w:bCs/>
                          <w:vanish/>
                          <w:color w:val="FF0000"/>
                          <w:szCs w:val="18"/>
                          <w:lang w:val="en-GB"/>
                        </w:rPr>
                        <w:t xml:space="preserve"> mol K) * </w:t>
                      </w:r>
                      <w:r w:rsidRPr="00B25C40">
                        <w:rPr>
                          <w:vanish/>
                          <w:color w:val="FF0000"/>
                          <w:szCs w:val="18"/>
                          <w:lang w:val="en-GB"/>
                        </w:rPr>
                        <w:t>800K / 28/mol) = 689 m/s</w:t>
                      </w:r>
                    </w:p>
                  </w:txbxContent>
                </v:textbox>
              </v:shape>
            </w:pict>
          </mc:Fallback>
        </mc:AlternateContent>
      </w:r>
      <w:r w:rsidR="00215E9F">
        <w:rPr>
          <w:bCs/>
        </w:rPr>
        <w:t>R= 8.314 * 10</w:t>
      </w:r>
      <w:r w:rsidR="00215E9F" w:rsidRPr="00960B46">
        <w:rPr>
          <w:bCs/>
          <w:vertAlign w:val="superscript"/>
        </w:rPr>
        <w:t>3</w:t>
      </w:r>
      <w:r w:rsidR="00215E9F">
        <w:rPr>
          <w:bCs/>
        </w:rPr>
        <w:t>* g m</w:t>
      </w:r>
      <w:r w:rsidR="00215E9F" w:rsidRPr="00960B46">
        <w:rPr>
          <w:bCs/>
          <w:vertAlign w:val="superscript"/>
        </w:rPr>
        <w:t>2</w:t>
      </w:r>
      <w:r w:rsidR="00215E9F">
        <w:rPr>
          <w:bCs/>
        </w:rPr>
        <w:t>/(s</w:t>
      </w:r>
      <w:r w:rsidR="00215E9F" w:rsidRPr="00960B46">
        <w:rPr>
          <w:bCs/>
          <w:vertAlign w:val="superscript"/>
        </w:rPr>
        <w:t>2</w:t>
      </w:r>
      <w:r w:rsidR="00215E9F">
        <w:rPr>
          <w:bCs/>
        </w:rPr>
        <w:t xml:space="preserve"> mol K)</w:t>
      </w:r>
    </w:p>
    <w:p w:rsidR="00215E9F" w:rsidRDefault="00215E9F" w:rsidP="00D44FF0">
      <w:pPr>
        <w:ind w:right="-2"/>
      </w:pPr>
      <w:r>
        <w:rPr>
          <w:bCs/>
        </w:rPr>
        <w:br w:type="page"/>
      </w:r>
    </w:p>
    <w:p w:rsidR="00215E9F" w:rsidRDefault="00215E9F" w:rsidP="00D44FF0">
      <w:pPr>
        <w:ind w:right="-2"/>
      </w:pPr>
    </w:p>
    <w:p w:rsidR="002C09C5" w:rsidRDefault="000008C7" w:rsidP="00D44FF0">
      <w:pPr>
        <w:ind w:right="-2"/>
      </w:pPr>
      <w:r>
        <w:rPr>
          <w:noProof/>
          <w:lang w:val="de-CH" w:eastAsia="de-CH"/>
        </w:rPr>
        <w:drawing>
          <wp:inline distT="0" distB="0" distL="0" distR="0">
            <wp:extent cx="4400550" cy="2901950"/>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srcRect/>
                    <a:stretch>
                      <a:fillRect/>
                    </a:stretch>
                  </pic:blipFill>
                  <pic:spPr bwMode="auto">
                    <a:xfrm>
                      <a:off x="0" y="0"/>
                      <a:ext cx="4400550" cy="2901950"/>
                    </a:xfrm>
                    <a:prstGeom prst="rect">
                      <a:avLst/>
                    </a:prstGeom>
                    <a:noFill/>
                    <a:ln w="9525">
                      <a:noFill/>
                      <a:miter lim="800000"/>
                      <a:headEnd/>
                      <a:tailEnd/>
                    </a:ln>
                  </pic:spPr>
                </pic:pic>
              </a:graphicData>
            </a:graphic>
          </wp:inline>
        </w:drawing>
      </w:r>
    </w:p>
    <w:p w:rsidR="002C09C5" w:rsidRDefault="002C09C5" w:rsidP="00D44FF0">
      <w:pPr>
        <w:ind w:right="-2"/>
      </w:pPr>
    </w:p>
    <w:p w:rsidR="003F4260" w:rsidRDefault="000008C7" w:rsidP="00D44FF0">
      <w:pPr>
        <w:ind w:right="-2"/>
      </w:pPr>
      <w:r>
        <w:rPr>
          <w:noProof/>
          <w:lang w:val="de-CH" w:eastAsia="de-CH"/>
        </w:rPr>
        <w:drawing>
          <wp:inline distT="0" distB="0" distL="0" distR="0">
            <wp:extent cx="4400550" cy="2901950"/>
            <wp:effectExtent l="1905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srcRect/>
                    <a:stretch>
                      <a:fillRect/>
                    </a:stretch>
                  </pic:blipFill>
                  <pic:spPr bwMode="auto">
                    <a:xfrm>
                      <a:off x="0" y="0"/>
                      <a:ext cx="4400550" cy="2901950"/>
                    </a:xfrm>
                    <a:prstGeom prst="rect">
                      <a:avLst/>
                    </a:prstGeom>
                    <a:noFill/>
                    <a:ln w="9525">
                      <a:noFill/>
                      <a:miter lim="800000"/>
                      <a:headEnd/>
                      <a:tailEnd/>
                    </a:ln>
                  </pic:spPr>
                </pic:pic>
              </a:graphicData>
            </a:graphic>
          </wp:inline>
        </w:drawing>
      </w:r>
    </w:p>
    <w:p w:rsidR="00F869CC" w:rsidRDefault="00F869CC" w:rsidP="00D44FF0">
      <w:pPr>
        <w:ind w:right="-2"/>
      </w:pPr>
    </w:p>
    <w:p w:rsidR="00A6763C" w:rsidRDefault="00A6763C" w:rsidP="00D44FF0">
      <w:pPr>
        <w:ind w:right="-2"/>
      </w:pPr>
    </w:p>
    <w:p w:rsidR="00C43487" w:rsidRDefault="00A73976" w:rsidP="00D44FF0">
      <w:pPr>
        <w:pStyle w:val="Funotentext"/>
        <w:ind w:right="-2"/>
      </w:pPr>
      <w:r>
        <w:br w:type="page"/>
      </w:r>
    </w:p>
    <w:p w:rsidR="00C43487" w:rsidRDefault="00C43487" w:rsidP="00D44FF0">
      <w:pPr>
        <w:pStyle w:val="Funotentext"/>
        <w:ind w:right="-2"/>
      </w:pPr>
    </w:p>
    <w:p w:rsidR="00C43487" w:rsidRDefault="000008C7" w:rsidP="00D44FF0">
      <w:pPr>
        <w:pStyle w:val="Funotentext"/>
        <w:ind w:right="-2"/>
      </w:pPr>
      <w:r>
        <w:rPr>
          <w:noProof/>
          <w:lang w:val="de-CH" w:eastAsia="de-CH"/>
        </w:rPr>
        <w:drawing>
          <wp:inline distT="0" distB="0" distL="0" distR="0">
            <wp:extent cx="4356100" cy="4267200"/>
            <wp:effectExtent l="19050" t="0" r="635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1"/>
                    <a:srcRect/>
                    <a:stretch>
                      <a:fillRect/>
                    </a:stretch>
                  </pic:blipFill>
                  <pic:spPr bwMode="auto">
                    <a:xfrm>
                      <a:off x="0" y="0"/>
                      <a:ext cx="4356100" cy="4267200"/>
                    </a:xfrm>
                    <a:prstGeom prst="rect">
                      <a:avLst/>
                    </a:prstGeom>
                    <a:noFill/>
                    <a:ln w="9525">
                      <a:noFill/>
                      <a:miter lim="800000"/>
                      <a:headEnd/>
                      <a:tailEnd/>
                    </a:ln>
                  </pic:spPr>
                </pic:pic>
              </a:graphicData>
            </a:graphic>
          </wp:inline>
        </w:drawing>
      </w:r>
    </w:p>
    <w:p w:rsidR="00984FB6" w:rsidRDefault="00984FB6" w:rsidP="00D44FF0">
      <w:pPr>
        <w:pStyle w:val="Funotentext"/>
        <w:ind w:right="-2"/>
      </w:pPr>
    </w:p>
    <w:p w:rsidR="00984FB6" w:rsidRDefault="00984FB6" w:rsidP="00D44FF0">
      <w:pPr>
        <w:pStyle w:val="Funotentext"/>
        <w:ind w:right="-2"/>
      </w:pPr>
    </w:p>
    <w:p w:rsidR="00984FB6" w:rsidRDefault="00984FB6" w:rsidP="00D44FF0">
      <w:pPr>
        <w:pStyle w:val="Funotentext"/>
        <w:ind w:right="-2"/>
      </w:pPr>
    </w:p>
    <w:p w:rsidR="00984FB6" w:rsidRDefault="005D0A7D" w:rsidP="00D44FF0">
      <w:pPr>
        <w:pStyle w:val="Funotentext"/>
        <w:ind w:right="-2"/>
      </w:pPr>
      <w:r>
        <w:rPr>
          <w:noProof/>
          <w:lang w:val="de-CH" w:eastAsia="de-CH"/>
        </w:rPr>
        <w:drawing>
          <wp:inline distT="0" distB="0" distL="0" distR="0" wp14:anchorId="385F7CFF" wp14:editId="424B0912">
            <wp:extent cx="3071495" cy="2041525"/>
            <wp:effectExtent l="0" t="0" r="0" b="0"/>
            <wp:docPr id="1805" name="Bild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71495" cy="2041525"/>
                    </a:xfrm>
                    <a:prstGeom prst="rect">
                      <a:avLst/>
                    </a:prstGeom>
                    <a:noFill/>
                    <a:ln w="9525">
                      <a:noFill/>
                      <a:miter lim="800000"/>
                      <a:headEnd/>
                      <a:tailEnd/>
                    </a:ln>
                  </pic:spPr>
                </pic:pic>
              </a:graphicData>
            </a:graphic>
          </wp:inline>
        </w:drawing>
      </w:r>
    </w:p>
    <w:p w:rsidR="00984FB6" w:rsidRDefault="00984FB6" w:rsidP="00D44FF0">
      <w:pPr>
        <w:pStyle w:val="Funotentext"/>
        <w:ind w:right="-2"/>
      </w:pPr>
    </w:p>
    <w:p w:rsidR="00984FB6" w:rsidRDefault="00984FB6" w:rsidP="00D44FF0">
      <w:pPr>
        <w:pStyle w:val="Funotentext"/>
        <w:ind w:right="-2"/>
      </w:pPr>
    </w:p>
    <w:p w:rsidR="00984FB6" w:rsidRDefault="00984FB6" w:rsidP="00D44FF0">
      <w:pPr>
        <w:pStyle w:val="Funotentext"/>
        <w:ind w:right="-2"/>
      </w:pPr>
    </w:p>
    <w:p w:rsidR="00984FB6" w:rsidRDefault="005D0A7D" w:rsidP="00D44FF0">
      <w:pPr>
        <w:pStyle w:val="Funotentext"/>
        <w:ind w:right="-2"/>
      </w:pPr>
      <w:r>
        <w:rPr>
          <w:noProof/>
          <w:lang w:val="de-CH" w:eastAsia="de-CH"/>
        </w:rPr>
        <w:drawing>
          <wp:inline distT="0" distB="0" distL="0" distR="0" wp14:anchorId="2FCB390F" wp14:editId="2258B1F8">
            <wp:extent cx="1788795" cy="1241425"/>
            <wp:effectExtent l="0" t="0" r="1905" b="0"/>
            <wp:docPr id="1804" name="Bild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88795" cy="1241425"/>
                    </a:xfrm>
                    <a:prstGeom prst="rect">
                      <a:avLst/>
                    </a:prstGeom>
                    <a:noFill/>
                    <a:ln w="9525">
                      <a:noFill/>
                      <a:miter lim="800000"/>
                      <a:headEnd/>
                      <a:tailEnd/>
                    </a:ln>
                  </pic:spPr>
                </pic:pic>
              </a:graphicData>
            </a:graphic>
          </wp:inline>
        </w:drawing>
      </w:r>
    </w:p>
    <w:p w:rsidR="00984FB6" w:rsidRDefault="00984FB6" w:rsidP="00D44FF0">
      <w:pPr>
        <w:pStyle w:val="Funotentext"/>
        <w:ind w:right="-2"/>
      </w:pPr>
    </w:p>
    <w:p w:rsidR="00984FB6" w:rsidRDefault="00984FB6" w:rsidP="00D44FF0">
      <w:pPr>
        <w:pStyle w:val="Funotentext"/>
        <w:ind w:right="-2"/>
      </w:pPr>
    </w:p>
    <w:p w:rsidR="00984FB6" w:rsidRDefault="00984FB6" w:rsidP="00D44FF0">
      <w:pPr>
        <w:pStyle w:val="Funotentext"/>
        <w:ind w:right="-2"/>
      </w:pPr>
    </w:p>
    <w:p w:rsidR="005D0A7D" w:rsidRDefault="000008C7" w:rsidP="00D44FF0">
      <w:pPr>
        <w:pStyle w:val="Funotentext"/>
        <w:ind w:right="-2"/>
      </w:pPr>
      <w:r>
        <w:rPr>
          <w:noProof/>
          <w:lang w:val="de-CH" w:eastAsia="de-CH"/>
        </w:rPr>
        <w:lastRenderedPageBreak/>
        <w:drawing>
          <wp:inline distT="0" distB="0" distL="0" distR="0">
            <wp:extent cx="2134235" cy="2268220"/>
            <wp:effectExtent l="0" t="0" r="0" b="0"/>
            <wp:docPr id="1698" name="Bild 1698"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GRAP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235" cy="2268220"/>
                    </a:xfrm>
                    <a:prstGeom prst="rect">
                      <a:avLst/>
                    </a:prstGeom>
                    <a:noFill/>
                  </pic:spPr>
                </pic:pic>
              </a:graphicData>
            </a:graphic>
          </wp:inline>
        </w:drawing>
      </w:r>
    </w:p>
    <w:p w:rsidR="005D0A7D" w:rsidRDefault="000008C7" w:rsidP="00D44FF0">
      <w:pPr>
        <w:pStyle w:val="Funotentext"/>
        <w:ind w:right="-2"/>
      </w:pPr>
      <w:r>
        <w:rPr>
          <w:noProof/>
          <w:lang w:val="de-CH" w:eastAsia="de-CH"/>
        </w:rPr>
        <w:drawing>
          <wp:inline distT="0" distB="0" distL="0" distR="0">
            <wp:extent cx="4409440" cy="3400425"/>
            <wp:effectExtent l="0" t="0" r="0" b="9525"/>
            <wp:docPr id="1706" name="Bild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09440" cy="3400425"/>
                    </a:xfrm>
                    <a:prstGeom prst="rect">
                      <a:avLst/>
                    </a:prstGeom>
                    <a:noFill/>
                    <a:ln w="9525">
                      <a:noFill/>
                      <a:miter lim="800000"/>
                      <a:headEnd/>
                      <a:tailEnd/>
                    </a:ln>
                  </pic:spPr>
                </pic:pic>
              </a:graphicData>
            </a:graphic>
          </wp:inline>
        </w:drawing>
      </w:r>
    </w:p>
    <w:p w:rsidR="00A73976" w:rsidRDefault="000008C7" w:rsidP="00D44FF0">
      <w:pPr>
        <w:pStyle w:val="Funotentext"/>
        <w:ind w:right="-2"/>
      </w:pPr>
      <w:r>
        <w:rPr>
          <w:noProof/>
          <w:lang w:val="de-CH" w:eastAsia="de-CH"/>
        </w:rPr>
        <w:drawing>
          <wp:inline distT="0" distB="0" distL="0" distR="0">
            <wp:extent cx="2873375" cy="2277745"/>
            <wp:effectExtent l="0" t="0" r="3175" b="8255"/>
            <wp:docPr id="1701" name="Bild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73375" cy="2277745"/>
                    </a:xfrm>
                    <a:prstGeom prst="rect">
                      <a:avLst/>
                    </a:prstGeom>
                    <a:noFill/>
                    <a:ln w="9525">
                      <a:noFill/>
                      <a:miter lim="800000"/>
                      <a:headEnd/>
                      <a:tailEnd/>
                    </a:ln>
                  </pic:spPr>
                </pic:pic>
              </a:graphicData>
            </a:graphic>
          </wp:inline>
        </w:drawing>
      </w:r>
    </w:p>
    <w:sectPr w:rsidR="00A73976" w:rsidSect="00D44FF0">
      <w:headerReference w:type="default" r:id="rId136"/>
      <w:pgSz w:w="11906" w:h="16838"/>
      <w:pgMar w:top="851" w:right="1416" w:bottom="851" w:left="1418" w:header="28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899" w:rsidRDefault="00D51899">
      <w:r>
        <w:separator/>
      </w:r>
    </w:p>
  </w:endnote>
  <w:endnote w:type="continuationSeparator" w:id="0">
    <w:p w:rsidR="00D51899" w:rsidRDefault="00D51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1Lanz Chemistry">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899" w:rsidRDefault="00D51899">
      <w:r>
        <w:separator/>
      </w:r>
    </w:p>
  </w:footnote>
  <w:footnote w:type="continuationSeparator" w:id="0">
    <w:p w:rsidR="00D51899" w:rsidRDefault="00D51899">
      <w:r>
        <w:continuationSeparator/>
      </w:r>
    </w:p>
  </w:footnote>
  <w:footnote w:id="1">
    <w:p w:rsidR="007E1D88" w:rsidRPr="008C2CB4" w:rsidRDefault="007E1D88" w:rsidP="002259A1">
      <w:r>
        <w:rPr>
          <w:rStyle w:val="Funotenzeichen"/>
        </w:rPr>
        <w:footnoteRef/>
      </w:r>
      <w:r>
        <w:t xml:space="preserve"> </w:t>
      </w:r>
      <w:r w:rsidRPr="008C2CB4">
        <w:rPr>
          <w:sz w:val="14"/>
          <w:szCs w:val="14"/>
        </w:rPr>
        <w:t>Ausschnitt aus Wikipedia, Temperatur, 8.10.06:</w:t>
      </w:r>
    </w:p>
  </w:footnote>
  <w:footnote w:id="2">
    <w:p w:rsidR="007E1D88" w:rsidRPr="008C2CB4" w:rsidRDefault="007E1D88" w:rsidP="00215E9F">
      <w:r>
        <w:rPr>
          <w:rStyle w:val="Funotenzeichen"/>
        </w:rPr>
        <w:footnoteRef/>
      </w:r>
      <w:r>
        <w:t xml:space="preserve"> </w:t>
      </w:r>
      <w:r w:rsidRPr="008C2CB4">
        <w:rPr>
          <w:sz w:val="14"/>
          <w:szCs w:val="14"/>
        </w:rPr>
        <w:t>Ausschnitt aus Wikipedia, Temperatur, 8.10.06:</w:t>
      </w:r>
    </w:p>
  </w:footnote>
  <w:footnote w:id="3">
    <w:p w:rsidR="007E1D88" w:rsidRPr="00FC0012" w:rsidRDefault="007E1D88" w:rsidP="00215E9F">
      <w:pPr>
        <w:pStyle w:val="Funotentext"/>
      </w:pPr>
      <w:r>
        <w:rPr>
          <w:rStyle w:val="Funotenzeichen"/>
        </w:rPr>
        <w:footnoteRef/>
      </w:r>
      <w:r>
        <w:t xml:space="preserve"> </w:t>
      </w:r>
      <w:r w:rsidRPr="00FC0012">
        <w:rPr>
          <w:sz w:val="14"/>
          <w:szCs w:val="14"/>
        </w:rPr>
        <w:t>Programm: http://www.physikdidaktik.uni-karlsruhe.de/software/thermilab/tx466.htm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39"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2196"/>
      <w:gridCol w:w="3013"/>
      <w:gridCol w:w="3013"/>
    </w:tblGrid>
    <w:tr w:rsidR="007E1D88">
      <w:tc>
        <w:tcPr>
          <w:tcW w:w="817" w:type="dxa"/>
          <w:vAlign w:val="center"/>
        </w:tcPr>
        <w:p w:rsidR="007E1D88" w:rsidRPr="003215A8" w:rsidRDefault="007E1D88" w:rsidP="00402F3F">
          <w:pPr>
            <w:pStyle w:val="Kopfzeile"/>
            <w:jc w:val="left"/>
            <w:rPr>
              <w:sz w:val="16"/>
              <w:szCs w:val="16"/>
            </w:rPr>
          </w:pPr>
          <w:r>
            <w:rPr>
              <w:noProof/>
              <w:lang w:val="de-CH" w:eastAsia="de-CH"/>
            </w:rPr>
            <w:drawing>
              <wp:inline distT="0" distB="0" distL="0" distR="0">
                <wp:extent cx="330200" cy="387350"/>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330200" cy="387350"/>
                        </a:xfrm>
                        <a:prstGeom prst="rect">
                          <a:avLst/>
                        </a:prstGeom>
                        <a:noFill/>
                        <a:ln w="9525">
                          <a:noFill/>
                          <a:miter lim="800000"/>
                          <a:headEnd/>
                          <a:tailEnd/>
                        </a:ln>
                      </pic:spPr>
                    </pic:pic>
                  </a:graphicData>
                </a:graphic>
              </wp:inline>
            </w:drawing>
          </w:r>
        </w:p>
      </w:tc>
      <w:tc>
        <w:tcPr>
          <w:tcW w:w="2196" w:type="dxa"/>
          <w:vAlign w:val="center"/>
        </w:tcPr>
        <w:p w:rsidR="007E1D88" w:rsidRPr="003215A8" w:rsidRDefault="007E1D88" w:rsidP="00402F3F">
          <w:pPr>
            <w:pStyle w:val="Kopfzeile"/>
            <w:jc w:val="left"/>
            <w:rPr>
              <w:sz w:val="16"/>
              <w:szCs w:val="16"/>
            </w:rPr>
          </w:pPr>
          <w:r>
            <w:rPr>
              <w:sz w:val="16"/>
              <w:szCs w:val="16"/>
            </w:rPr>
            <w:t>ZMK</w:t>
          </w:r>
        </w:p>
      </w:tc>
      <w:tc>
        <w:tcPr>
          <w:tcW w:w="3013" w:type="dxa"/>
          <w:vAlign w:val="center"/>
        </w:tcPr>
        <w:p w:rsidR="007E1D88" w:rsidRDefault="007E1D88" w:rsidP="00402F3F">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AB67D7">
            <w:rPr>
              <w:rStyle w:val="Seitenzahl"/>
              <w:noProof/>
            </w:rPr>
            <w:t>1</w:t>
          </w:r>
          <w:r>
            <w:rPr>
              <w:rStyle w:val="Seitenzahl"/>
            </w:rPr>
            <w:fldChar w:fldCharType="end"/>
          </w:r>
          <w:r>
            <w:rPr>
              <w:rStyle w:val="Seitenzahl"/>
            </w:rPr>
            <w:t xml:space="preserve"> -</w:t>
          </w:r>
        </w:p>
      </w:tc>
      <w:tc>
        <w:tcPr>
          <w:tcW w:w="3013" w:type="dxa"/>
          <w:vAlign w:val="center"/>
        </w:tcPr>
        <w:p w:rsidR="007E1D88" w:rsidRPr="00530C31" w:rsidRDefault="007E1D88" w:rsidP="009E48A4">
          <w:pPr>
            <w:pStyle w:val="Kopfzeile"/>
            <w:jc w:val="right"/>
            <w:rPr>
              <w:sz w:val="16"/>
              <w:szCs w:val="16"/>
            </w:rPr>
          </w:pPr>
          <w:r>
            <w:rPr>
              <w:sz w:val="16"/>
              <w:szCs w:val="16"/>
            </w:rPr>
            <w:t>Dr. Rainer Steiger</w:t>
          </w:r>
        </w:p>
      </w:tc>
    </w:tr>
    <w:tr w:rsidR="007E1D88">
      <w:trPr>
        <w:trHeight w:val="61"/>
      </w:trPr>
      <w:tc>
        <w:tcPr>
          <w:tcW w:w="817" w:type="dxa"/>
          <w:vAlign w:val="center"/>
        </w:tcPr>
        <w:p w:rsidR="007E1D88" w:rsidRPr="00706B1E" w:rsidRDefault="007E1D88" w:rsidP="00402F3F">
          <w:pPr>
            <w:pStyle w:val="Kopfzeile"/>
            <w:jc w:val="left"/>
            <w:rPr>
              <w:sz w:val="4"/>
              <w:szCs w:val="4"/>
            </w:rPr>
          </w:pPr>
        </w:p>
      </w:tc>
      <w:tc>
        <w:tcPr>
          <w:tcW w:w="2196" w:type="dxa"/>
          <w:vAlign w:val="center"/>
        </w:tcPr>
        <w:p w:rsidR="007E1D88" w:rsidRPr="00706B1E" w:rsidRDefault="007E1D88" w:rsidP="00402F3F">
          <w:pPr>
            <w:pStyle w:val="Kopfzeile"/>
            <w:jc w:val="left"/>
            <w:rPr>
              <w:sz w:val="4"/>
              <w:szCs w:val="4"/>
            </w:rPr>
          </w:pPr>
        </w:p>
      </w:tc>
      <w:tc>
        <w:tcPr>
          <w:tcW w:w="3013" w:type="dxa"/>
          <w:vAlign w:val="center"/>
        </w:tcPr>
        <w:p w:rsidR="007E1D88" w:rsidRPr="00706B1E" w:rsidRDefault="007E1D88" w:rsidP="00402F3F">
          <w:pPr>
            <w:pStyle w:val="Kopfzeile"/>
            <w:jc w:val="center"/>
            <w:rPr>
              <w:rStyle w:val="Seitenzahl"/>
              <w:sz w:val="4"/>
              <w:szCs w:val="4"/>
            </w:rPr>
          </w:pPr>
        </w:p>
      </w:tc>
      <w:tc>
        <w:tcPr>
          <w:tcW w:w="3013" w:type="dxa"/>
          <w:vAlign w:val="center"/>
        </w:tcPr>
        <w:p w:rsidR="007E1D88" w:rsidRPr="00706B1E" w:rsidRDefault="007E1D88" w:rsidP="00402F3F">
          <w:pPr>
            <w:pStyle w:val="Kopfzeile"/>
            <w:jc w:val="right"/>
            <w:rPr>
              <w:sz w:val="4"/>
              <w:szCs w:val="4"/>
            </w:rPr>
          </w:pPr>
        </w:p>
      </w:tc>
    </w:tr>
  </w:tbl>
  <w:p w:rsidR="007E1D88" w:rsidRPr="001A03B6" w:rsidRDefault="007E1D88" w:rsidP="001A03B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39"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2196"/>
      <w:gridCol w:w="3013"/>
      <w:gridCol w:w="3013"/>
    </w:tblGrid>
    <w:tr w:rsidR="007E1D88">
      <w:tc>
        <w:tcPr>
          <w:tcW w:w="817" w:type="dxa"/>
          <w:vAlign w:val="center"/>
        </w:tcPr>
        <w:p w:rsidR="007E1D88" w:rsidRPr="003215A8" w:rsidRDefault="007E1D88" w:rsidP="00402F3F">
          <w:pPr>
            <w:pStyle w:val="Kopfzeile"/>
            <w:jc w:val="left"/>
            <w:rPr>
              <w:sz w:val="16"/>
              <w:szCs w:val="16"/>
            </w:rPr>
          </w:pPr>
          <w:r>
            <w:rPr>
              <w:noProof/>
              <w:lang w:val="de-CH" w:eastAsia="de-CH"/>
            </w:rPr>
            <w:drawing>
              <wp:inline distT="0" distB="0" distL="0" distR="0">
                <wp:extent cx="330200" cy="387350"/>
                <wp:effectExtent l="1905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srcRect/>
                        <a:stretch>
                          <a:fillRect/>
                        </a:stretch>
                      </pic:blipFill>
                      <pic:spPr bwMode="auto">
                        <a:xfrm>
                          <a:off x="0" y="0"/>
                          <a:ext cx="330200" cy="387350"/>
                        </a:xfrm>
                        <a:prstGeom prst="rect">
                          <a:avLst/>
                        </a:prstGeom>
                        <a:noFill/>
                        <a:ln w="9525">
                          <a:noFill/>
                          <a:miter lim="800000"/>
                          <a:headEnd/>
                          <a:tailEnd/>
                        </a:ln>
                      </pic:spPr>
                    </pic:pic>
                  </a:graphicData>
                </a:graphic>
              </wp:inline>
            </w:drawing>
          </w:r>
        </w:p>
      </w:tc>
      <w:tc>
        <w:tcPr>
          <w:tcW w:w="2196" w:type="dxa"/>
          <w:vAlign w:val="center"/>
        </w:tcPr>
        <w:p w:rsidR="007E1D88" w:rsidRPr="003215A8" w:rsidRDefault="007E1D88" w:rsidP="00402F3F">
          <w:pPr>
            <w:pStyle w:val="Kopfzeile"/>
            <w:jc w:val="left"/>
            <w:rPr>
              <w:sz w:val="16"/>
              <w:szCs w:val="16"/>
            </w:rPr>
          </w:pPr>
          <w:r>
            <w:rPr>
              <w:sz w:val="16"/>
              <w:szCs w:val="16"/>
            </w:rPr>
            <w:t>ZMK</w:t>
          </w:r>
        </w:p>
      </w:tc>
      <w:tc>
        <w:tcPr>
          <w:tcW w:w="3013" w:type="dxa"/>
          <w:vAlign w:val="center"/>
        </w:tcPr>
        <w:p w:rsidR="007E1D88" w:rsidRDefault="007E1D88" w:rsidP="00402F3F">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AB67D7">
            <w:rPr>
              <w:rStyle w:val="Seitenzahl"/>
              <w:noProof/>
            </w:rPr>
            <w:t>1</w:t>
          </w:r>
          <w:r>
            <w:rPr>
              <w:rStyle w:val="Seitenzahl"/>
            </w:rPr>
            <w:fldChar w:fldCharType="end"/>
          </w:r>
          <w:r>
            <w:rPr>
              <w:rStyle w:val="Seitenzahl"/>
            </w:rPr>
            <w:t xml:space="preserve"> -</w:t>
          </w:r>
        </w:p>
      </w:tc>
      <w:tc>
        <w:tcPr>
          <w:tcW w:w="3013" w:type="dxa"/>
          <w:vAlign w:val="center"/>
        </w:tcPr>
        <w:p w:rsidR="007E1D88" w:rsidRPr="00530C31" w:rsidRDefault="007E1D88" w:rsidP="00B455C6">
          <w:pPr>
            <w:pStyle w:val="Kopfzeile"/>
            <w:jc w:val="right"/>
            <w:rPr>
              <w:sz w:val="16"/>
              <w:szCs w:val="16"/>
            </w:rPr>
          </w:pPr>
          <w:r>
            <w:rPr>
              <w:sz w:val="16"/>
              <w:szCs w:val="16"/>
            </w:rPr>
            <w:t>Inhaltsverzeichnis</w:t>
          </w:r>
        </w:p>
      </w:tc>
    </w:tr>
    <w:tr w:rsidR="007E1D88">
      <w:trPr>
        <w:trHeight w:val="61"/>
      </w:trPr>
      <w:tc>
        <w:tcPr>
          <w:tcW w:w="817" w:type="dxa"/>
          <w:vAlign w:val="center"/>
        </w:tcPr>
        <w:p w:rsidR="007E1D88" w:rsidRPr="00706B1E" w:rsidRDefault="007E1D88" w:rsidP="00402F3F">
          <w:pPr>
            <w:pStyle w:val="Kopfzeile"/>
            <w:jc w:val="left"/>
            <w:rPr>
              <w:sz w:val="4"/>
              <w:szCs w:val="4"/>
            </w:rPr>
          </w:pPr>
        </w:p>
      </w:tc>
      <w:tc>
        <w:tcPr>
          <w:tcW w:w="2196" w:type="dxa"/>
          <w:vAlign w:val="center"/>
        </w:tcPr>
        <w:p w:rsidR="007E1D88" w:rsidRPr="00706B1E" w:rsidRDefault="007E1D88" w:rsidP="00402F3F">
          <w:pPr>
            <w:pStyle w:val="Kopfzeile"/>
            <w:jc w:val="left"/>
            <w:rPr>
              <w:sz w:val="4"/>
              <w:szCs w:val="4"/>
            </w:rPr>
          </w:pPr>
        </w:p>
      </w:tc>
      <w:tc>
        <w:tcPr>
          <w:tcW w:w="3013" w:type="dxa"/>
          <w:vAlign w:val="center"/>
        </w:tcPr>
        <w:p w:rsidR="007E1D88" w:rsidRPr="00706B1E" w:rsidRDefault="007E1D88" w:rsidP="00402F3F">
          <w:pPr>
            <w:pStyle w:val="Kopfzeile"/>
            <w:jc w:val="center"/>
            <w:rPr>
              <w:rStyle w:val="Seitenzahl"/>
              <w:sz w:val="4"/>
              <w:szCs w:val="4"/>
            </w:rPr>
          </w:pPr>
        </w:p>
      </w:tc>
      <w:tc>
        <w:tcPr>
          <w:tcW w:w="3013" w:type="dxa"/>
          <w:vAlign w:val="center"/>
        </w:tcPr>
        <w:p w:rsidR="007E1D88" w:rsidRPr="00706B1E" w:rsidRDefault="007E1D88" w:rsidP="00402F3F">
          <w:pPr>
            <w:pStyle w:val="Kopfzeile"/>
            <w:jc w:val="right"/>
            <w:rPr>
              <w:sz w:val="4"/>
              <w:szCs w:val="4"/>
            </w:rPr>
          </w:pPr>
        </w:p>
      </w:tc>
    </w:tr>
  </w:tbl>
  <w:p w:rsidR="007E1D88" w:rsidRPr="001A03B6" w:rsidRDefault="007E1D88" w:rsidP="001A03B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39"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2196"/>
      <w:gridCol w:w="3013"/>
      <w:gridCol w:w="3013"/>
    </w:tblGrid>
    <w:tr w:rsidR="007E1D88">
      <w:tc>
        <w:tcPr>
          <w:tcW w:w="817" w:type="dxa"/>
          <w:vAlign w:val="center"/>
        </w:tcPr>
        <w:p w:rsidR="007E1D88" w:rsidRPr="003215A8" w:rsidRDefault="007E1D88" w:rsidP="00402F3F">
          <w:pPr>
            <w:pStyle w:val="Kopfzeile"/>
            <w:jc w:val="left"/>
            <w:rPr>
              <w:sz w:val="16"/>
              <w:szCs w:val="16"/>
            </w:rPr>
          </w:pPr>
          <w:r>
            <w:rPr>
              <w:noProof/>
              <w:lang w:val="de-CH" w:eastAsia="de-CH"/>
            </w:rPr>
            <w:drawing>
              <wp:inline distT="0" distB="0" distL="0" distR="0" wp14:anchorId="2CA36480" wp14:editId="13535021">
                <wp:extent cx="330200" cy="387350"/>
                <wp:effectExtent l="1905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srcRect/>
                        <a:stretch>
                          <a:fillRect/>
                        </a:stretch>
                      </pic:blipFill>
                      <pic:spPr bwMode="auto">
                        <a:xfrm>
                          <a:off x="0" y="0"/>
                          <a:ext cx="330200" cy="387350"/>
                        </a:xfrm>
                        <a:prstGeom prst="rect">
                          <a:avLst/>
                        </a:prstGeom>
                        <a:noFill/>
                        <a:ln w="9525">
                          <a:noFill/>
                          <a:miter lim="800000"/>
                          <a:headEnd/>
                          <a:tailEnd/>
                        </a:ln>
                      </pic:spPr>
                    </pic:pic>
                  </a:graphicData>
                </a:graphic>
              </wp:inline>
            </w:drawing>
          </w:r>
        </w:p>
      </w:tc>
      <w:tc>
        <w:tcPr>
          <w:tcW w:w="2196" w:type="dxa"/>
          <w:vAlign w:val="center"/>
        </w:tcPr>
        <w:p w:rsidR="007E1D88" w:rsidRPr="003215A8" w:rsidRDefault="007E1D88" w:rsidP="00402F3F">
          <w:pPr>
            <w:pStyle w:val="Kopfzeile"/>
            <w:jc w:val="left"/>
            <w:rPr>
              <w:sz w:val="16"/>
              <w:szCs w:val="16"/>
            </w:rPr>
          </w:pPr>
          <w:r>
            <w:rPr>
              <w:sz w:val="16"/>
              <w:szCs w:val="16"/>
            </w:rPr>
            <w:t>ZMK</w:t>
          </w:r>
        </w:p>
      </w:tc>
      <w:tc>
        <w:tcPr>
          <w:tcW w:w="3013" w:type="dxa"/>
          <w:vAlign w:val="center"/>
        </w:tcPr>
        <w:p w:rsidR="007E1D88" w:rsidRDefault="007E1D88" w:rsidP="00402F3F">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AB67D7">
            <w:rPr>
              <w:rStyle w:val="Seitenzahl"/>
              <w:noProof/>
            </w:rPr>
            <w:t>39</w:t>
          </w:r>
          <w:r>
            <w:rPr>
              <w:rStyle w:val="Seitenzahl"/>
            </w:rPr>
            <w:fldChar w:fldCharType="end"/>
          </w:r>
          <w:r>
            <w:rPr>
              <w:rStyle w:val="Seitenzahl"/>
            </w:rPr>
            <w:t xml:space="preserve"> -</w:t>
          </w:r>
        </w:p>
      </w:tc>
      <w:tc>
        <w:tcPr>
          <w:tcW w:w="3013" w:type="dxa"/>
          <w:vAlign w:val="center"/>
        </w:tcPr>
        <w:p w:rsidR="007E1D88" w:rsidRPr="00530C31" w:rsidRDefault="004A65D9" w:rsidP="009E48A4">
          <w:pPr>
            <w:pStyle w:val="Kopfzeile"/>
            <w:jc w:val="right"/>
            <w:rPr>
              <w:sz w:val="16"/>
              <w:szCs w:val="16"/>
            </w:rPr>
          </w:pPr>
          <w:fldSimple w:instr=" STYLEREF  &quot;Überschrift 2&quot; \n  \* MERGEFORMAT ">
            <w:r w:rsidR="00AB67D7" w:rsidRPr="00AB67D7">
              <w:rPr>
                <w:noProof/>
                <w:sz w:val="16"/>
                <w:szCs w:val="16"/>
              </w:rPr>
              <w:t>3.11</w:t>
            </w:r>
          </w:fldSimple>
          <w:r w:rsidR="007E1D88">
            <w:rPr>
              <w:sz w:val="16"/>
              <w:szCs w:val="16"/>
            </w:rPr>
            <w:t xml:space="preserve"> </w:t>
          </w:r>
          <w:fldSimple w:instr=" STYLEREF  &quot;Überschrift 2&quot;  \* MERGEFORMAT ">
            <w:r w:rsidR="00AB67D7" w:rsidRPr="00AB67D7">
              <w:rPr>
                <w:noProof/>
                <w:sz w:val="16"/>
                <w:szCs w:val="16"/>
              </w:rPr>
              <w:t>Zustandsdiagramm</w:t>
            </w:r>
            <w:r w:rsidR="00AB67D7">
              <w:rPr>
                <w:noProof/>
              </w:rPr>
              <w:t xml:space="preserve"> – Phasendiagramm</w:t>
            </w:r>
          </w:fldSimple>
        </w:p>
      </w:tc>
    </w:tr>
    <w:tr w:rsidR="007E1D88">
      <w:trPr>
        <w:trHeight w:val="61"/>
      </w:trPr>
      <w:tc>
        <w:tcPr>
          <w:tcW w:w="817" w:type="dxa"/>
          <w:vAlign w:val="center"/>
        </w:tcPr>
        <w:p w:rsidR="007E1D88" w:rsidRPr="00706B1E" w:rsidRDefault="007E1D88" w:rsidP="00402F3F">
          <w:pPr>
            <w:pStyle w:val="Kopfzeile"/>
            <w:jc w:val="left"/>
            <w:rPr>
              <w:sz w:val="4"/>
              <w:szCs w:val="4"/>
            </w:rPr>
          </w:pPr>
        </w:p>
      </w:tc>
      <w:tc>
        <w:tcPr>
          <w:tcW w:w="2196" w:type="dxa"/>
          <w:vAlign w:val="center"/>
        </w:tcPr>
        <w:p w:rsidR="007E1D88" w:rsidRPr="00706B1E" w:rsidRDefault="007E1D88" w:rsidP="00402F3F">
          <w:pPr>
            <w:pStyle w:val="Kopfzeile"/>
            <w:jc w:val="left"/>
            <w:rPr>
              <w:sz w:val="4"/>
              <w:szCs w:val="4"/>
            </w:rPr>
          </w:pPr>
        </w:p>
      </w:tc>
      <w:tc>
        <w:tcPr>
          <w:tcW w:w="3013" w:type="dxa"/>
          <w:vAlign w:val="center"/>
        </w:tcPr>
        <w:p w:rsidR="007E1D88" w:rsidRPr="00706B1E" w:rsidRDefault="007E1D88" w:rsidP="00402F3F">
          <w:pPr>
            <w:pStyle w:val="Kopfzeile"/>
            <w:jc w:val="center"/>
            <w:rPr>
              <w:rStyle w:val="Seitenzahl"/>
              <w:sz w:val="4"/>
              <w:szCs w:val="4"/>
            </w:rPr>
          </w:pPr>
        </w:p>
      </w:tc>
      <w:tc>
        <w:tcPr>
          <w:tcW w:w="3013" w:type="dxa"/>
          <w:vAlign w:val="center"/>
        </w:tcPr>
        <w:p w:rsidR="007E1D88" w:rsidRPr="00706B1E" w:rsidRDefault="007E1D88" w:rsidP="00402F3F">
          <w:pPr>
            <w:pStyle w:val="Kopfzeile"/>
            <w:jc w:val="right"/>
            <w:rPr>
              <w:sz w:val="4"/>
              <w:szCs w:val="4"/>
            </w:rPr>
          </w:pPr>
        </w:p>
      </w:tc>
    </w:tr>
  </w:tbl>
  <w:p w:rsidR="007E1D88" w:rsidRPr="001A03B6" w:rsidRDefault="007E1D88" w:rsidP="001A03B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A524B"/>
    <w:multiLevelType w:val="hybridMultilevel"/>
    <w:tmpl w:val="7A8A67FA"/>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1DC537F"/>
    <w:multiLevelType w:val="multilevel"/>
    <w:tmpl w:val="E36C2E64"/>
    <w:lvl w:ilvl="0">
      <w:start w:val="3"/>
      <w:numFmt w:val="decimal"/>
      <w:lvlRestart w:val="0"/>
      <w:isLgl/>
      <w:lvlText w:val="%1"/>
      <w:lvlJc w:val="left"/>
      <w:pPr>
        <w:tabs>
          <w:tab w:val="num" w:pos="431"/>
        </w:tabs>
        <w:ind w:left="431" w:hanging="431"/>
      </w:pPr>
      <w:rPr>
        <w:rFonts w:hint="default"/>
      </w:rPr>
    </w:lvl>
    <w:lvl w:ilvl="1">
      <w:start w:val="8"/>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
    <w:nsid w:val="256F486C"/>
    <w:multiLevelType w:val="hybridMultilevel"/>
    <w:tmpl w:val="3D1A82A4"/>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80449CF"/>
    <w:multiLevelType w:val="multilevel"/>
    <w:tmpl w:val="57F819A0"/>
    <w:lvl w:ilvl="0">
      <w:start w:val="3"/>
      <w:numFmt w:val="decimal"/>
      <w:lvlRestart w:val="0"/>
      <w:isLgl/>
      <w:lvlText w:val="%1"/>
      <w:lvlJc w:val="left"/>
      <w:pPr>
        <w:tabs>
          <w:tab w:val="num" w:pos="431"/>
        </w:tabs>
        <w:ind w:left="431" w:hanging="431"/>
      </w:pPr>
      <w:rPr>
        <w:rFonts w:hint="default"/>
      </w:rPr>
    </w:lvl>
    <w:lvl w:ilvl="1">
      <w:start w:val="8"/>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4">
    <w:nsid w:val="28951567"/>
    <w:multiLevelType w:val="hybridMultilevel"/>
    <w:tmpl w:val="9ADC5482"/>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C031F4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3349292F"/>
    <w:multiLevelType w:val="hybridMultilevel"/>
    <w:tmpl w:val="DC7057FC"/>
    <w:lvl w:ilvl="0" w:tplc="DAA0EF8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BB96BA4"/>
    <w:multiLevelType w:val="multilevel"/>
    <w:tmpl w:val="98709F06"/>
    <w:lvl w:ilvl="0">
      <w:start w:val="3"/>
      <w:numFmt w:val="decimal"/>
      <w:lvlRestart w:val="0"/>
      <w:pStyle w:val="berschrift1"/>
      <w:isLgl/>
      <w:lvlText w:val="%1"/>
      <w:lvlJc w:val="left"/>
      <w:pPr>
        <w:tabs>
          <w:tab w:val="num" w:pos="431"/>
        </w:tabs>
        <w:ind w:left="431" w:hanging="431"/>
      </w:pPr>
      <w:rPr>
        <w:rFonts w:hint="default"/>
      </w:rPr>
    </w:lvl>
    <w:lvl w:ilvl="1">
      <w:start w:val="1"/>
      <w:numFmt w:val="decimal"/>
      <w:pStyle w:val="berschrift2"/>
      <w:lvlText w:val="%1.%2"/>
      <w:lvlJc w:val="left"/>
      <w:pPr>
        <w:tabs>
          <w:tab w:val="num" w:pos="720"/>
        </w:tabs>
        <w:ind w:left="578" w:hanging="578"/>
      </w:pPr>
      <w:rPr>
        <w:rFonts w:hint="default"/>
      </w:rPr>
    </w:lvl>
    <w:lvl w:ilvl="2">
      <w:start w:val="1"/>
      <w:numFmt w:val="decimal"/>
      <w:pStyle w:val="berschrift3"/>
      <w:lvlText w:val="%1.%2.%3"/>
      <w:lvlJc w:val="left"/>
      <w:pPr>
        <w:tabs>
          <w:tab w:val="num" w:pos="1080"/>
        </w:tabs>
        <w:ind w:left="720" w:hanging="720"/>
      </w:pPr>
      <w:rPr>
        <w:rFonts w:hint="default"/>
      </w:rPr>
    </w:lvl>
    <w:lvl w:ilvl="3">
      <w:start w:val="1"/>
      <w:numFmt w:val="decimal"/>
      <w:pStyle w:val="berschrift4"/>
      <w:lvlText w:val="%1.%2.%3.%4"/>
      <w:lvlJc w:val="left"/>
      <w:pPr>
        <w:tabs>
          <w:tab w:val="num" w:pos="1440"/>
        </w:tabs>
        <w:ind w:left="862" w:hanging="862"/>
      </w:pPr>
      <w:rPr>
        <w:rFonts w:hint="default"/>
      </w:rPr>
    </w:lvl>
    <w:lvl w:ilvl="4">
      <w:start w:val="1"/>
      <w:numFmt w:val="decimal"/>
      <w:pStyle w:val="berschrift5"/>
      <w:lvlText w:val="%1.%2.%3.%4.%5"/>
      <w:lvlJc w:val="left"/>
      <w:pPr>
        <w:tabs>
          <w:tab w:val="num" w:pos="1009"/>
        </w:tabs>
        <w:ind w:left="1009" w:hanging="1009"/>
      </w:pPr>
      <w:rPr>
        <w:rFonts w:hint="default"/>
      </w:rPr>
    </w:lvl>
    <w:lvl w:ilvl="5">
      <w:start w:val="1"/>
      <w:numFmt w:val="decimal"/>
      <w:pStyle w:val="berschrift6"/>
      <w:lvlText w:val="%1.%2.%3.%4.%5.%6"/>
      <w:lvlJc w:val="left"/>
      <w:pPr>
        <w:tabs>
          <w:tab w:val="num" w:pos="1151"/>
        </w:tabs>
        <w:ind w:left="1151" w:hanging="1151"/>
      </w:pPr>
      <w:rPr>
        <w:rFonts w:hint="default"/>
      </w:rPr>
    </w:lvl>
    <w:lvl w:ilvl="6">
      <w:start w:val="1"/>
      <w:numFmt w:val="decimal"/>
      <w:pStyle w:val="berschrift7"/>
      <w:lvlText w:val="%1.%2.%3.%4.%5.%6.%7"/>
      <w:lvlJc w:val="left"/>
      <w:pPr>
        <w:tabs>
          <w:tab w:val="num" w:pos="1298"/>
        </w:tabs>
        <w:ind w:left="1298" w:hanging="1298"/>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2"/>
        </w:tabs>
        <w:ind w:left="1582" w:hanging="1582"/>
      </w:pPr>
      <w:rPr>
        <w:rFonts w:hint="default"/>
      </w:rPr>
    </w:lvl>
  </w:abstractNum>
  <w:abstractNum w:abstractNumId="8">
    <w:nsid w:val="426D02BF"/>
    <w:multiLevelType w:val="multilevel"/>
    <w:tmpl w:val="0D02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D92EB6"/>
    <w:multiLevelType w:val="multilevel"/>
    <w:tmpl w:val="35183896"/>
    <w:lvl w:ilvl="0">
      <w:start w:val="3"/>
      <w:numFmt w:val="decimal"/>
      <w:lvlRestart w:val="0"/>
      <w:isLgl/>
      <w:lvlText w:val="%1"/>
      <w:lvlJc w:val="left"/>
      <w:pPr>
        <w:tabs>
          <w:tab w:val="num" w:pos="431"/>
        </w:tabs>
        <w:ind w:left="431" w:hanging="431"/>
      </w:pPr>
      <w:rPr>
        <w:rFonts w:hint="default"/>
      </w:rPr>
    </w:lvl>
    <w:lvl w:ilvl="1">
      <w:start w:val="8"/>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0">
    <w:nsid w:val="4EE15B6A"/>
    <w:multiLevelType w:val="hybridMultilevel"/>
    <w:tmpl w:val="AFACC902"/>
    <w:lvl w:ilvl="0" w:tplc="DAA0EF8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38028A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5554364F"/>
    <w:multiLevelType w:val="hybridMultilevel"/>
    <w:tmpl w:val="D92E770A"/>
    <w:lvl w:ilvl="0" w:tplc="DAA0EF8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0B83F2F"/>
    <w:multiLevelType w:val="hybridMultilevel"/>
    <w:tmpl w:val="6176595C"/>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70A396E"/>
    <w:multiLevelType w:val="hybridMultilevel"/>
    <w:tmpl w:val="7CE4A62A"/>
    <w:lvl w:ilvl="0" w:tplc="7C8A1CB4">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11"/>
  </w:num>
  <w:num w:numId="3">
    <w:abstractNumId w:val="7"/>
  </w:num>
  <w:num w:numId="4">
    <w:abstractNumId w:val="2"/>
  </w:num>
  <w:num w:numId="5">
    <w:abstractNumId w:val="0"/>
  </w:num>
  <w:num w:numId="6">
    <w:abstractNumId w:val="4"/>
  </w:num>
  <w:num w:numId="7">
    <w:abstractNumId w:val="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9"/>
  </w:num>
  <w:num w:numId="11">
    <w:abstractNumId w:val="3"/>
  </w:num>
  <w:num w:numId="12">
    <w:abstractNumId w:val="13"/>
  </w:num>
  <w:num w:numId="13">
    <w:abstractNumId w:val="14"/>
  </w:num>
  <w:num w:numId="14">
    <w:abstractNumId w:val="10"/>
  </w:num>
  <w:num w:numId="15">
    <w:abstractNumId w:val="6"/>
  </w:num>
  <w:num w:numId="16">
    <w:abstractNumId w:val="12"/>
  </w:num>
  <w:num w:numId="1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rrowDefaultDirection" w:val="橄怠ຟ໵찔想"/>
    <w:docVar w:name="ArrowFont" w:val="w:docVa"/>
    <w:docVar w:name="FormulaSpaceBeforeAfter" w:val="&lt;"/>
    <w:docVar w:name="PointOfReference" w:val="&lt; _x000a__x000a_ꞹ恁됈ꩧ좬គ倀濿䂠๩ꞹ恁밀༻쀈ऑᶂ帍ఀ瀁ꞹ恁妚᳍湦"/>
    <w:docVar w:name="SuperSubOffset" w:val="http://schemas.openxmlformats.org/officeDocument/2006/relationships/endnotesslatexլӁᬾᓫ湦춚댳밀湦좬츐ਝ퐀䓍 㰀㖚 退退ɉ⡖ᇋฃ"/>
    <w:docVar w:name="SuperSubPointSize" w:val="굤怔"/>
    <w:docVar w:name="SuperSubUseOverstrike" w:val="_x000a_b൛༲ཊᬎZ [ \ ] ^ "/>
  </w:docVars>
  <w:rsids>
    <w:rsidRoot w:val="00642ED5"/>
    <w:rsid w:val="000008C7"/>
    <w:rsid w:val="00006822"/>
    <w:rsid w:val="0000698D"/>
    <w:rsid w:val="00010C17"/>
    <w:rsid w:val="00011A7C"/>
    <w:rsid w:val="00013094"/>
    <w:rsid w:val="0001484D"/>
    <w:rsid w:val="000155B4"/>
    <w:rsid w:val="00017413"/>
    <w:rsid w:val="00021897"/>
    <w:rsid w:val="00021B2B"/>
    <w:rsid w:val="0002353D"/>
    <w:rsid w:val="00025304"/>
    <w:rsid w:val="000253A1"/>
    <w:rsid w:val="00025E25"/>
    <w:rsid w:val="00030040"/>
    <w:rsid w:val="00034DC9"/>
    <w:rsid w:val="00034EEC"/>
    <w:rsid w:val="0004029F"/>
    <w:rsid w:val="00041B1F"/>
    <w:rsid w:val="000455B5"/>
    <w:rsid w:val="00047039"/>
    <w:rsid w:val="00047479"/>
    <w:rsid w:val="0005268E"/>
    <w:rsid w:val="000538D0"/>
    <w:rsid w:val="0005422D"/>
    <w:rsid w:val="00054CDC"/>
    <w:rsid w:val="0005610B"/>
    <w:rsid w:val="000574F5"/>
    <w:rsid w:val="000605D5"/>
    <w:rsid w:val="00061EFB"/>
    <w:rsid w:val="00062F23"/>
    <w:rsid w:val="000633D9"/>
    <w:rsid w:val="00065F0D"/>
    <w:rsid w:val="00066755"/>
    <w:rsid w:val="00075047"/>
    <w:rsid w:val="000769F8"/>
    <w:rsid w:val="000776BB"/>
    <w:rsid w:val="00080799"/>
    <w:rsid w:val="00083F9B"/>
    <w:rsid w:val="00085FD7"/>
    <w:rsid w:val="0009227A"/>
    <w:rsid w:val="00095B95"/>
    <w:rsid w:val="000A00F1"/>
    <w:rsid w:val="000A1654"/>
    <w:rsid w:val="000A6051"/>
    <w:rsid w:val="000A704C"/>
    <w:rsid w:val="000A788A"/>
    <w:rsid w:val="000A7B9F"/>
    <w:rsid w:val="000B006C"/>
    <w:rsid w:val="000B00AD"/>
    <w:rsid w:val="000B5442"/>
    <w:rsid w:val="000B5784"/>
    <w:rsid w:val="000B6D29"/>
    <w:rsid w:val="000C291C"/>
    <w:rsid w:val="000C5CB9"/>
    <w:rsid w:val="000C5F0A"/>
    <w:rsid w:val="000D310D"/>
    <w:rsid w:val="000D3BBA"/>
    <w:rsid w:val="000D5224"/>
    <w:rsid w:val="000D6A65"/>
    <w:rsid w:val="000D7516"/>
    <w:rsid w:val="000E53E9"/>
    <w:rsid w:val="000E5B7E"/>
    <w:rsid w:val="000E5D5E"/>
    <w:rsid w:val="000F20BC"/>
    <w:rsid w:val="000F5713"/>
    <w:rsid w:val="000F5C7A"/>
    <w:rsid w:val="000F6123"/>
    <w:rsid w:val="00103564"/>
    <w:rsid w:val="0010596F"/>
    <w:rsid w:val="001060FE"/>
    <w:rsid w:val="00110564"/>
    <w:rsid w:val="00112916"/>
    <w:rsid w:val="00117D3D"/>
    <w:rsid w:val="001207A5"/>
    <w:rsid w:val="0012492E"/>
    <w:rsid w:val="001306A4"/>
    <w:rsid w:val="00132C0C"/>
    <w:rsid w:val="001341AE"/>
    <w:rsid w:val="001422AC"/>
    <w:rsid w:val="00142A5D"/>
    <w:rsid w:val="00142B3F"/>
    <w:rsid w:val="001436E3"/>
    <w:rsid w:val="0014497C"/>
    <w:rsid w:val="001476A6"/>
    <w:rsid w:val="001538CC"/>
    <w:rsid w:val="001543CC"/>
    <w:rsid w:val="00156327"/>
    <w:rsid w:val="00157AA9"/>
    <w:rsid w:val="0016048A"/>
    <w:rsid w:val="00160B20"/>
    <w:rsid w:val="0016192E"/>
    <w:rsid w:val="0016362B"/>
    <w:rsid w:val="001660BF"/>
    <w:rsid w:val="00167F17"/>
    <w:rsid w:val="001708D2"/>
    <w:rsid w:val="00170FB3"/>
    <w:rsid w:val="0017443B"/>
    <w:rsid w:val="00175856"/>
    <w:rsid w:val="00175AB8"/>
    <w:rsid w:val="00192F44"/>
    <w:rsid w:val="001A03B6"/>
    <w:rsid w:val="001A0BD8"/>
    <w:rsid w:val="001A257E"/>
    <w:rsid w:val="001A5C90"/>
    <w:rsid w:val="001A6AC4"/>
    <w:rsid w:val="001B0A9E"/>
    <w:rsid w:val="001B2D15"/>
    <w:rsid w:val="001B35B5"/>
    <w:rsid w:val="001C2B8C"/>
    <w:rsid w:val="001C45E6"/>
    <w:rsid w:val="001D19EC"/>
    <w:rsid w:val="001D239F"/>
    <w:rsid w:val="001D4E4E"/>
    <w:rsid w:val="001D7541"/>
    <w:rsid w:val="001F08FC"/>
    <w:rsid w:val="00202D47"/>
    <w:rsid w:val="00204682"/>
    <w:rsid w:val="002057BB"/>
    <w:rsid w:val="00206E56"/>
    <w:rsid w:val="00207FF4"/>
    <w:rsid w:val="002133C8"/>
    <w:rsid w:val="002136E6"/>
    <w:rsid w:val="00214135"/>
    <w:rsid w:val="00215E9F"/>
    <w:rsid w:val="00222B2F"/>
    <w:rsid w:val="002259A1"/>
    <w:rsid w:val="00230EAD"/>
    <w:rsid w:val="002328B7"/>
    <w:rsid w:val="00234114"/>
    <w:rsid w:val="002349F5"/>
    <w:rsid w:val="002371AE"/>
    <w:rsid w:val="00237E5E"/>
    <w:rsid w:val="00240089"/>
    <w:rsid w:val="002435BB"/>
    <w:rsid w:val="00243602"/>
    <w:rsid w:val="002437FB"/>
    <w:rsid w:val="002530AA"/>
    <w:rsid w:val="0025329E"/>
    <w:rsid w:val="00255811"/>
    <w:rsid w:val="00256998"/>
    <w:rsid w:val="00257BA7"/>
    <w:rsid w:val="00260289"/>
    <w:rsid w:val="00261CD9"/>
    <w:rsid w:val="00271419"/>
    <w:rsid w:val="00276376"/>
    <w:rsid w:val="00276955"/>
    <w:rsid w:val="002822A6"/>
    <w:rsid w:val="002940FC"/>
    <w:rsid w:val="002A02A2"/>
    <w:rsid w:val="002A234C"/>
    <w:rsid w:val="002A54A8"/>
    <w:rsid w:val="002B0F4F"/>
    <w:rsid w:val="002B4C36"/>
    <w:rsid w:val="002C09C5"/>
    <w:rsid w:val="002D5B1B"/>
    <w:rsid w:val="002D5F3F"/>
    <w:rsid w:val="002E216A"/>
    <w:rsid w:val="002E297D"/>
    <w:rsid w:val="002E5279"/>
    <w:rsid w:val="0030521E"/>
    <w:rsid w:val="00305C73"/>
    <w:rsid w:val="00310CFA"/>
    <w:rsid w:val="00312BD5"/>
    <w:rsid w:val="00315E73"/>
    <w:rsid w:val="0031727B"/>
    <w:rsid w:val="00317885"/>
    <w:rsid w:val="00321987"/>
    <w:rsid w:val="003227FA"/>
    <w:rsid w:val="00323DFA"/>
    <w:rsid w:val="00324429"/>
    <w:rsid w:val="00324D0C"/>
    <w:rsid w:val="0032655C"/>
    <w:rsid w:val="00326830"/>
    <w:rsid w:val="00327ED7"/>
    <w:rsid w:val="00335AC9"/>
    <w:rsid w:val="00337264"/>
    <w:rsid w:val="00343472"/>
    <w:rsid w:val="0034350D"/>
    <w:rsid w:val="00345CFB"/>
    <w:rsid w:val="00345EFA"/>
    <w:rsid w:val="00350619"/>
    <w:rsid w:val="00350E17"/>
    <w:rsid w:val="00355086"/>
    <w:rsid w:val="00355EBA"/>
    <w:rsid w:val="0036204A"/>
    <w:rsid w:val="003638B2"/>
    <w:rsid w:val="00366DAF"/>
    <w:rsid w:val="0036739A"/>
    <w:rsid w:val="00371470"/>
    <w:rsid w:val="0037327B"/>
    <w:rsid w:val="0038095F"/>
    <w:rsid w:val="00380C49"/>
    <w:rsid w:val="00381225"/>
    <w:rsid w:val="00381555"/>
    <w:rsid w:val="00381827"/>
    <w:rsid w:val="003819D2"/>
    <w:rsid w:val="003843FE"/>
    <w:rsid w:val="003878EB"/>
    <w:rsid w:val="00391111"/>
    <w:rsid w:val="00391A96"/>
    <w:rsid w:val="003A1956"/>
    <w:rsid w:val="003A65AD"/>
    <w:rsid w:val="003B156C"/>
    <w:rsid w:val="003B7133"/>
    <w:rsid w:val="003C1067"/>
    <w:rsid w:val="003C5892"/>
    <w:rsid w:val="003C6AF0"/>
    <w:rsid w:val="003C73B5"/>
    <w:rsid w:val="003D1701"/>
    <w:rsid w:val="003D54B5"/>
    <w:rsid w:val="003D683E"/>
    <w:rsid w:val="003E32A6"/>
    <w:rsid w:val="003E34D0"/>
    <w:rsid w:val="003E76C9"/>
    <w:rsid w:val="003E7835"/>
    <w:rsid w:val="003E7C07"/>
    <w:rsid w:val="003F2B91"/>
    <w:rsid w:val="003F39F2"/>
    <w:rsid w:val="003F4260"/>
    <w:rsid w:val="003F5FAD"/>
    <w:rsid w:val="00400FD6"/>
    <w:rsid w:val="00402F3F"/>
    <w:rsid w:val="00403F34"/>
    <w:rsid w:val="004078C9"/>
    <w:rsid w:val="00410231"/>
    <w:rsid w:val="0041085C"/>
    <w:rsid w:val="004153E1"/>
    <w:rsid w:val="004213DF"/>
    <w:rsid w:val="00422752"/>
    <w:rsid w:val="00427115"/>
    <w:rsid w:val="00431B66"/>
    <w:rsid w:val="00434B62"/>
    <w:rsid w:val="00437048"/>
    <w:rsid w:val="004378B7"/>
    <w:rsid w:val="00437BF0"/>
    <w:rsid w:val="00437F82"/>
    <w:rsid w:val="00442CD9"/>
    <w:rsid w:val="00443F35"/>
    <w:rsid w:val="004442C0"/>
    <w:rsid w:val="00444926"/>
    <w:rsid w:val="004456ED"/>
    <w:rsid w:val="004524DF"/>
    <w:rsid w:val="00454F71"/>
    <w:rsid w:val="00455FD0"/>
    <w:rsid w:val="00464A5F"/>
    <w:rsid w:val="00466075"/>
    <w:rsid w:val="00472727"/>
    <w:rsid w:val="0047399B"/>
    <w:rsid w:val="00473F5C"/>
    <w:rsid w:val="004745F0"/>
    <w:rsid w:val="00480A63"/>
    <w:rsid w:val="00481D72"/>
    <w:rsid w:val="00481DF0"/>
    <w:rsid w:val="0048205C"/>
    <w:rsid w:val="00485407"/>
    <w:rsid w:val="00485DDF"/>
    <w:rsid w:val="00490B15"/>
    <w:rsid w:val="00492675"/>
    <w:rsid w:val="00492D40"/>
    <w:rsid w:val="00497259"/>
    <w:rsid w:val="004A47BE"/>
    <w:rsid w:val="004A6157"/>
    <w:rsid w:val="004A65D9"/>
    <w:rsid w:val="004B01BC"/>
    <w:rsid w:val="004B5CF5"/>
    <w:rsid w:val="004C6B38"/>
    <w:rsid w:val="004C6CEE"/>
    <w:rsid w:val="004E3016"/>
    <w:rsid w:val="004E3FCD"/>
    <w:rsid w:val="004E60E2"/>
    <w:rsid w:val="004F0593"/>
    <w:rsid w:val="004F1227"/>
    <w:rsid w:val="004F1B5A"/>
    <w:rsid w:val="004F25BC"/>
    <w:rsid w:val="004F44C5"/>
    <w:rsid w:val="004F5023"/>
    <w:rsid w:val="005020E7"/>
    <w:rsid w:val="00502DE9"/>
    <w:rsid w:val="00507C69"/>
    <w:rsid w:val="00512778"/>
    <w:rsid w:val="005148F3"/>
    <w:rsid w:val="00515573"/>
    <w:rsid w:val="005158E3"/>
    <w:rsid w:val="00515CD4"/>
    <w:rsid w:val="00515EA3"/>
    <w:rsid w:val="005162CD"/>
    <w:rsid w:val="00521F6C"/>
    <w:rsid w:val="0052567D"/>
    <w:rsid w:val="00526D12"/>
    <w:rsid w:val="00527E4B"/>
    <w:rsid w:val="00536EEE"/>
    <w:rsid w:val="0054430D"/>
    <w:rsid w:val="0054497B"/>
    <w:rsid w:val="005453E1"/>
    <w:rsid w:val="00545B15"/>
    <w:rsid w:val="00547143"/>
    <w:rsid w:val="00552678"/>
    <w:rsid w:val="00554C0E"/>
    <w:rsid w:val="00560040"/>
    <w:rsid w:val="00560EBE"/>
    <w:rsid w:val="005636FC"/>
    <w:rsid w:val="00565DBA"/>
    <w:rsid w:val="0056606C"/>
    <w:rsid w:val="005706DF"/>
    <w:rsid w:val="00572E02"/>
    <w:rsid w:val="00573776"/>
    <w:rsid w:val="00577350"/>
    <w:rsid w:val="0057743D"/>
    <w:rsid w:val="00577D90"/>
    <w:rsid w:val="00582050"/>
    <w:rsid w:val="005857C8"/>
    <w:rsid w:val="00586034"/>
    <w:rsid w:val="00594C6D"/>
    <w:rsid w:val="005B0D79"/>
    <w:rsid w:val="005B19F2"/>
    <w:rsid w:val="005B1E6C"/>
    <w:rsid w:val="005B2208"/>
    <w:rsid w:val="005B3221"/>
    <w:rsid w:val="005B3D81"/>
    <w:rsid w:val="005B5FC1"/>
    <w:rsid w:val="005C1BB7"/>
    <w:rsid w:val="005C3BC5"/>
    <w:rsid w:val="005C57DC"/>
    <w:rsid w:val="005D0A7D"/>
    <w:rsid w:val="005D10CD"/>
    <w:rsid w:val="005D44C9"/>
    <w:rsid w:val="005D7492"/>
    <w:rsid w:val="005E05BD"/>
    <w:rsid w:val="005E4D5A"/>
    <w:rsid w:val="005E5A47"/>
    <w:rsid w:val="005E7B83"/>
    <w:rsid w:val="005F1789"/>
    <w:rsid w:val="005F4AFE"/>
    <w:rsid w:val="005F549F"/>
    <w:rsid w:val="005F5722"/>
    <w:rsid w:val="005F67DA"/>
    <w:rsid w:val="006024FA"/>
    <w:rsid w:val="00606880"/>
    <w:rsid w:val="0060745E"/>
    <w:rsid w:val="00610176"/>
    <w:rsid w:val="00611B50"/>
    <w:rsid w:val="00612276"/>
    <w:rsid w:val="00613356"/>
    <w:rsid w:val="00614C53"/>
    <w:rsid w:val="00616B9E"/>
    <w:rsid w:val="00620DAC"/>
    <w:rsid w:val="006215BD"/>
    <w:rsid w:val="00624125"/>
    <w:rsid w:val="00627023"/>
    <w:rsid w:val="0062789F"/>
    <w:rsid w:val="00627C76"/>
    <w:rsid w:val="006305CB"/>
    <w:rsid w:val="0063083F"/>
    <w:rsid w:val="006338E4"/>
    <w:rsid w:val="00633C52"/>
    <w:rsid w:val="006420EA"/>
    <w:rsid w:val="00642DC2"/>
    <w:rsid w:val="00642ED5"/>
    <w:rsid w:val="00643A86"/>
    <w:rsid w:val="00645C52"/>
    <w:rsid w:val="00647993"/>
    <w:rsid w:val="00647B32"/>
    <w:rsid w:val="0065516B"/>
    <w:rsid w:val="006605C0"/>
    <w:rsid w:val="006625B2"/>
    <w:rsid w:val="00664F6B"/>
    <w:rsid w:val="006666D8"/>
    <w:rsid w:val="0066713D"/>
    <w:rsid w:val="00673DCA"/>
    <w:rsid w:val="00674802"/>
    <w:rsid w:val="006762F2"/>
    <w:rsid w:val="006765A2"/>
    <w:rsid w:val="006813D0"/>
    <w:rsid w:val="00691549"/>
    <w:rsid w:val="006B13A4"/>
    <w:rsid w:val="006B1680"/>
    <w:rsid w:val="006B2EA6"/>
    <w:rsid w:val="006B4B49"/>
    <w:rsid w:val="006B5991"/>
    <w:rsid w:val="006B62C4"/>
    <w:rsid w:val="006B6B04"/>
    <w:rsid w:val="006B7BE9"/>
    <w:rsid w:val="006C1A7E"/>
    <w:rsid w:val="006C649A"/>
    <w:rsid w:val="006D5A66"/>
    <w:rsid w:val="006D7817"/>
    <w:rsid w:val="006E2875"/>
    <w:rsid w:val="006F22F8"/>
    <w:rsid w:val="006F5306"/>
    <w:rsid w:val="00702750"/>
    <w:rsid w:val="00702B27"/>
    <w:rsid w:val="00710CFD"/>
    <w:rsid w:val="00713A81"/>
    <w:rsid w:val="00717A2A"/>
    <w:rsid w:val="0072434B"/>
    <w:rsid w:val="00727267"/>
    <w:rsid w:val="00731E34"/>
    <w:rsid w:val="00737E08"/>
    <w:rsid w:val="00737EC9"/>
    <w:rsid w:val="00740886"/>
    <w:rsid w:val="00743887"/>
    <w:rsid w:val="0074612D"/>
    <w:rsid w:val="007468E9"/>
    <w:rsid w:val="007527D3"/>
    <w:rsid w:val="00757331"/>
    <w:rsid w:val="00761E4B"/>
    <w:rsid w:val="00765C74"/>
    <w:rsid w:val="00766CE1"/>
    <w:rsid w:val="00770081"/>
    <w:rsid w:val="00770141"/>
    <w:rsid w:val="00774CA2"/>
    <w:rsid w:val="007868CE"/>
    <w:rsid w:val="007A1756"/>
    <w:rsid w:val="007A2E51"/>
    <w:rsid w:val="007B039B"/>
    <w:rsid w:val="007B0FDD"/>
    <w:rsid w:val="007B1D5B"/>
    <w:rsid w:val="007B27D1"/>
    <w:rsid w:val="007B3718"/>
    <w:rsid w:val="007C0FA0"/>
    <w:rsid w:val="007C1983"/>
    <w:rsid w:val="007C22A9"/>
    <w:rsid w:val="007C4FD4"/>
    <w:rsid w:val="007C6D8A"/>
    <w:rsid w:val="007C7F31"/>
    <w:rsid w:val="007D2864"/>
    <w:rsid w:val="007D37BC"/>
    <w:rsid w:val="007D6977"/>
    <w:rsid w:val="007E1D88"/>
    <w:rsid w:val="007E2800"/>
    <w:rsid w:val="007E3E17"/>
    <w:rsid w:val="007E50D1"/>
    <w:rsid w:val="007E6765"/>
    <w:rsid w:val="007F021C"/>
    <w:rsid w:val="008012CC"/>
    <w:rsid w:val="0080170C"/>
    <w:rsid w:val="00802D8D"/>
    <w:rsid w:val="008065D0"/>
    <w:rsid w:val="00810A26"/>
    <w:rsid w:val="00815103"/>
    <w:rsid w:val="00815B66"/>
    <w:rsid w:val="008212CC"/>
    <w:rsid w:val="008263CB"/>
    <w:rsid w:val="008309F7"/>
    <w:rsid w:val="00830E16"/>
    <w:rsid w:val="008364E3"/>
    <w:rsid w:val="00840272"/>
    <w:rsid w:val="00842250"/>
    <w:rsid w:val="008425BC"/>
    <w:rsid w:val="008455D1"/>
    <w:rsid w:val="008469A1"/>
    <w:rsid w:val="0085114F"/>
    <w:rsid w:val="0085626E"/>
    <w:rsid w:val="0086077F"/>
    <w:rsid w:val="008665C3"/>
    <w:rsid w:val="00867570"/>
    <w:rsid w:val="008677DF"/>
    <w:rsid w:val="00870D1C"/>
    <w:rsid w:val="00874B9C"/>
    <w:rsid w:val="00875CAB"/>
    <w:rsid w:val="00876BAE"/>
    <w:rsid w:val="00876D9A"/>
    <w:rsid w:val="00881736"/>
    <w:rsid w:val="00883D1C"/>
    <w:rsid w:val="00883FC6"/>
    <w:rsid w:val="0089322F"/>
    <w:rsid w:val="008B1213"/>
    <w:rsid w:val="008B4295"/>
    <w:rsid w:val="008B4473"/>
    <w:rsid w:val="008B6BC8"/>
    <w:rsid w:val="008B6D85"/>
    <w:rsid w:val="008C2CB4"/>
    <w:rsid w:val="008C30DA"/>
    <w:rsid w:val="008C4990"/>
    <w:rsid w:val="008C686C"/>
    <w:rsid w:val="008C7B2B"/>
    <w:rsid w:val="008D05DF"/>
    <w:rsid w:val="008D0DA8"/>
    <w:rsid w:val="008D177C"/>
    <w:rsid w:val="008D4A22"/>
    <w:rsid w:val="008E0E60"/>
    <w:rsid w:val="008E1048"/>
    <w:rsid w:val="008E56C6"/>
    <w:rsid w:val="008E5A04"/>
    <w:rsid w:val="008E7D9F"/>
    <w:rsid w:val="008F5E16"/>
    <w:rsid w:val="008F72E4"/>
    <w:rsid w:val="008F790A"/>
    <w:rsid w:val="0090156E"/>
    <w:rsid w:val="00902C6D"/>
    <w:rsid w:val="00902FA5"/>
    <w:rsid w:val="00916470"/>
    <w:rsid w:val="009173BC"/>
    <w:rsid w:val="00920347"/>
    <w:rsid w:val="00920E42"/>
    <w:rsid w:val="009215E0"/>
    <w:rsid w:val="00922315"/>
    <w:rsid w:val="00923065"/>
    <w:rsid w:val="009252D6"/>
    <w:rsid w:val="00935B65"/>
    <w:rsid w:val="009374F9"/>
    <w:rsid w:val="00941167"/>
    <w:rsid w:val="00945F01"/>
    <w:rsid w:val="00952E06"/>
    <w:rsid w:val="00953840"/>
    <w:rsid w:val="00955B24"/>
    <w:rsid w:val="009574D5"/>
    <w:rsid w:val="00961710"/>
    <w:rsid w:val="00963AB0"/>
    <w:rsid w:val="0096661B"/>
    <w:rsid w:val="009728EE"/>
    <w:rsid w:val="00976707"/>
    <w:rsid w:val="00984FB6"/>
    <w:rsid w:val="00993493"/>
    <w:rsid w:val="00993525"/>
    <w:rsid w:val="00993BAD"/>
    <w:rsid w:val="009A4D09"/>
    <w:rsid w:val="009A74CE"/>
    <w:rsid w:val="009B1796"/>
    <w:rsid w:val="009B577B"/>
    <w:rsid w:val="009C0A16"/>
    <w:rsid w:val="009C72B6"/>
    <w:rsid w:val="009D0DE3"/>
    <w:rsid w:val="009D1D6A"/>
    <w:rsid w:val="009D6EDF"/>
    <w:rsid w:val="009E0B22"/>
    <w:rsid w:val="009E3A51"/>
    <w:rsid w:val="009E48A4"/>
    <w:rsid w:val="009F0737"/>
    <w:rsid w:val="009F2CAA"/>
    <w:rsid w:val="009F6A3D"/>
    <w:rsid w:val="00A00DBA"/>
    <w:rsid w:val="00A03858"/>
    <w:rsid w:val="00A041A7"/>
    <w:rsid w:val="00A06051"/>
    <w:rsid w:val="00A1320D"/>
    <w:rsid w:val="00A14B4C"/>
    <w:rsid w:val="00A14E91"/>
    <w:rsid w:val="00A15AEB"/>
    <w:rsid w:val="00A176FD"/>
    <w:rsid w:val="00A20B11"/>
    <w:rsid w:val="00A2327E"/>
    <w:rsid w:val="00A2501C"/>
    <w:rsid w:val="00A26BFA"/>
    <w:rsid w:val="00A353C3"/>
    <w:rsid w:val="00A37258"/>
    <w:rsid w:val="00A4569E"/>
    <w:rsid w:val="00A5065A"/>
    <w:rsid w:val="00A57139"/>
    <w:rsid w:val="00A57530"/>
    <w:rsid w:val="00A57C2F"/>
    <w:rsid w:val="00A66CD2"/>
    <w:rsid w:val="00A67115"/>
    <w:rsid w:val="00A6763C"/>
    <w:rsid w:val="00A73976"/>
    <w:rsid w:val="00A761DD"/>
    <w:rsid w:val="00A85DB9"/>
    <w:rsid w:val="00A91557"/>
    <w:rsid w:val="00A924F2"/>
    <w:rsid w:val="00A93EA4"/>
    <w:rsid w:val="00A9442C"/>
    <w:rsid w:val="00AA06B6"/>
    <w:rsid w:val="00AA530D"/>
    <w:rsid w:val="00AB0290"/>
    <w:rsid w:val="00AB2458"/>
    <w:rsid w:val="00AB38C7"/>
    <w:rsid w:val="00AB4BCC"/>
    <w:rsid w:val="00AB66D3"/>
    <w:rsid w:val="00AB67D7"/>
    <w:rsid w:val="00AC3469"/>
    <w:rsid w:val="00AC3F1B"/>
    <w:rsid w:val="00AC5C3A"/>
    <w:rsid w:val="00AD133C"/>
    <w:rsid w:val="00AD3B83"/>
    <w:rsid w:val="00AE2A12"/>
    <w:rsid w:val="00AF311F"/>
    <w:rsid w:val="00AF464F"/>
    <w:rsid w:val="00AF7226"/>
    <w:rsid w:val="00B004D8"/>
    <w:rsid w:val="00B0081D"/>
    <w:rsid w:val="00B0121D"/>
    <w:rsid w:val="00B04AC6"/>
    <w:rsid w:val="00B06D58"/>
    <w:rsid w:val="00B0775D"/>
    <w:rsid w:val="00B105CF"/>
    <w:rsid w:val="00B10D50"/>
    <w:rsid w:val="00B1108C"/>
    <w:rsid w:val="00B1108E"/>
    <w:rsid w:val="00B12982"/>
    <w:rsid w:val="00B13AF7"/>
    <w:rsid w:val="00B14564"/>
    <w:rsid w:val="00B178F9"/>
    <w:rsid w:val="00B22071"/>
    <w:rsid w:val="00B222B9"/>
    <w:rsid w:val="00B242BA"/>
    <w:rsid w:val="00B246DB"/>
    <w:rsid w:val="00B2662E"/>
    <w:rsid w:val="00B2785B"/>
    <w:rsid w:val="00B318B8"/>
    <w:rsid w:val="00B37EF7"/>
    <w:rsid w:val="00B40576"/>
    <w:rsid w:val="00B40849"/>
    <w:rsid w:val="00B44C83"/>
    <w:rsid w:val="00B454FD"/>
    <w:rsid w:val="00B455C6"/>
    <w:rsid w:val="00B51666"/>
    <w:rsid w:val="00B53178"/>
    <w:rsid w:val="00B53867"/>
    <w:rsid w:val="00B54C65"/>
    <w:rsid w:val="00B56A3A"/>
    <w:rsid w:val="00B60814"/>
    <w:rsid w:val="00B62C9C"/>
    <w:rsid w:val="00B63482"/>
    <w:rsid w:val="00B63CEB"/>
    <w:rsid w:val="00B6482E"/>
    <w:rsid w:val="00B65277"/>
    <w:rsid w:val="00B74A9A"/>
    <w:rsid w:val="00B7556F"/>
    <w:rsid w:val="00B7614B"/>
    <w:rsid w:val="00B842C4"/>
    <w:rsid w:val="00B914A7"/>
    <w:rsid w:val="00B942E0"/>
    <w:rsid w:val="00B94A12"/>
    <w:rsid w:val="00BA003C"/>
    <w:rsid w:val="00BA1B5D"/>
    <w:rsid w:val="00BA633E"/>
    <w:rsid w:val="00BB08B0"/>
    <w:rsid w:val="00BB289F"/>
    <w:rsid w:val="00BC2595"/>
    <w:rsid w:val="00BD0CE3"/>
    <w:rsid w:val="00BD3A74"/>
    <w:rsid w:val="00BD5439"/>
    <w:rsid w:val="00BE4C7D"/>
    <w:rsid w:val="00BE6DCE"/>
    <w:rsid w:val="00BE7209"/>
    <w:rsid w:val="00BF0CAE"/>
    <w:rsid w:val="00BF150F"/>
    <w:rsid w:val="00BF16E2"/>
    <w:rsid w:val="00BF1B4F"/>
    <w:rsid w:val="00BF6D82"/>
    <w:rsid w:val="00BF76C3"/>
    <w:rsid w:val="00BF7DBB"/>
    <w:rsid w:val="00C050C1"/>
    <w:rsid w:val="00C064C9"/>
    <w:rsid w:val="00C17749"/>
    <w:rsid w:val="00C21308"/>
    <w:rsid w:val="00C2175A"/>
    <w:rsid w:val="00C24812"/>
    <w:rsid w:val="00C251CB"/>
    <w:rsid w:val="00C255E0"/>
    <w:rsid w:val="00C26466"/>
    <w:rsid w:val="00C32EB1"/>
    <w:rsid w:val="00C410B8"/>
    <w:rsid w:val="00C43487"/>
    <w:rsid w:val="00C44534"/>
    <w:rsid w:val="00C46CD1"/>
    <w:rsid w:val="00C479DF"/>
    <w:rsid w:val="00C47C1E"/>
    <w:rsid w:val="00C5057A"/>
    <w:rsid w:val="00C523A8"/>
    <w:rsid w:val="00C5248F"/>
    <w:rsid w:val="00C56B52"/>
    <w:rsid w:val="00C63B02"/>
    <w:rsid w:val="00C73B73"/>
    <w:rsid w:val="00C74615"/>
    <w:rsid w:val="00C77D42"/>
    <w:rsid w:val="00C8174E"/>
    <w:rsid w:val="00C8186A"/>
    <w:rsid w:val="00C824C9"/>
    <w:rsid w:val="00C8488D"/>
    <w:rsid w:val="00C855B2"/>
    <w:rsid w:val="00C862DE"/>
    <w:rsid w:val="00C87EE8"/>
    <w:rsid w:val="00C918DE"/>
    <w:rsid w:val="00C91F85"/>
    <w:rsid w:val="00C93DBD"/>
    <w:rsid w:val="00C975C5"/>
    <w:rsid w:val="00CA6D60"/>
    <w:rsid w:val="00CB3AC5"/>
    <w:rsid w:val="00CB568A"/>
    <w:rsid w:val="00CB6D8A"/>
    <w:rsid w:val="00CC09EB"/>
    <w:rsid w:val="00CC1E5C"/>
    <w:rsid w:val="00CC33B7"/>
    <w:rsid w:val="00CC511C"/>
    <w:rsid w:val="00CC6783"/>
    <w:rsid w:val="00CD1DBA"/>
    <w:rsid w:val="00CD4386"/>
    <w:rsid w:val="00CD57F8"/>
    <w:rsid w:val="00CE0055"/>
    <w:rsid w:val="00CE1164"/>
    <w:rsid w:val="00CE2DDF"/>
    <w:rsid w:val="00CF12A8"/>
    <w:rsid w:val="00CF38E9"/>
    <w:rsid w:val="00CF47EE"/>
    <w:rsid w:val="00CF6609"/>
    <w:rsid w:val="00CF70F3"/>
    <w:rsid w:val="00CF7F85"/>
    <w:rsid w:val="00D01893"/>
    <w:rsid w:val="00D01C89"/>
    <w:rsid w:val="00D023E9"/>
    <w:rsid w:val="00D07CE1"/>
    <w:rsid w:val="00D10D87"/>
    <w:rsid w:val="00D22323"/>
    <w:rsid w:val="00D22DCD"/>
    <w:rsid w:val="00D24145"/>
    <w:rsid w:val="00D301E3"/>
    <w:rsid w:val="00D31D95"/>
    <w:rsid w:val="00D352EE"/>
    <w:rsid w:val="00D37BA3"/>
    <w:rsid w:val="00D42AE5"/>
    <w:rsid w:val="00D44FF0"/>
    <w:rsid w:val="00D45E8C"/>
    <w:rsid w:val="00D46651"/>
    <w:rsid w:val="00D46664"/>
    <w:rsid w:val="00D478DB"/>
    <w:rsid w:val="00D5054D"/>
    <w:rsid w:val="00D51899"/>
    <w:rsid w:val="00D53422"/>
    <w:rsid w:val="00D5382D"/>
    <w:rsid w:val="00D53E3D"/>
    <w:rsid w:val="00D55930"/>
    <w:rsid w:val="00D61BB8"/>
    <w:rsid w:val="00D63609"/>
    <w:rsid w:val="00D65C8E"/>
    <w:rsid w:val="00D666B7"/>
    <w:rsid w:val="00D669AB"/>
    <w:rsid w:val="00D67B4D"/>
    <w:rsid w:val="00D70D1E"/>
    <w:rsid w:val="00D7325D"/>
    <w:rsid w:val="00D751FF"/>
    <w:rsid w:val="00D9591E"/>
    <w:rsid w:val="00DA4A88"/>
    <w:rsid w:val="00DB1347"/>
    <w:rsid w:val="00DB2CF9"/>
    <w:rsid w:val="00DB3732"/>
    <w:rsid w:val="00DB438B"/>
    <w:rsid w:val="00DB4855"/>
    <w:rsid w:val="00DB5887"/>
    <w:rsid w:val="00DB5FF6"/>
    <w:rsid w:val="00DB6D60"/>
    <w:rsid w:val="00DC7A4A"/>
    <w:rsid w:val="00DD07A0"/>
    <w:rsid w:val="00DD0B91"/>
    <w:rsid w:val="00DD55AF"/>
    <w:rsid w:val="00DD7E90"/>
    <w:rsid w:val="00DE2B8C"/>
    <w:rsid w:val="00DE32E3"/>
    <w:rsid w:val="00DE7CE6"/>
    <w:rsid w:val="00DF063C"/>
    <w:rsid w:val="00DF2241"/>
    <w:rsid w:val="00DF3787"/>
    <w:rsid w:val="00DF5D8A"/>
    <w:rsid w:val="00E00BA3"/>
    <w:rsid w:val="00E04564"/>
    <w:rsid w:val="00E05DED"/>
    <w:rsid w:val="00E108AF"/>
    <w:rsid w:val="00E13F7F"/>
    <w:rsid w:val="00E14A92"/>
    <w:rsid w:val="00E2386B"/>
    <w:rsid w:val="00E35B91"/>
    <w:rsid w:val="00E418D5"/>
    <w:rsid w:val="00E41905"/>
    <w:rsid w:val="00E449FE"/>
    <w:rsid w:val="00E45F03"/>
    <w:rsid w:val="00E5084B"/>
    <w:rsid w:val="00E55B03"/>
    <w:rsid w:val="00E567E4"/>
    <w:rsid w:val="00E56B61"/>
    <w:rsid w:val="00E668D0"/>
    <w:rsid w:val="00E71057"/>
    <w:rsid w:val="00E737E2"/>
    <w:rsid w:val="00E73C49"/>
    <w:rsid w:val="00E75A1D"/>
    <w:rsid w:val="00E76E08"/>
    <w:rsid w:val="00E81E69"/>
    <w:rsid w:val="00E839B1"/>
    <w:rsid w:val="00E83A11"/>
    <w:rsid w:val="00E84302"/>
    <w:rsid w:val="00E85EB8"/>
    <w:rsid w:val="00E86BD6"/>
    <w:rsid w:val="00E903BD"/>
    <w:rsid w:val="00E930E6"/>
    <w:rsid w:val="00E944D7"/>
    <w:rsid w:val="00E94866"/>
    <w:rsid w:val="00E950E1"/>
    <w:rsid w:val="00E95885"/>
    <w:rsid w:val="00EA0BEA"/>
    <w:rsid w:val="00EA1DED"/>
    <w:rsid w:val="00EC23D9"/>
    <w:rsid w:val="00EC34B4"/>
    <w:rsid w:val="00EC454F"/>
    <w:rsid w:val="00EC6250"/>
    <w:rsid w:val="00ED0CC6"/>
    <w:rsid w:val="00ED1AA2"/>
    <w:rsid w:val="00ED25D2"/>
    <w:rsid w:val="00ED280B"/>
    <w:rsid w:val="00ED4758"/>
    <w:rsid w:val="00ED585A"/>
    <w:rsid w:val="00ED7AAF"/>
    <w:rsid w:val="00EE3AA5"/>
    <w:rsid w:val="00EE6DB1"/>
    <w:rsid w:val="00EE784F"/>
    <w:rsid w:val="00EF1E6F"/>
    <w:rsid w:val="00EF2345"/>
    <w:rsid w:val="00EF3A0F"/>
    <w:rsid w:val="00EF7F29"/>
    <w:rsid w:val="00F008C0"/>
    <w:rsid w:val="00F05C5B"/>
    <w:rsid w:val="00F1012D"/>
    <w:rsid w:val="00F12870"/>
    <w:rsid w:val="00F15E92"/>
    <w:rsid w:val="00F22C50"/>
    <w:rsid w:val="00F22D1D"/>
    <w:rsid w:val="00F2301D"/>
    <w:rsid w:val="00F2370C"/>
    <w:rsid w:val="00F24100"/>
    <w:rsid w:val="00F24F5C"/>
    <w:rsid w:val="00F2782D"/>
    <w:rsid w:val="00F32B36"/>
    <w:rsid w:val="00F343E7"/>
    <w:rsid w:val="00F34FAD"/>
    <w:rsid w:val="00F36087"/>
    <w:rsid w:val="00F376E9"/>
    <w:rsid w:val="00F44031"/>
    <w:rsid w:val="00F4748B"/>
    <w:rsid w:val="00F53E46"/>
    <w:rsid w:val="00F552E8"/>
    <w:rsid w:val="00F575FE"/>
    <w:rsid w:val="00F57A20"/>
    <w:rsid w:val="00F618DB"/>
    <w:rsid w:val="00F6337B"/>
    <w:rsid w:val="00F66BBD"/>
    <w:rsid w:val="00F66ECC"/>
    <w:rsid w:val="00F709A6"/>
    <w:rsid w:val="00F719DC"/>
    <w:rsid w:val="00F80734"/>
    <w:rsid w:val="00F83AEC"/>
    <w:rsid w:val="00F840DE"/>
    <w:rsid w:val="00F84909"/>
    <w:rsid w:val="00F853BE"/>
    <w:rsid w:val="00F869CC"/>
    <w:rsid w:val="00F9359B"/>
    <w:rsid w:val="00F95BFB"/>
    <w:rsid w:val="00FA4E9B"/>
    <w:rsid w:val="00FB4CEF"/>
    <w:rsid w:val="00FB6D49"/>
    <w:rsid w:val="00FC0012"/>
    <w:rsid w:val="00FC0801"/>
    <w:rsid w:val="00FC1A40"/>
    <w:rsid w:val="00FC3218"/>
    <w:rsid w:val="00FC5A15"/>
    <w:rsid w:val="00FC5C98"/>
    <w:rsid w:val="00FC60C9"/>
    <w:rsid w:val="00FC703D"/>
    <w:rsid w:val="00FD26D3"/>
    <w:rsid w:val="00FD37F0"/>
    <w:rsid w:val="00FD48A4"/>
    <w:rsid w:val="00FD7598"/>
    <w:rsid w:val="00FE2A8E"/>
    <w:rsid w:val="00FF0446"/>
    <w:rsid w:val="00FF34FF"/>
    <w:rsid w:val="00FF41E7"/>
    <w:rsid w:val="00FF4BF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10" fill="f" fillcolor="white" stroke="f">
      <v:fill color="white" on="f"/>
      <v:stroke on="f"/>
    </o:shapedefaults>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70D1E"/>
    <w:pPr>
      <w:jc w:val="both"/>
    </w:pPr>
    <w:rPr>
      <w:rFonts w:ascii="Comic Sans MS" w:hAnsi="Comic Sans MS"/>
      <w:sz w:val="18"/>
      <w:lang w:val="de-DE" w:eastAsia="de-DE"/>
    </w:rPr>
  </w:style>
  <w:style w:type="paragraph" w:styleId="berschrift1">
    <w:name w:val="heading 1"/>
    <w:basedOn w:val="Standard"/>
    <w:next w:val="berschrift2"/>
    <w:qFormat/>
    <w:rsid w:val="00D70D1E"/>
    <w:pPr>
      <w:keepNext/>
      <w:numPr>
        <w:numId w:val="9"/>
      </w:numPr>
      <w:tabs>
        <w:tab w:val="left" w:pos="851"/>
      </w:tabs>
      <w:spacing w:before="240" w:after="60"/>
      <w:jc w:val="left"/>
      <w:outlineLvl w:val="0"/>
    </w:pPr>
    <w:rPr>
      <w:b/>
      <w:kern w:val="28"/>
      <w:sz w:val="28"/>
    </w:rPr>
  </w:style>
  <w:style w:type="paragraph" w:styleId="berschrift2">
    <w:name w:val="heading 2"/>
    <w:basedOn w:val="Standard"/>
    <w:next w:val="berschrift3"/>
    <w:qFormat/>
    <w:rsid w:val="00D70D1E"/>
    <w:pPr>
      <w:keepNext/>
      <w:numPr>
        <w:ilvl w:val="1"/>
        <w:numId w:val="9"/>
      </w:numPr>
      <w:spacing w:before="120" w:after="60"/>
      <w:jc w:val="left"/>
      <w:outlineLvl w:val="1"/>
    </w:pPr>
    <w:rPr>
      <w:b/>
      <w:sz w:val="24"/>
    </w:rPr>
  </w:style>
  <w:style w:type="paragraph" w:styleId="berschrift3">
    <w:name w:val="heading 3"/>
    <w:basedOn w:val="berschrift2"/>
    <w:next w:val="Standard"/>
    <w:qFormat/>
    <w:rsid w:val="00D70D1E"/>
    <w:pPr>
      <w:numPr>
        <w:ilvl w:val="2"/>
      </w:numPr>
      <w:outlineLvl w:val="2"/>
    </w:pPr>
  </w:style>
  <w:style w:type="paragraph" w:styleId="berschrift4">
    <w:name w:val="heading 4"/>
    <w:basedOn w:val="Standard"/>
    <w:next w:val="Standard"/>
    <w:qFormat/>
    <w:rsid w:val="00D70D1E"/>
    <w:pPr>
      <w:keepNext/>
      <w:numPr>
        <w:ilvl w:val="3"/>
        <w:numId w:val="9"/>
      </w:numPr>
      <w:spacing w:before="240" w:after="60"/>
      <w:outlineLvl w:val="3"/>
    </w:pPr>
    <w:rPr>
      <w:b/>
      <w:sz w:val="20"/>
    </w:rPr>
  </w:style>
  <w:style w:type="paragraph" w:styleId="berschrift5">
    <w:name w:val="heading 5"/>
    <w:basedOn w:val="Standard"/>
    <w:next w:val="Standard"/>
    <w:qFormat/>
    <w:rsid w:val="00D70D1E"/>
    <w:pPr>
      <w:numPr>
        <w:ilvl w:val="4"/>
        <w:numId w:val="9"/>
      </w:numPr>
      <w:spacing w:before="240" w:after="60"/>
      <w:jc w:val="left"/>
      <w:outlineLvl w:val="4"/>
    </w:pPr>
    <w:rPr>
      <w:b/>
      <w:bCs/>
    </w:rPr>
  </w:style>
  <w:style w:type="paragraph" w:styleId="berschrift6">
    <w:name w:val="heading 6"/>
    <w:basedOn w:val="Standard"/>
    <w:next w:val="Standard"/>
    <w:qFormat/>
    <w:rsid w:val="00D70D1E"/>
    <w:pPr>
      <w:numPr>
        <w:ilvl w:val="5"/>
        <w:numId w:val="9"/>
      </w:numPr>
      <w:spacing w:before="240" w:after="60"/>
      <w:outlineLvl w:val="5"/>
    </w:pPr>
    <w:rPr>
      <w:rFonts w:ascii="Times New Roman" w:hAnsi="Times New Roman"/>
      <w:i/>
      <w:sz w:val="22"/>
    </w:rPr>
  </w:style>
  <w:style w:type="paragraph" w:styleId="berschrift7">
    <w:name w:val="heading 7"/>
    <w:basedOn w:val="Standard"/>
    <w:next w:val="Standard"/>
    <w:qFormat/>
    <w:rsid w:val="00D70D1E"/>
    <w:pPr>
      <w:numPr>
        <w:ilvl w:val="6"/>
        <w:numId w:val="9"/>
      </w:numPr>
      <w:spacing w:before="240" w:after="60"/>
      <w:outlineLvl w:val="6"/>
    </w:pPr>
    <w:rPr>
      <w:rFonts w:ascii="Arial" w:hAnsi="Arial"/>
    </w:rPr>
  </w:style>
  <w:style w:type="paragraph" w:styleId="berschrift8">
    <w:name w:val="heading 8"/>
    <w:basedOn w:val="Standard"/>
    <w:next w:val="Standard"/>
    <w:qFormat/>
    <w:rsid w:val="00D70D1E"/>
    <w:pPr>
      <w:numPr>
        <w:ilvl w:val="7"/>
        <w:numId w:val="9"/>
      </w:numPr>
      <w:spacing w:before="240" w:after="60"/>
      <w:outlineLvl w:val="7"/>
    </w:pPr>
    <w:rPr>
      <w:rFonts w:ascii="Arial" w:hAnsi="Arial"/>
      <w:i/>
    </w:rPr>
  </w:style>
  <w:style w:type="paragraph" w:styleId="berschrift9">
    <w:name w:val="heading 9"/>
    <w:basedOn w:val="Standard"/>
    <w:next w:val="Standard"/>
    <w:qFormat/>
    <w:rsid w:val="00D70D1E"/>
    <w:pPr>
      <w:numPr>
        <w:ilvl w:val="8"/>
        <w:numId w:val="9"/>
      </w:numPr>
      <w:spacing w:line="276"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D70D1E"/>
    <w:pPr>
      <w:spacing w:before="120" w:after="120"/>
    </w:pPr>
    <w:rPr>
      <w:b/>
    </w:rPr>
  </w:style>
  <w:style w:type="character" w:styleId="BesuchterHyperlink">
    <w:name w:val="FollowedHyperlink"/>
    <w:basedOn w:val="Absatz-Standardschriftart"/>
    <w:rsid w:val="00D70D1E"/>
    <w:rPr>
      <w:color w:val="800080"/>
      <w:u w:val="single"/>
    </w:rPr>
  </w:style>
  <w:style w:type="paragraph" w:styleId="Funotentext">
    <w:name w:val="footnote text"/>
    <w:basedOn w:val="Standard"/>
    <w:semiHidden/>
    <w:rsid w:val="00D70D1E"/>
  </w:style>
  <w:style w:type="character" w:styleId="Funotenzeichen">
    <w:name w:val="footnote reference"/>
    <w:basedOn w:val="Absatz-Standardschriftart"/>
    <w:semiHidden/>
    <w:rsid w:val="00D70D1E"/>
    <w:rPr>
      <w:vertAlign w:val="superscript"/>
    </w:rPr>
  </w:style>
  <w:style w:type="paragraph" w:styleId="Fuzeile">
    <w:name w:val="footer"/>
    <w:basedOn w:val="Standard"/>
    <w:rsid w:val="00D70D1E"/>
    <w:pPr>
      <w:tabs>
        <w:tab w:val="center" w:pos="4536"/>
        <w:tab w:val="right" w:pos="9072"/>
      </w:tabs>
    </w:pPr>
  </w:style>
  <w:style w:type="paragraph" w:customStyle="1" w:styleId="Garamond">
    <w:name w:val="Garamond"/>
    <w:basedOn w:val="Standard"/>
    <w:rsid w:val="00D70D1E"/>
    <w:pPr>
      <w:ind w:firstLine="284"/>
    </w:pPr>
    <w:rPr>
      <w:rFonts w:ascii="Garamond" w:hAnsi="Garamond"/>
      <w:sz w:val="17"/>
    </w:rPr>
  </w:style>
  <w:style w:type="character" w:styleId="Hyperlink">
    <w:name w:val="Hyperlink"/>
    <w:basedOn w:val="Absatz-Standardschriftart"/>
    <w:uiPriority w:val="99"/>
    <w:rsid w:val="00D70D1E"/>
    <w:rPr>
      <w:color w:val="0000FF"/>
      <w:u w:val="single"/>
    </w:rPr>
  </w:style>
  <w:style w:type="paragraph" w:styleId="Kopfzeile">
    <w:name w:val="header"/>
    <w:basedOn w:val="Standard"/>
    <w:rsid w:val="00D70D1E"/>
    <w:pPr>
      <w:tabs>
        <w:tab w:val="center" w:pos="4536"/>
        <w:tab w:val="right" w:pos="9072"/>
      </w:tabs>
    </w:pPr>
  </w:style>
  <w:style w:type="paragraph" w:styleId="Textkrper">
    <w:name w:val="Body Text"/>
    <w:basedOn w:val="Standard"/>
    <w:rsid w:val="00D70D1E"/>
    <w:pPr>
      <w:pBdr>
        <w:left w:val="single" w:sz="4" w:space="4" w:color="auto"/>
      </w:pBdr>
    </w:pPr>
  </w:style>
  <w:style w:type="paragraph" w:styleId="Textkrper2">
    <w:name w:val="Body Text 2"/>
    <w:basedOn w:val="Standard"/>
    <w:rsid w:val="00D70D1E"/>
    <w:pPr>
      <w:spacing w:after="120" w:line="480" w:lineRule="auto"/>
    </w:pPr>
  </w:style>
  <w:style w:type="paragraph" w:customStyle="1" w:styleId="Verborgen">
    <w:name w:val="Verborgen"/>
    <w:basedOn w:val="Standard"/>
    <w:rsid w:val="00D70D1E"/>
    <w:rPr>
      <w:vanish/>
      <w:color w:val="FF0000"/>
    </w:rPr>
  </w:style>
  <w:style w:type="paragraph" w:styleId="Verzeichnis1">
    <w:name w:val="toc 1"/>
    <w:basedOn w:val="Standard"/>
    <w:next w:val="Standard"/>
    <w:autoRedefine/>
    <w:uiPriority w:val="39"/>
    <w:rsid w:val="00D70D1E"/>
    <w:pPr>
      <w:spacing w:before="360"/>
      <w:jc w:val="left"/>
    </w:pPr>
    <w:rPr>
      <w:rFonts w:ascii="Arial" w:hAnsi="Arial" w:cs="Arial"/>
      <w:b/>
      <w:bCs/>
      <w:caps/>
      <w:sz w:val="24"/>
      <w:szCs w:val="24"/>
    </w:rPr>
  </w:style>
  <w:style w:type="paragraph" w:styleId="Verzeichnis2">
    <w:name w:val="toc 2"/>
    <w:basedOn w:val="Standard"/>
    <w:next w:val="Standard"/>
    <w:autoRedefine/>
    <w:uiPriority w:val="39"/>
    <w:rsid w:val="00D70D1E"/>
    <w:pPr>
      <w:spacing w:before="240"/>
      <w:jc w:val="left"/>
    </w:pPr>
    <w:rPr>
      <w:rFonts w:ascii="Times New Roman" w:hAnsi="Times New Roman"/>
      <w:b/>
      <w:bCs/>
      <w:sz w:val="20"/>
    </w:rPr>
  </w:style>
  <w:style w:type="paragraph" w:styleId="Verzeichnis3">
    <w:name w:val="toc 3"/>
    <w:basedOn w:val="Standard"/>
    <w:next w:val="Standard"/>
    <w:autoRedefine/>
    <w:uiPriority w:val="39"/>
    <w:rsid w:val="00D70D1E"/>
    <w:pPr>
      <w:ind w:left="180"/>
      <w:jc w:val="left"/>
    </w:pPr>
    <w:rPr>
      <w:rFonts w:ascii="Times New Roman" w:hAnsi="Times New Roman"/>
      <w:sz w:val="20"/>
    </w:rPr>
  </w:style>
  <w:style w:type="paragraph" w:styleId="Verzeichnis4">
    <w:name w:val="toc 4"/>
    <w:basedOn w:val="Standard"/>
    <w:next w:val="Standard"/>
    <w:autoRedefine/>
    <w:semiHidden/>
    <w:rsid w:val="00D70D1E"/>
    <w:pPr>
      <w:ind w:left="360"/>
      <w:jc w:val="left"/>
    </w:pPr>
    <w:rPr>
      <w:rFonts w:ascii="Times New Roman" w:hAnsi="Times New Roman"/>
      <w:sz w:val="20"/>
    </w:rPr>
  </w:style>
  <w:style w:type="paragraph" w:styleId="Verzeichnis5">
    <w:name w:val="toc 5"/>
    <w:basedOn w:val="Standard"/>
    <w:next w:val="Standard"/>
    <w:autoRedefine/>
    <w:semiHidden/>
    <w:rsid w:val="00D70D1E"/>
    <w:pPr>
      <w:ind w:left="540"/>
      <w:jc w:val="left"/>
    </w:pPr>
    <w:rPr>
      <w:rFonts w:ascii="Times New Roman" w:hAnsi="Times New Roman"/>
      <w:sz w:val="20"/>
    </w:rPr>
  </w:style>
  <w:style w:type="character" w:styleId="Seitenzahl">
    <w:name w:val="page number"/>
    <w:basedOn w:val="Absatz-Standardschriftart"/>
    <w:rsid w:val="00D70D1E"/>
    <w:rPr>
      <w:rFonts w:ascii="Comic Sans MS" w:hAnsi="Comic Sans MS"/>
      <w:sz w:val="16"/>
    </w:rPr>
  </w:style>
  <w:style w:type="paragraph" w:customStyle="1" w:styleId="Symbol">
    <w:name w:val="Symbol"/>
    <w:basedOn w:val="Standard"/>
    <w:next w:val="Standard"/>
    <w:rsid w:val="00D70D1E"/>
    <w:rPr>
      <w:rFonts w:ascii="Symbol" w:hAnsi="Symbol"/>
      <w:noProof/>
    </w:rPr>
  </w:style>
  <w:style w:type="paragraph" w:styleId="Verzeichnis8">
    <w:name w:val="toc 8"/>
    <w:basedOn w:val="Standard"/>
    <w:next w:val="Standard"/>
    <w:autoRedefine/>
    <w:semiHidden/>
    <w:rsid w:val="00D70D1E"/>
    <w:pPr>
      <w:ind w:left="1080"/>
      <w:jc w:val="left"/>
    </w:pPr>
    <w:rPr>
      <w:rFonts w:ascii="Times New Roman" w:hAnsi="Times New Roman"/>
      <w:sz w:val="20"/>
    </w:rPr>
  </w:style>
  <w:style w:type="paragraph" w:styleId="Verzeichnis9">
    <w:name w:val="toc 9"/>
    <w:basedOn w:val="Standard"/>
    <w:next w:val="Standard"/>
    <w:autoRedefine/>
    <w:semiHidden/>
    <w:rsid w:val="00D70D1E"/>
    <w:pPr>
      <w:ind w:left="1260"/>
      <w:jc w:val="left"/>
    </w:pPr>
    <w:rPr>
      <w:rFonts w:ascii="Times New Roman" w:hAnsi="Times New Roman"/>
      <w:sz w:val="20"/>
    </w:rPr>
  </w:style>
  <w:style w:type="paragraph" w:styleId="Verzeichnis6">
    <w:name w:val="toc 6"/>
    <w:basedOn w:val="Standard"/>
    <w:next w:val="Standard"/>
    <w:autoRedefine/>
    <w:semiHidden/>
    <w:rsid w:val="00D70D1E"/>
    <w:pPr>
      <w:ind w:left="720"/>
      <w:jc w:val="left"/>
    </w:pPr>
    <w:rPr>
      <w:rFonts w:ascii="Times New Roman" w:hAnsi="Times New Roman"/>
      <w:sz w:val="20"/>
    </w:rPr>
  </w:style>
  <w:style w:type="paragraph" w:styleId="Verzeichnis7">
    <w:name w:val="toc 7"/>
    <w:basedOn w:val="Standard"/>
    <w:next w:val="Standard"/>
    <w:autoRedefine/>
    <w:semiHidden/>
    <w:rsid w:val="00D70D1E"/>
    <w:pPr>
      <w:ind w:left="900"/>
      <w:jc w:val="left"/>
    </w:pPr>
    <w:rPr>
      <w:rFonts w:ascii="Times New Roman" w:hAnsi="Times New Roman"/>
      <w:sz w:val="20"/>
    </w:rPr>
  </w:style>
  <w:style w:type="paragraph" w:styleId="Dokumentstruktur">
    <w:name w:val="Document Map"/>
    <w:basedOn w:val="Standard"/>
    <w:semiHidden/>
    <w:rsid w:val="00D70D1E"/>
    <w:pPr>
      <w:shd w:val="clear" w:color="auto" w:fill="000080"/>
    </w:pPr>
    <w:rPr>
      <w:rFonts w:ascii="Tahoma" w:hAnsi="Tahoma" w:cs="Tahoma"/>
    </w:rPr>
  </w:style>
  <w:style w:type="paragraph" w:customStyle="1" w:styleId="text12z">
    <w:name w:val="text12z"/>
    <w:basedOn w:val="Standard"/>
    <w:rsid w:val="00FF4BF6"/>
    <w:pPr>
      <w:spacing w:before="100" w:beforeAutospacing="1" w:after="100" w:afterAutospacing="1"/>
      <w:jc w:val="left"/>
    </w:pPr>
    <w:rPr>
      <w:rFonts w:ascii="Times New Roman" w:hAnsi="Times New Roman"/>
      <w:sz w:val="24"/>
      <w:szCs w:val="24"/>
    </w:rPr>
  </w:style>
  <w:style w:type="character" w:customStyle="1" w:styleId="symbol0">
    <w:name w:val="symbol"/>
    <w:basedOn w:val="Absatz-Standardschriftart"/>
    <w:rsid w:val="00FF4BF6"/>
  </w:style>
  <w:style w:type="character" w:customStyle="1" w:styleId="h3rot">
    <w:name w:val="h3rot"/>
    <w:basedOn w:val="Absatz-Standardschriftart"/>
    <w:rsid w:val="00FF4BF6"/>
  </w:style>
  <w:style w:type="table" w:styleId="Tabellenraster">
    <w:name w:val="Table Grid"/>
    <w:basedOn w:val="NormaleTabelle"/>
    <w:rsid w:val="004A47B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C523A8"/>
    <w:pPr>
      <w:spacing w:before="100" w:beforeAutospacing="1" w:after="100" w:afterAutospacing="1"/>
      <w:jc w:val="left"/>
    </w:pPr>
    <w:rPr>
      <w:rFonts w:ascii="Times New Roman" w:hAnsi="Times New Roman"/>
      <w:sz w:val="24"/>
      <w:szCs w:val="24"/>
    </w:rPr>
  </w:style>
  <w:style w:type="character" w:customStyle="1" w:styleId="mw-headline">
    <w:name w:val="mw-headline"/>
    <w:basedOn w:val="Absatz-Standardschriftart"/>
    <w:rsid w:val="00EE784F"/>
  </w:style>
  <w:style w:type="paragraph" w:styleId="Sprechblasentext">
    <w:name w:val="Balloon Text"/>
    <w:basedOn w:val="Standard"/>
    <w:link w:val="SprechblasentextZchn"/>
    <w:rsid w:val="003D683E"/>
    <w:rPr>
      <w:rFonts w:ascii="Tahoma" w:hAnsi="Tahoma" w:cs="Tahoma"/>
      <w:sz w:val="16"/>
      <w:szCs w:val="16"/>
    </w:rPr>
  </w:style>
  <w:style w:type="character" w:customStyle="1" w:styleId="SprechblasentextZchn">
    <w:name w:val="Sprechblasentext Zchn"/>
    <w:basedOn w:val="Absatz-Standardschriftart"/>
    <w:link w:val="Sprechblasentext"/>
    <w:rsid w:val="003D683E"/>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70D1E"/>
    <w:pPr>
      <w:jc w:val="both"/>
    </w:pPr>
    <w:rPr>
      <w:rFonts w:ascii="Comic Sans MS" w:hAnsi="Comic Sans MS"/>
      <w:sz w:val="18"/>
      <w:lang w:val="de-DE" w:eastAsia="de-DE"/>
    </w:rPr>
  </w:style>
  <w:style w:type="paragraph" w:styleId="berschrift1">
    <w:name w:val="heading 1"/>
    <w:basedOn w:val="Standard"/>
    <w:next w:val="berschrift2"/>
    <w:qFormat/>
    <w:rsid w:val="00D70D1E"/>
    <w:pPr>
      <w:keepNext/>
      <w:numPr>
        <w:numId w:val="9"/>
      </w:numPr>
      <w:tabs>
        <w:tab w:val="left" w:pos="851"/>
      </w:tabs>
      <w:spacing w:before="240" w:after="60"/>
      <w:jc w:val="left"/>
      <w:outlineLvl w:val="0"/>
    </w:pPr>
    <w:rPr>
      <w:b/>
      <w:kern w:val="28"/>
      <w:sz w:val="28"/>
    </w:rPr>
  </w:style>
  <w:style w:type="paragraph" w:styleId="berschrift2">
    <w:name w:val="heading 2"/>
    <w:basedOn w:val="Standard"/>
    <w:next w:val="berschrift3"/>
    <w:qFormat/>
    <w:rsid w:val="00D70D1E"/>
    <w:pPr>
      <w:keepNext/>
      <w:numPr>
        <w:ilvl w:val="1"/>
        <w:numId w:val="9"/>
      </w:numPr>
      <w:spacing w:before="120" w:after="60"/>
      <w:jc w:val="left"/>
      <w:outlineLvl w:val="1"/>
    </w:pPr>
    <w:rPr>
      <w:b/>
      <w:sz w:val="24"/>
    </w:rPr>
  </w:style>
  <w:style w:type="paragraph" w:styleId="berschrift3">
    <w:name w:val="heading 3"/>
    <w:basedOn w:val="berschrift2"/>
    <w:next w:val="Standard"/>
    <w:qFormat/>
    <w:rsid w:val="00D70D1E"/>
    <w:pPr>
      <w:numPr>
        <w:ilvl w:val="2"/>
      </w:numPr>
      <w:outlineLvl w:val="2"/>
    </w:pPr>
  </w:style>
  <w:style w:type="paragraph" w:styleId="berschrift4">
    <w:name w:val="heading 4"/>
    <w:basedOn w:val="Standard"/>
    <w:next w:val="Standard"/>
    <w:qFormat/>
    <w:rsid w:val="00D70D1E"/>
    <w:pPr>
      <w:keepNext/>
      <w:numPr>
        <w:ilvl w:val="3"/>
        <w:numId w:val="9"/>
      </w:numPr>
      <w:spacing w:before="240" w:after="60"/>
      <w:outlineLvl w:val="3"/>
    </w:pPr>
    <w:rPr>
      <w:b/>
      <w:sz w:val="20"/>
    </w:rPr>
  </w:style>
  <w:style w:type="paragraph" w:styleId="berschrift5">
    <w:name w:val="heading 5"/>
    <w:basedOn w:val="Standard"/>
    <w:next w:val="Standard"/>
    <w:qFormat/>
    <w:rsid w:val="00D70D1E"/>
    <w:pPr>
      <w:numPr>
        <w:ilvl w:val="4"/>
        <w:numId w:val="9"/>
      </w:numPr>
      <w:spacing w:before="240" w:after="60"/>
      <w:jc w:val="left"/>
      <w:outlineLvl w:val="4"/>
    </w:pPr>
    <w:rPr>
      <w:b/>
      <w:bCs/>
    </w:rPr>
  </w:style>
  <w:style w:type="paragraph" w:styleId="berschrift6">
    <w:name w:val="heading 6"/>
    <w:basedOn w:val="Standard"/>
    <w:next w:val="Standard"/>
    <w:qFormat/>
    <w:rsid w:val="00D70D1E"/>
    <w:pPr>
      <w:numPr>
        <w:ilvl w:val="5"/>
        <w:numId w:val="9"/>
      </w:numPr>
      <w:spacing w:before="240" w:after="60"/>
      <w:outlineLvl w:val="5"/>
    </w:pPr>
    <w:rPr>
      <w:rFonts w:ascii="Times New Roman" w:hAnsi="Times New Roman"/>
      <w:i/>
      <w:sz w:val="22"/>
    </w:rPr>
  </w:style>
  <w:style w:type="paragraph" w:styleId="berschrift7">
    <w:name w:val="heading 7"/>
    <w:basedOn w:val="Standard"/>
    <w:next w:val="Standard"/>
    <w:qFormat/>
    <w:rsid w:val="00D70D1E"/>
    <w:pPr>
      <w:numPr>
        <w:ilvl w:val="6"/>
        <w:numId w:val="9"/>
      </w:numPr>
      <w:spacing w:before="240" w:after="60"/>
      <w:outlineLvl w:val="6"/>
    </w:pPr>
    <w:rPr>
      <w:rFonts w:ascii="Arial" w:hAnsi="Arial"/>
    </w:rPr>
  </w:style>
  <w:style w:type="paragraph" w:styleId="berschrift8">
    <w:name w:val="heading 8"/>
    <w:basedOn w:val="Standard"/>
    <w:next w:val="Standard"/>
    <w:qFormat/>
    <w:rsid w:val="00D70D1E"/>
    <w:pPr>
      <w:numPr>
        <w:ilvl w:val="7"/>
        <w:numId w:val="9"/>
      </w:numPr>
      <w:spacing w:before="240" w:after="60"/>
      <w:outlineLvl w:val="7"/>
    </w:pPr>
    <w:rPr>
      <w:rFonts w:ascii="Arial" w:hAnsi="Arial"/>
      <w:i/>
    </w:rPr>
  </w:style>
  <w:style w:type="paragraph" w:styleId="berschrift9">
    <w:name w:val="heading 9"/>
    <w:basedOn w:val="Standard"/>
    <w:next w:val="Standard"/>
    <w:qFormat/>
    <w:rsid w:val="00D70D1E"/>
    <w:pPr>
      <w:numPr>
        <w:ilvl w:val="8"/>
        <w:numId w:val="9"/>
      </w:numPr>
      <w:spacing w:line="276"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D70D1E"/>
    <w:pPr>
      <w:spacing w:before="120" w:after="120"/>
    </w:pPr>
    <w:rPr>
      <w:b/>
    </w:rPr>
  </w:style>
  <w:style w:type="character" w:styleId="BesuchterHyperlink">
    <w:name w:val="FollowedHyperlink"/>
    <w:basedOn w:val="Absatz-Standardschriftart"/>
    <w:rsid w:val="00D70D1E"/>
    <w:rPr>
      <w:color w:val="800080"/>
      <w:u w:val="single"/>
    </w:rPr>
  </w:style>
  <w:style w:type="paragraph" w:styleId="Funotentext">
    <w:name w:val="footnote text"/>
    <w:basedOn w:val="Standard"/>
    <w:semiHidden/>
    <w:rsid w:val="00D70D1E"/>
  </w:style>
  <w:style w:type="character" w:styleId="Funotenzeichen">
    <w:name w:val="footnote reference"/>
    <w:basedOn w:val="Absatz-Standardschriftart"/>
    <w:semiHidden/>
    <w:rsid w:val="00D70D1E"/>
    <w:rPr>
      <w:vertAlign w:val="superscript"/>
    </w:rPr>
  </w:style>
  <w:style w:type="paragraph" w:styleId="Fuzeile">
    <w:name w:val="footer"/>
    <w:basedOn w:val="Standard"/>
    <w:rsid w:val="00D70D1E"/>
    <w:pPr>
      <w:tabs>
        <w:tab w:val="center" w:pos="4536"/>
        <w:tab w:val="right" w:pos="9072"/>
      </w:tabs>
    </w:pPr>
  </w:style>
  <w:style w:type="paragraph" w:customStyle="1" w:styleId="Garamond">
    <w:name w:val="Garamond"/>
    <w:basedOn w:val="Standard"/>
    <w:rsid w:val="00D70D1E"/>
    <w:pPr>
      <w:ind w:firstLine="284"/>
    </w:pPr>
    <w:rPr>
      <w:rFonts w:ascii="Garamond" w:hAnsi="Garamond"/>
      <w:sz w:val="17"/>
    </w:rPr>
  </w:style>
  <w:style w:type="character" w:styleId="Hyperlink">
    <w:name w:val="Hyperlink"/>
    <w:basedOn w:val="Absatz-Standardschriftart"/>
    <w:uiPriority w:val="99"/>
    <w:rsid w:val="00D70D1E"/>
    <w:rPr>
      <w:color w:val="0000FF"/>
      <w:u w:val="single"/>
    </w:rPr>
  </w:style>
  <w:style w:type="paragraph" w:styleId="Kopfzeile">
    <w:name w:val="header"/>
    <w:basedOn w:val="Standard"/>
    <w:rsid w:val="00D70D1E"/>
    <w:pPr>
      <w:tabs>
        <w:tab w:val="center" w:pos="4536"/>
        <w:tab w:val="right" w:pos="9072"/>
      </w:tabs>
    </w:pPr>
  </w:style>
  <w:style w:type="paragraph" w:styleId="Textkrper">
    <w:name w:val="Body Text"/>
    <w:basedOn w:val="Standard"/>
    <w:rsid w:val="00D70D1E"/>
    <w:pPr>
      <w:pBdr>
        <w:left w:val="single" w:sz="4" w:space="4" w:color="auto"/>
      </w:pBdr>
    </w:pPr>
  </w:style>
  <w:style w:type="paragraph" w:styleId="Textkrper2">
    <w:name w:val="Body Text 2"/>
    <w:basedOn w:val="Standard"/>
    <w:rsid w:val="00D70D1E"/>
    <w:pPr>
      <w:spacing w:after="120" w:line="480" w:lineRule="auto"/>
    </w:pPr>
  </w:style>
  <w:style w:type="paragraph" w:customStyle="1" w:styleId="Verborgen">
    <w:name w:val="Verborgen"/>
    <w:basedOn w:val="Standard"/>
    <w:rsid w:val="00D70D1E"/>
    <w:rPr>
      <w:vanish/>
      <w:color w:val="FF0000"/>
    </w:rPr>
  </w:style>
  <w:style w:type="paragraph" w:styleId="Verzeichnis1">
    <w:name w:val="toc 1"/>
    <w:basedOn w:val="Standard"/>
    <w:next w:val="Standard"/>
    <w:autoRedefine/>
    <w:uiPriority w:val="39"/>
    <w:rsid w:val="00D70D1E"/>
    <w:pPr>
      <w:spacing w:before="360"/>
      <w:jc w:val="left"/>
    </w:pPr>
    <w:rPr>
      <w:rFonts w:ascii="Arial" w:hAnsi="Arial" w:cs="Arial"/>
      <w:b/>
      <w:bCs/>
      <w:caps/>
      <w:sz w:val="24"/>
      <w:szCs w:val="24"/>
    </w:rPr>
  </w:style>
  <w:style w:type="paragraph" w:styleId="Verzeichnis2">
    <w:name w:val="toc 2"/>
    <w:basedOn w:val="Standard"/>
    <w:next w:val="Standard"/>
    <w:autoRedefine/>
    <w:uiPriority w:val="39"/>
    <w:rsid w:val="00D70D1E"/>
    <w:pPr>
      <w:spacing w:before="240"/>
      <w:jc w:val="left"/>
    </w:pPr>
    <w:rPr>
      <w:rFonts w:ascii="Times New Roman" w:hAnsi="Times New Roman"/>
      <w:b/>
      <w:bCs/>
      <w:sz w:val="20"/>
    </w:rPr>
  </w:style>
  <w:style w:type="paragraph" w:styleId="Verzeichnis3">
    <w:name w:val="toc 3"/>
    <w:basedOn w:val="Standard"/>
    <w:next w:val="Standard"/>
    <w:autoRedefine/>
    <w:uiPriority w:val="39"/>
    <w:rsid w:val="00D70D1E"/>
    <w:pPr>
      <w:ind w:left="180"/>
      <w:jc w:val="left"/>
    </w:pPr>
    <w:rPr>
      <w:rFonts w:ascii="Times New Roman" w:hAnsi="Times New Roman"/>
      <w:sz w:val="20"/>
    </w:rPr>
  </w:style>
  <w:style w:type="paragraph" w:styleId="Verzeichnis4">
    <w:name w:val="toc 4"/>
    <w:basedOn w:val="Standard"/>
    <w:next w:val="Standard"/>
    <w:autoRedefine/>
    <w:semiHidden/>
    <w:rsid w:val="00D70D1E"/>
    <w:pPr>
      <w:ind w:left="360"/>
      <w:jc w:val="left"/>
    </w:pPr>
    <w:rPr>
      <w:rFonts w:ascii="Times New Roman" w:hAnsi="Times New Roman"/>
      <w:sz w:val="20"/>
    </w:rPr>
  </w:style>
  <w:style w:type="paragraph" w:styleId="Verzeichnis5">
    <w:name w:val="toc 5"/>
    <w:basedOn w:val="Standard"/>
    <w:next w:val="Standard"/>
    <w:autoRedefine/>
    <w:semiHidden/>
    <w:rsid w:val="00D70D1E"/>
    <w:pPr>
      <w:ind w:left="540"/>
      <w:jc w:val="left"/>
    </w:pPr>
    <w:rPr>
      <w:rFonts w:ascii="Times New Roman" w:hAnsi="Times New Roman"/>
      <w:sz w:val="20"/>
    </w:rPr>
  </w:style>
  <w:style w:type="character" w:styleId="Seitenzahl">
    <w:name w:val="page number"/>
    <w:basedOn w:val="Absatz-Standardschriftart"/>
    <w:rsid w:val="00D70D1E"/>
    <w:rPr>
      <w:rFonts w:ascii="Comic Sans MS" w:hAnsi="Comic Sans MS"/>
      <w:sz w:val="16"/>
    </w:rPr>
  </w:style>
  <w:style w:type="paragraph" w:customStyle="1" w:styleId="Symbol">
    <w:name w:val="Symbol"/>
    <w:basedOn w:val="Standard"/>
    <w:next w:val="Standard"/>
    <w:rsid w:val="00D70D1E"/>
    <w:rPr>
      <w:rFonts w:ascii="Symbol" w:hAnsi="Symbol"/>
      <w:noProof/>
    </w:rPr>
  </w:style>
  <w:style w:type="paragraph" w:styleId="Verzeichnis8">
    <w:name w:val="toc 8"/>
    <w:basedOn w:val="Standard"/>
    <w:next w:val="Standard"/>
    <w:autoRedefine/>
    <w:semiHidden/>
    <w:rsid w:val="00D70D1E"/>
    <w:pPr>
      <w:ind w:left="1080"/>
      <w:jc w:val="left"/>
    </w:pPr>
    <w:rPr>
      <w:rFonts w:ascii="Times New Roman" w:hAnsi="Times New Roman"/>
      <w:sz w:val="20"/>
    </w:rPr>
  </w:style>
  <w:style w:type="paragraph" w:styleId="Verzeichnis9">
    <w:name w:val="toc 9"/>
    <w:basedOn w:val="Standard"/>
    <w:next w:val="Standard"/>
    <w:autoRedefine/>
    <w:semiHidden/>
    <w:rsid w:val="00D70D1E"/>
    <w:pPr>
      <w:ind w:left="1260"/>
      <w:jc w:val="left"/>
    </w:pPr>
    <w:rPr>
      <w:rFonts w:ascii="Times New Roman" w:hAnsi="Times New Roman"/>
      <w:sz w:val="20"/>
    </w:rPr>
  </w:style>
  <w:style w:type="paragraph" w:styleId="Verzeichnis6">
    <w:name w:val="toc 6"/>
    <w:basedOn w:val="Standard"/>
    <w:next w:val="Standard"/>
    <w:autoRedefine/>
    <w:semiHidden/>
    <w:rsid w:val="00D70D1E"/>
    <w:pPr>
      <w:ind w:left="720"/>
      <w:jc w:val="left"/>
    </w:pPr>
    <w:rPr>
      <w:rFonts w:ascii="Times New Roman" w:hAnsi="Times New Roman"/>
      <w:sz w:val="20"/>
    </w:rPr>
  </w:style>
  <w:style w:type="paragraph" w:styleId="Verzeichnis7">
    <w:name w:val="toc 7"/>
    <w:basedOn w:val="Standard"/>
    <w:next w:val="Standard"/>
    <w:autoRedefine/>
    <w:semiHidden/>
    <w:rsid w:val="00D70D1E"/>
    <w:pPr>
      <w:ind w:left="900"/>
      <w:jc w:val="left"/>
    </w:pPr>
    <w:rPr>
      <w:rFonts w:ascii="Times New Roman" w:hAnsi="Times New Roman"/>
      <w:sz w:val="20"/>
    </w:rPr>
  </w:style>
  <w:style w:type="paragraph" w:styleId="Dokumentstruktur">
    <w:name w:val="Document Map"/>
    <w:basedOn w:val="Standard"/>
    <w:semiHidden/>
    <w:rsid w:val="00D70D1E"/>
    <w:pPr>
      <w:shd w:val="clear" w:color="auto" w:fill="000080"/>
    </w:pPr>
    <w:rPr>
      <w:rFonts w:ascii="Tahoma" w:hAnsi="Tahoma" w:cs="Tahoma"/>
    </w:rPr>
  </w:style>
  <w:style w:type="paragraph" w:customStyle="1" w:styleId="text12z">
    <w:name w:val="text12z"/>
    <w:basedOn w:val="Standard"/>
    <w:rsid w:val="00FF4BF6"/>
    <w:pPr>
      <w:spacing w:before="100" w:beforeAutospacing="1" w:after="100" w:afterAutospacing="1"/>
      <w:jc w:val="left"/>
    </w:pPr>
    <w:rPr>
      <w:rFonts w:ascii="Times New Roman" w:hAnsi="Times New Roman"/>
      <w:sz w:val="24"/>
      <w:szCs w:val="24"/>
    </w:rPr>
  </w:style>
  <w:style w:type="character" w:customStyle="1" w:styleId="symbol0">
    <w:name w:val="symbol"/>
    <w:basedOn w:val="Absatz-Standardschriftart"/>
    <w:rsid w:val="00FF4BF6"/>
  </w:style>
  <w:style w:type="character" w:customStyle="1" w:styleId="h3rot">
    <w:name w:val="h3rot"/>
    <w:basedOn w:val="Absatz-Standardschriftart"/>
    <w:rsid w:val="00FF4BF6"/>
  </w:style>
  <w:style w:type="table" w:styleId="Tabellenraster">
    <w:name w:val="Table Grid"/>
    <w:basedOn w:val="NormaleTabelle"/>
    <w:rsid w:val="004A47B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C523A8"/>
    <w:pPr>
      <w:spacing w:before="100" w:beforeAutospacing="1" w:after="100" w:afterAutospacing="1"/>
      <w:jc w:val="left"/>
    </w:pPr>
    <w:rPr>
      <w:rFonts w:ascii="Times New Roman" w:hAnsi="Times New Roman"/>
      <w:sz w:val="24"/>
      <w:szCs w:val="24"/>
    </w:rPr>
  </w:style>
  <w:style w:type="character" w:customStyle="1" w:styleId="mw-headline">
    <w:name w:val="mw-headline"/>
    <w:basedOn w:val="Absatz-Standardschriftart"/>
    <w:rsid w:val="00EE784F"/>
  </w:style>
  <w:style w:type="paragraph" w:styleId="Sprechblasentext">
    <w:name w:val="Balloon Text"/>
    <w:basedOn w:val="Standard"/>
    <w:link w:val="SprechblasentextZchn"/>
    <w:rsid w:val="003D683E"/>
    <w:rPr>
      <w:rFonts w:ascii="Tahoma" w:hAnsi="Tahoma" w:cs="Tahoma"/>
      <w:sz w:val="16"/>
      <w:szCs w:val="16"/>
    </w:rPr>
  </w:style>
  <w:style w:type="character" w:customStyle="1" w:styleId="SprechblasentextZchn">
    <w:name w:val="Sprechblasentext Zchn"/>
    <w:basedOn w:val="Absatz-Standardschriftart"/>
    <w:link w:val="Sprechblasentext"/>
    <w:rsid w:val="003D683E"/>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03434">
      <w:bodyDiv w:val="1"/>
      <w:marLeft w:val="0"/>
      <w:marRight w:val="0"/>
      <w:marTop w:val="0"/>
      <w:marBottom w:val="0"/>
      <w:divBdr>
        <w:top w:val="none" w:sz="0" w:space="0" w:color="auto"/>
        <w:left w:val="none" w:sz="0" w:space="0" w:color="auto"/>
        <w:bottom w:val="none" w:sz="0" w:space="0" w:color="auto"/>
        <w:right w:val="none" w:sz="0" w:space="0" w:color="auto"/>
      </w:divBdr>
    </w:div>
    <w:div w:id="124738561">
      <w:bodyDiv w:val="1"/>
      <w:marLeft w:val="0"/>
      <w:marRight w:val="0"/>
      <w:marTop w:val="0"/>
      <w:marBottom w:val="0"/>
      <w:divBdr>
        <w:top w:val="none" w:sz="0" w:space="0" w:color="auto"/>
        <w:left w:val="none" w:sz="0" w:space="0" w:color="auto"/>
        <w:bottom w:val="none" w:sz="0" w:space="0" w:color="auto"/>
        <w:right w:val="none" w:sz="0" w:space="0" w:color="auto"/>
      </w:divBdr>
    </w:div>
    <w:div w:id="128519055">
      <w:bodyDiv w:val="1"/>
      <w:marLeft w:val="0"/>
      <w:marRight w:val="0"/>
      <w:marTop w:val="0"/>
      <w:marBottom w:val="0"/>
      <w:divBdr>
        <w:top w:val="none" w:sz="0" w:space="0" w:color="auto"/>
        <w:left w:val="none" w:sz="0" w:space="0" w:color="auto"/>
        <w:bottom w:val="none" w:sz="0" w:space="0" w:color="auto"/>
        <w:right w:val="none" w:sz="0" w:space="0" w:color="auto"/>
      </w:divBdr>
    </w:div>
    <w:div w:id="135806564">
      <w:bodyDiv w:val="1"/>
      <w:marLeft w:val="0"/>
      <w:marRight w:val="0"/>
      <w:marTop w:val="0"/>
      <w:marBottom w:val="0"/>
      <w:divBdr>
        <w:top w:val="none" w:sz="0" w:space="0" w:color="auto"/>
        <w:left w:val="none" w:sz="0" w:space="0" w:color="auto"/>
        <w:bottom w:val="none" w:sz="0" w:space="0" w:color="auto"/>
        <w:right w:val="none" w:sz="0" w:space="0" w:color="auto"/>
      </w:divBdr>
    </w:div>
    <w:div w:id="179859961">
      <w:bodyDiv w:val="1"/>
      <w:marLeft w:val="0"/>
      <w:marRight w:val="0"/>
      <w:marTop w:val="0"/>
      <w:marBottom w:val="0"/>
      <w:divBdr>
        <w:top w:val="none" w:sz="0" w:space="0" w:color="auto"/>
        <w:left w:val="none" w:sz="0" w:space="0" w:color="auto"/>
        <w:bottom w:val="none" w:sz="0" w:space="0" w:color="auto"/>
        <w:right w:val="none" w:sz="0" w:space="0" w:color="auto"/>
      </w:divBdr>
    </w:div>
    <w:div w:id="203835530">
      <w:bodyDiv w:val="1"/>
      <w:marLeft w:val="0"/>
      <w:marRight w:val="0"/>
      <w:marTop w:val="0"/>
      <w:marBottom w:val="0"/>
      <w:divBdr>
        <w:top w:val="none" w:sz="0" w:space="0" w:color="auto"/>
        <w:left w:val="none" w:sz="0" w:space="0" w:color="auto"/>
        <w:bottom w:val="none" w:sz="0" w:space="0" w:color="auto"/>
        <w:right w:val="none" w:sz="0" w:space="0" w:color="auto"/>
      </w:divBdr>
    </w:div>
    <w:div w:id="239024844">
      <w:bodyDiv w:val="1"/>
      <w:marLeft w:val="0"/>
      <w:marRight w:val="0"/>
      <w:marTop w:val="0"/>
      <w:marBottom w:val="0"/>
      <w:divBdr>
        <w:top w:val="none" w:sz="0" w:space="0" w:color="auto"/>
        <w:left w:val="none" w:sz="0" w:space="0" w:color="auto"/>
        <w:bottom w:val="none" w:sz="0" w:space="0" w:color="auto"/>
        <w:right w:val="none" w:sz="0" w:space="0" w:color="auto"/>
      </w:divBdr>
    </w:div>
    <w:div w:id="260380509">
      <w:bodyDiv w:val="1"/>
      <w:marLeft w:val="0"/>
      <w:marRight w:val="0"/>
      <w:marTop w:val="0"/>
      <w:marBottom w:val="0"/>
      <w:divBdr>
        <w:top w:val="none" w:sz="0" w:space="0" w:color="auto"/>
        <w:left w:val="none" w:sz="0" w:space="0" w:color="auto"/>
        <w:bottom w:val="none" w:sz="0" w:space="0" w:color="auto"/>
        <w:right w:val="none" w:sz="0" w:space="0" w:color="auto"/>
      </w:divBdr>
      <w:divsChild>
        <w:div w:id="664821734">
          <w:marLeft w:val="0"/>
          <w:marRight w:val="0"/>
          <w:marTop w:val="0"/>
          <w:marBottom w:val="0"/>
          <w:divBdr>
            <w:top w:val="none" w:sz="0" w:space="0" w:color="auto"/>
            <w:left w:val="none" w:sz="0" w:space="0" w:color="auto"/>
            <w:bottom w:val="none" w:sz="0" w:space="0" w:color="auto"/>
            <w:right w:val="none" w:sz="0" w:space="0" w:color="auto"/>
          </w:divBdr>
        </w:div>
      </w:divsChild>
    </w:div>
    <w:div w:id="317536991">
      <w:bodyDiv w:val="1"/>
      <w:marLeft w:val="0"/>
      <w:marRight w:val="0"/>
      <w:marTop w:val="0"/>
      <w:marBottom w:val="0"/>
      <w:divBdr>
        <w:top w:val="none" w:sz="0" w:space="0" w:color="auto"/>
        <w:left w:val="none" w:sz="0" w:space="0" w:color="auto"/>
        <w:bottom w:val="none" w:sz="0" w:space="0" w:color="auto"/>
        <w:right w:val="none" w:sz="0" w:space="0" w:color="auto"/>
      </w:divBdr>
      <w:divsChild>
        <w:div w:id="1383401393">
          <w:marLeft w:val="0"/>
          <w:marRight w:val="0"/>
          <w:marTop w:val="0"/>
          <w:marBottom w:val="0"/>
          <w:divBdr>
            <w:top w:val="none" w:sz="0" w:space="0" w:color="auto"/>
            <w:left w:val="none" w:sz="0" w:space="0" w:color="auto"/>
            <w:bottom w:val="none" w:sz="0" w:space="0" w:color="auto"/>
            <w:right w:val="none" w:sz="0" w:space="0" w:color="auto"/>
          </w:divBdr>
        </w:div>
      </w:divsChild>
    </w:div>
    <w:div w:id="321470843">
      <w:bodyDiv w:val="1"/>
      <w:marLeft w:val="0"/>
      <w:marRight w:val="0"/>
      <w:marTop w:val="0"/>
      <w:marBottom w:val="0"/>
      <w:divBdr>
        <w:top w:val="none" w:sz="0" w:space="0" w:color="auto"/>
        <w:left w:val="none" w:sz="0" w:space="0" w:color="auto"/>
        <w:bottom w:val="none" w:sz="0" w:space="0" w:color="auto"/>
        <w:right w:val="none" w:sz="0" w:space="0" w:color="auto"/>
      </w:divBdr>
    </w:div>
    <w:div w:id="332539505">
      <w:bodyDiv w:val="1"/>
      <w:marLeft w:val="0"/>
      <w:marRight w:val="0"/>
      <w:marTop w:val="0"/>
      <w:marBottom w:val="0"/>
      <w:divBdr>
        <w:top w:val="none" w:sz="0" w:space="0" w:color="auto"/>
        <w:left w:val="none" w:sz="0" w:space="0" w:color="auto"/>
        <w:bottom w:val="none" w:sz="0" w:space="0" w:color="auto"/>
        <w:right w:val="none" w:sz="0" w:space="0" w:color="auto"/>
      </w:divBdr>
    </w:div>
    <w:div w:id="409888949">
      <w:bodyDiv w:val="1"/>
      <w:marLeft w:val="0"/>
      <w:marRight w:val="0"/>
      <w:marTop w:val="0"/>
      <w:marBottom w:val="0"/>
      <w:divBdr>
        <w:top w:val="none" w:sz="0" w:space="0" w:color="auto"/>
        <w:left w:val="none" w:sz="0" w:space="0" w:color="auto"/>
        <w:bottom w:val="none" w:sz="0" w:space="0" w:color="auto"/>
        <w:right w:val="none" w:sz="0" w:space="0" w:color="auto"/>
      </w:divBdr>
      <w:divsChild>
        <w:div w:id="2076127880">
          <w:marLeft w:val="0"/>
          <w:marRight w:val="0"/>
          <w:marTop w:val="0"/>
          <w:marBottom w:val="0"/>
          <w:divBdr>
            <w:top w:val="none" w:sz="0" w:space="0" w:color="auto"/>
            <w:left w:val="none" w:sz="0" w:space="0" w:color="auto"/>
            <w:bottom w:val="none" w:sz="0" w:space="0" w:color="auto"/>
            <w:right w:val="none" w:sz="0" w:space="0" w:color="auto"/>
          </w:divBdr>
        </w:div>
      </w:divsChild>
    </w:div>
    <w:div w:id="459148848">
      <w:bodyDiv w:val="1"/>
      <w:marLeft w:val="0"/>
      <w:marRight w:val="0"/>
      <w:marTop w:val="0"/>
      <w:marBottom w:val="0"/>
      <w:divBdr>
        <w:top w:val="none" w:sz="0" w:space="0" w:color="auto"/>
        <w:left w:val="none" w:sz="0" w:space="0" w:color="auto"/>
        <w:bottom w:val="none" w:sz="0" w:space="0" w:color="auto"/>
        <w:right w:val="none" w:sz="0" w:space="0" w:color="auto"/>
      </w:divBdr>
    </w:div>
    <w:div w:id="489447816">
      <w:bodyDiv w:val="1"/>
      <w:marLeft w:val="0"/>
      <w:marRight w:val="0"/>
      <w:marTop w:val="0"/>
      <w:marBottom w:val="0"/>
      <w:divBdr>
        <w:top w:val="none" w:sz="0" w:space="0" w:color="auto"/>
        <w:left w:val="none" w:sz="0" w:space="0" w:color="auto"/>
        <w:bottom w:val="none" w:sz="0" w:space="0" w:color="auto"/>
        <w:right w:val="none" w:sz="0" w:space="0" w:color="auto"/>
      </w:divBdr>
    </w:div>
    <w:div w:id="591666333">
      <w:bodyDiv w:val="1"/>
      <w:marLeft w:val="0"/>
      <w:marRight w:val="0"/>
      <w:marTop w:val="0"/>
      <w:marBottom w:val="0"/>
      <w:divBdr>
        <w:top w:val="none" w:sz="0" w:space="0" w:color="auto"/>
        <w:left w:val="none" w:sz="0" w:space="0" w:color="auto"/>
        <w:bottom w:val="none" w:sz="0" w:space="0" w:color="auto"/>
        <w:right w:val="none" w:sz="0" w:space="0" w:color="auto"/>
      </w:divBdr>
    </w:div>
    <w:div w:id="716972974">
      <w:bodyDiv w:val="1"/>
      <w:marLeft w:val="0"/>
      <w:marRight w:val="0"/>
      <w:marTop w:val="0"/>
      <w:marBottom w:val="0"/>
      <w:divBdr>
        <w:top w:val="none" w:sz="0" w:space="0" w:color="auto"/>
        <w:left w:val="none" w:sz="0" w:space="0" w:color="auto"/>
        <w:bottom w:val="none" w:sz="0" w:space="0" w:color="auto"/>
        <w:right w:val="none" w:sz="0" w:space="0" w:color="auto"/>
      </w:divBdr>
      <w:divsChild>
        <w:div w:id="632098591">
          <w:marLeft w:val="0"/>
          <w:marRight w:val="0"/>
          <w:marTop w:val="0"/>
          <w:marBottom w:val="0"/>
          <w:divBdr>
            <w:top w:val="none" w:sz="0" w:space="0" w:color="auto"/>
            <w:left w:val="none" w:sz="0" w:space="0" w:color="auto"/>
            <w:bottom w:val="none" w:sz="0" w:space="0" w:color="auto"/>
            <w:right w:val="none" w:sz="0" w:space="0" w:color="auto"/>
          </w:divBdr>
          <w:divsChild>
            <w:div w:id="8249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3841">
      <w:bodyDiv w:val="1"/>
      <w:marLeft w:val="0"/>
      <w:marRight w:val="0"/>
      <w:marTop w:val="0"/>
      <w:marBottom w:val="0"/>
      <w:divBdr>
        <w:top w:val="none" w:sz="0" w:space="0" w:color="auto"/>
        <w:left w:val="none" w:sz="0" w:space="0" w:color="auto"/>
        <w:bottom w:val="none" w:sz="0" w:space="0" w:color="auto"/>
        <w:right w:val="none" w:sz="0" w:space="0" w:color="auto"/>
      </w:divBdr>
    </w:div>
    <w:div w:id="770248615">
      <w:bodyDiv w:val="1"/>
      <w:marLeft w:val="0"/>
      <w:marRight w:val="0"/>
      <w:marTop w:val="0"/>
      <w:marBottom w:val="0"/>
      <w:divBdr>
        <w:top w:val="none" w:sz="0" w:space="0" w:color="auto"/>
        <w:left w:val="none" w:sz="0" w:space="0" w:color="auto"/>
        <w:bottom w:val="none" w:sz="0" w:space="0" w:color="auto"/>
        <w:right w:val="none" w:sz="0" w:space="0" w:color="auto"/>
      </w:divBdr>
    </w:div>
    <w:div w:id="772748438">
      <w:bodyDiv w:val="1"/>
      <w:marLeft w:val="0"/>
      <w:marRight w:val="0"/>
      <w:marTop w:val="0"/>
      <w:marBottom w:val="0"/>
      <w:divBdr>
        <w:top w:val="none" w:sz="0" w:space="0" w:color="auto"/>
        <w:left w:val="none" w:sz="0" w:space="0" w:color="auto"/>
        <w:bottom w:val="none" w:sz="0" w:space="0" w:color="auto"/>
        <w:right w:val="none" w:sz="0" w:space="0" w:color="auto"/>
      </w:divBdr>
    </w:div>
    <w:div w:id="814689321">
      <w:bodyDiv w:val="1"/>
      <w:marLeft w:val="0"/>
      <w:marRight w:val="0"/>
      <w:marTop w:val="0"/>
      <w:marBottom w:val="0"/>
      <w:divBdr>
        <w:top w:val="none" w:sz="0" w:space="0" w:color="auto"/>
        <w:left w:val="none" w:sz="0" w:space="0" w:color="auto"/>
        <w:bottom w:val="none" w:sz="0" w:space="0" w:color="auto"/>
        <w:right w:val="none" w:sz="0" w:space="0" w:color="auto"/>
      </w:divBdr>
    </w:div>
    <w:div w:id="925922741">
      <w:bodyDiv w:val="1"/>
      <w:marLeft w:val="0"/>
      <w:marRight w:val="0"/>
      <w:marTop w:val="0"/>
      <w:marBottom w:val="0"/>
      <w:divBdr>
        <w:top w:val="none" w:sz="0" w:space="0" w:color="auto"/>
        <w:left w:val="none" w:sz="0" w:space="0" w:color="auto"/>
        <w:bottom w:val="none" w:sz="0" w:space="0" w:color="auto"/>
        <w:right w:val="none" w:sz="0" w:space="0" w:color="auto"/>
      </w:divBdr>
    </w:div>
    <w:div w:id="961303649">
      <w:bodyDiv w:val="1"/>
      <w:marLeft w:val="0"/>
      <w:marRight w:val="0"/>
      <w:marTop w:val="0"/>
      <w:marBottom w:val="0"/>
      <w:divBdr>
        <w:top w:val="none" w:sz="0" w:space="0" w:color="auto"/>
        <w:left w:val="none" w:sz="0" w:space="0" w:color="auto"/>
        <w:bottom w:val="none" w:sz="0" w:space="0" w:color="auto"/>
        <w:right w:val="none" w:sz="0" w:space="0" w:color="auto"/>
      </w:divBdr>
    </w:div>
    <w:div w:id="962343695">
      <w:bodyDiv w:val="1"/>
      <w:marLeft w:val="0"/>
      <w:marRight w:val="0"/>
      <w:marTop w:val="0"/>
      <w:marBottom w:val="0"/>
      <w:divBdr>
        <w:top w:val="none" w:sz="0" w:space="0" w:color="auto"/>
        <w:left w:val="none" w:sz="0" w:space="0" w:color="auto"/>
        <w:bottom w:val="none" w:sz="0" w:space="0" w:color="auto"/>
        <w:right w:val="none" w:sz="0" w:space="0" w:color="auto"/>
      </w:divBdr>
    </w:div>
    <w:div w:id="978613070">
      <w:bodyDiv w:val="1"/>
      <w:marLeft w:val="0"/>
      <w:marRight w:val="0"/>
      <w:marTop w:val="0"/>
      <w:marBottom w:val="0"/>
      <w:divBdr>
        <w:top w:val="none" w:sz="0" w:space="0" w:color="auto"/>
        <w:left w:val="none" w:sz="0" w:space="0" w:color="auto"/>
        <w:bottom w:val="none" w:sz="0" w:space="0" w:color="auto"/>
        <w:right w:val="none" w:sz="0" w:space="0" w:color="auto"/>
      </w:divBdr>
    </w:div>
    <w:div w:id="991636139">
      <w:bodyDiv w:val="1"/>
      <w:marLeft w:val="0"/>
      <w:marRight w:val="0"/>
      <w:marTop w:val="0"/>
      <w:marBottom w:val="0"/>
      <w:divBdr>
        <w:top w:val="none" w:sz="0" w:space="0" w:color="auto"/>
        <w:left w:val="none" w:sz="0" w:space="0" w:color="auto"/>
        <w:bottom w:val="none" w:sz="0" w:space="0" w:color="auto"/>
        <w:right w:val="none" w:sz="0" w:space="0" w:color="auto"/>
      </w:divBdr>
    </w:div>
    <w:div w:id="1017661676">
      <w:bodyDiv w:val="1"/>
      <w:marLeft w:val="0"/>
      <w:marRight w:val="0"/>
      <w:marTop w:val="0"/>
      <w:marBottom w:val="0"/>
      <w:divBdr>
        <w:top w:val="none" w:sz="0" w:space="0" w:color="auto"/>
        <w:left w:val="none" w:sz="0" w:space="0" w:color="auto"/>
        <w:bottom w:val="none" w:sz="0" w:space="0" w:color="auto"/>
        <w:right w:val="none" w:sz="0" w:space="0" w:color="auto"/>
      </w:divBdr>
      <w:divsChild>
        <w:div w:id="1089696230">
          <w:marLeft w:val="0"/>
          <w:marRight w:val="0"/>
          <w:marTop w:val="0"/>
          <w:marBottom w:val="0"/>
          <w:divBdr>
            <w:top w:val="none" w:sz="0" w:space="0" w:color="auto"/>
            <w:left w:val="none" w:sz="0" w:space="0" w:color="auto"/>
            <w:bottom w:val="none" w:sz="0" w:space="0" w:color="auto"/>
            <w:right w:val="none" w:sz="0" w:space="0" w:color="auto"/>
          </w:divBdr>
          <w:divsChild>
            <w:div w:id="4044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395">
      <w:bodyDiv w:val="1"/>
      <w:marLeft w:val="0"/>
      <w:marRight w:val="0"/>
      <w:marTop w:val="0"/>
      <w:marBottom w:val="0"/>
      <w:divBdr>
        <w:top w:val="none" w:sz="0" w:space="0" w:color="auto"/>
        <w:left w:val="none" w:sz="0" w:space="0" w:color="auto"/>
        <w:bottom w:val="none" w:sz="0" w:space="0" w:color="auto"/>
        <w:right w:val="none" w:sz="0" w:space="0" w:color="auto"/>
      </w:divBdr>
      <w:divsChild>
        <w:div w:id="1847934942">
          <w:marLeft w:val="0"/>
          <w:marRight w:val="0"/>
          <w:marTop w:val="0"/>
          <w:marBottom w:val="0"/>
          <w:divBdr>
            <w:top w:val="none" w:sz="0" w:space="0" w:color="auto"/>
            <w:left w:val="none" w:sz="0" w:space="0" w:color="auto"/>
            <w:bottom w:val="none" w:sz="0" w:space="0" w:color="auto"/>
            <w:right w:val="none" w:sz="0" w:space="0" w:color="auto"/>
          </w:divBdr>
          <w:divsChild>
            <w:div w:id="1778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260851">
      <w:bodyDiv w:val="1"/>
      <w:marLeft w:val="0"/>
      <w:marRight w:val="0"/>
      <w:marTop w:val="0"/>
      <w:marBottom w:val="0"/>
      <w:divBdr>
        <w:top w:val="none" w:sz="0" w:space="0" w:color="auto"/>
        <w:left w:val="none" w:sz="0" w:space="0" w:color="auto"/>
        <w:bottom w:val="none" w:sz="0" w:space="0" w:color="auto"/>
        <w:right w:val="none" w:sz="0" w:space="0" w:color="auto"/>
      </w:divBdr>
    </w:div>
    <w:div w:id="1498036070">
      <w:bodyDiv w:val="1"/>
      <w:marLeft w:val="0"/>
      <w:marRight w:val="0"/>
      <w:marTop w:val="0"/>
      <w:marBottom w:val="0"/>
      <w:divBdr>
        <w:top w:val="none" w:sz="0" w:space="0" w:color="auto"/>
        <w:left w:val="none" w:sz="0" w:space="0" w:color="auto"/>
        <w:bottom w:val="none" w:sz="0" w:space="0" w:color="auto"/>
        <w:right w:val="none" w:sz="0" w:space="0" w:color="auto"/>
      </w:divBdr>
    </w:div>
    <w:div w:id="1648438913">
      <w:bodyDiv w:val="1"/>
      <w:marLeft w:val="0"/>
      <w:marRight w:val="0"/>
      <w:marTop w:val="0"/>
      <w:marBottom w:val="0"/>
      <w:divBdr>
        <w:top w:val="none" w:sz="0" w:space="0" w:color="auto"/>
        <w:left w:val="none" w:sz="0" w:space="0" w:color="auto"/>
        <w:bottom w:val="none" w:sz="0" w:space="0" w:color="auto"/>
        <w:right w:val="none" w:sz="0" w:space="0" w:color="auto"/>
      </w:divBdr>
    </w:div>
    <w:div w:id="1679623925">
      <w:bodyDiv w:val="1"/>
      <w:marLeft w:val="0"/>
      <w:marRight w:val="0"/>
      <w:marTop w:val="0"/>
      <w:marBottom w:val="0"/>
      <w:divBdr>
        <w:top w:val="none" w:sz="0" w:space="0" w:color="auto"/>
        <w:left w:val="none" w:sz="0" w:space="0" w:color="auto"/>
        <w:bottom w:val="none" w:sz="0" w:space="0" w:color="auto"/>
        <w:right w:val="none" w:sz="0" w:space="0" w:color="auto"/>
      </w:divBdr>
    </w:div>
    <w:div w:id="1695500582">
      <w:bodyDiv w:val="1"/>
      <w:marLeft w:val="0"/>
      <w:marRight w:val="0"/>
      <w:marTop w:val="0"/>
      <w:marBottom w:val="0"/>
      <w:divBdr>
        <w:top w:val="none" w:sz="0" w:space="0" w:color="auto"/>
        <w:left w:val="none" w:sz="0" w:space="0" w:color="auto"/>
        <w:bottom w:val="none" w:sz="0" w:space="0" w:color="auto"/>
        <w:right w:val="none" w:sz="0" w:space="0" w:color="auto"/>
      </w:divBdr>
    </w:div>
    <w:div w:id="1762019613">
      <w:bodyDiv w:val="1"/>
      <w:marLeft w:val="0"/>
      <w:marRight w:val="0"/>
      <w:marTop w:val="0"/>
      <w:marBottom w:val="0"/>
      <w:divBdr>
        <w:top w:val="none" w:sz="0" w:space="0" w:color="auto"/>
        <w:left w:val="none" w:sz="0" w:space="0" w:color="auto"/>
        <w:bottom w:val="none" w:sz="0" w:space="0" w:color="auto"/>
        <w:right w:val="none" w:sz="0" w:space="0" w:color="auto"/>
      </w:divBdr>
    </w:div>
    <w:div w:id="1846936873">
      <w:bodyDiv w:val="1"/>
      <w:marLeft w:val="0"/>
      <w:marRight w:val="0"/>
      <w:marTop w:val="0"/>
      <w:marBottom w:val="0"/>
      <w:divBdr>
        <w:top w:val="none" w:sz="0" w:space="0" w:color="auto"/>
        <w:left w:val="none" w:sz="0" w:space="0" w:color="auto"/>
        <w:bottom w:val="none" w:sz="0" w:space="0" w:color="auto"/>
        <w:right w:val="none" w:sz="0" w:space="0" w:color="auto"/>
      </w:divBdr>
    </w:div>
    <w:div w:id="1985156180">
      <w:bodyDiv w:val="1"/>
      <w:marLeft w:val="0"/>
      <w:marRight w:val="0"/>
      <w:marTop w:val="0"/>
      <w:marBottom w:val="0"/>
      <w:divBdr>
        <w:top w:val="none" w:sz="0" w:space="0" w:color="auto"/>
        <w:left w:val="none" w:sz="0" w:space="0" w:color="auto"/>
        <w:bottom w:val="none" w:sz="0" w:space="0" w:color="auto"/>
        <w:right w:val="none" w:sz="0" w:space="0" w:color="auto"/>
      </w:divBdr>
    </w:div>
    <w:div w:id="2006470957">
      <w:bodyDiv w:val="1"/>
      <w:marLeft w:val="0"/>
      <w:marRight w:val="0"/>
      <w:marTop w:val="0"/>
      <w:marBottom w:val="0"/>
      <w:divBdr>
        <w:top w:val="none" w:sz="0" w:space="0" w:color="auto"/>
        <w:left w:val="none" w:sz="0" w:space="0" w:color="auto"/>
        <w:bottom w:val="none" w:sz="0" w:space="0" w:color="auto"/>
        <w:right w:val="none" w:sz="0" w:space="0" w:color="auto"/>
      </w:divBdr>
    </w:div>
    <w:div w:id="2041854866">
      <w:bodyDiv w:val="1"/>
      <w:marLeft w:val="0"/>
      <w:marRight w:val="0"/>
      <w:marTop w:val="0"/>
      <w:marBottom w:val="0"/>
      <w:divBdr>
        <w:top w:val="none" w:sz="0" w:space="0" w:color="auto"/>
        <w:left w:val="none" w:sz="0" w:space="0" w:color="auto"/>
        <w:bottom w:val="none" w:sz="0" w:space="0" w:color="auto"/>
        <w:right w:val="none" w:sz="0" w:space="0" w:color="auto"/>
      </w:divBdr>
    </w:div>
    <w:div w:id="209481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90.png"/><Relationship Id="rId21" Type="http://schemas.openxmlformats.org/officeDocument/2006/relationships/image" Target="media/image80.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1.jpeg"/><Relationship Id="rId68" Type="http://schemas.openxmlformats.org/officeDocument/2006/relationships/oleObject" Target="embeddings/oleObject7.bin"/><Relationship Id="rId84" Type="http://schemas.openxmlformats.org/officeDocument/2006/relationships/image" Target="media/image59.jpeg"/><Relationship Id="rId89" Type="http://schemas.openxmlformats.org/officeDocument/2006/relationships/image" Target="media/image63.jpeg"/><Relationship Id="rId112" Type="http://schemas.openxmlformats.org/officeDocument/2006/relationships/image" Target="media/image86.png"/><Relationship Id="rId133" Type="http://schemas.openxmlformats.org/officeDocument/2006/relationships/image" Target="media/image103.png"/><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81.png"/><Relationship Id="rId11" Type="http://schemas.openxmlformats.org/officeDocument/2006/relationships/image" Target="media/image3.pn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5.jpeg"/><Relationship Id="rId58" Type="http://schemas.openxmlformats.org/officeDocument/2006/relationships/oleObject" Target="embeddings/oleObject5.bin"/><Relationship Id="rId74" Type="http://schemas.openxmlformats.org/officeDocument/2006/relationships/image" Target="media/image48.png"/><Relationship Id="rId79" Type="http://schemas.openxmlformats.org/officeDocument/2006/relationships/image" Target="media/image54.png"/><Relationship Id="rId102" Type="http://schemas.openxmlformats.org/officeDocument/2006/relationships/image" Target="media/image76.png"/><Relationship Id="rId123" Type="http://schemas.openxmlformats.org/officeDocument/2006/relationships/image" Target="media/image840.png"/><Relationship Id="rId128" Type="http://schemas.openxmlformats.org/officeDocument/2006/relationships/image" Target="media/image880.png"/><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image" Target="media/image69.jpeg"/><Relationship Id="rId14" Type="http://schemas.openxmlformats.org/officeDocument/2006/relationships/image" Target="media/image5.wmf"/><Relationship Id="rId22" Type="http://schemas.openxmlformats.org/officeDocument/2006/relationships/image" Target="media/image90.jpeg"/><Relationship Id="rId27" Type="http://schemas.openxmlformats.org/officeDocument/2006/relationships/image" Target="media/image120.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oleObject" Target="embeddings/oleObject3.bin"/><Relationship Id="rId56" Type="http://schemas.openxmlformats.org/officeDocument/2006/relationships/oleObject" Target="embeddings/oleObject4.bin"/><Relationship Id="rId64" Type="http://schemas.openxmlformats.org/officeDocument/2006/relationships/image" Target="media/image42.jpeg"/><Relationship Id="rId69" Type="http://schemas.openxmlformats.org/officeDocument/2006/relationships/image" Target="media/image45.jpeg"/><Relationship Id="rId77" Type="http://schemas.openxmlformats.org/officeDocument/2006/relationships/image" Target="media/image52.png"/><Relationship Id="rId100" Type="http://schemas.openxmlformats.org/officeDocument/2006/relationships/image" Target="media/image74.png"/><Relationship Id="rId105" Type="http://schemas.openxmlformats.org/officeDocument/2006/relationships/image" Target="media/image79.png"/><Relationship Id="rId113" Type="http://schemas.openxmlformats.org/officeDocument/2006/relationships/image" Target="media/image87.png"/><Relationship Id="rId118" Type="http://schemas.openxmlformats.org/officeDocument/2006/relationships/image" Target="media/image91.png"/><Relationship Id="rId126" Type="http://schemas.openxmlformats.org/officeDocument/2006/relationships/image" Target="media/image97.png"/><Relationship Id="rId134" Type="http://schemas.openxmlformats.org/officeDocument/2006/relationships/image" Target="media/image104.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0.png"/><Relationship Id="rId80" Type="http://schemas.openxmlformats.org/officeDocument/2006/relationships/image" Target="media/image55.png"/><Relationship Id="rId85" Type="http://schemas.openxmlformats.org/officeDocument/2006/relationships/image" Target="media/image60.wmf"/><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wmf"/><Relationship Id="rId25" Type="http://schemas.openxmlformats.org/officeDocument/2006/relationships/image" Target="media/image110.emf"/><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9.png"/><Relationship Id="rId67" Type="http://schemas.openxmlformats.org/officeDocument/2006/relationships/image" Target="media/image44.jpe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image" Target="media/image89.png"/><Relationship Id="rId124" Type="http://schemas.openxmlformats.org/officeDocument/2006/relationships/image" Target="media/image95.png"/><Relationship Id="rId129" Type="http://schemas.openxmlformats.org/officeDocument/2006/relationships/image" Target="media/image99.png"/><Relationship Id="rId13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hyperlink" Target="http://de.wikipedia.org/wiki/Grad_Celsius" TargetMode="External"/><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image" Target="media/image58.jpeg"/><Relationship Id="rId88" Type="http://schemas.openxmlformats.org/officeDocument/2006/relationships/image" Target="media/image62.jpeg"/><Relationship Id="rId91" Type="http://schemas.openxmlformats.org/officeDocument/2006/relationships/image" Target="media/image65.emf"/><Relationship Id="rId96" Type="http://schemas.openxmlformats.org/officeDocument/2006/relationships/image" Target="media/image70.emf"/><Relationship Id="rId111" Type="http://schemas.openxmlformats.org/officeDocument/2006/relationships/image" Target="media/image85.png"/><Relationship Id="rId132"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38.wmf"/><Relationship Id="rId106" Type="http://schemas.openxmlformats.org/officeDocument/2006/relationships/image" Target="media/image80.png"/><Relationship Id="rId114" Type="http://schemas.openxmlformats.org/officeDocument/2006/relationships/image" Target="media/image870.png"/><Relationship Id="rId119" Type="http://schemas.openxmlformats.org/officeDocument/2006/relationships/image" Target="media/image92.png"/><Relationship Id="rId127" Type="http://schemas.openxmlformats.org/officeDocument/2006/relationships/image" Target="media/image98.png"/><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40.png"/><Relationship Id="rId60" Type="http://schemas.openxmlformats.org/officeDocument/2006/relationships/image" Target="media/image40.png"/><Relationship Id="rId65" Type="http://schemas.openxmlformats.org/officeDocument/2006/relationships/image" Target="media/image43.wmf"/><Relationship Id="rId73" Type="http://schemas.openxmlformats.org/officeDocument/2006/relationships/image" Target="media/image47.png"/><Relationship Id="rId78" Type="http://schemas.openxmlformats.org/officeDocument/2006/relationships/image" Target="media/image53.jpeg"/><Relationship Id="rId81" Type="http://schemas.openxmlformats.org/officeDocument/2006/relationships/image" Target="media/image56.png"/><Relationship Id="rId86" Type="http://schemas.openxmlformats.org/officeDocument/2006/relationships/oleObject" Target="embeddings/oleObject8.bin"/><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png"/><Relationship Id="rId122" Type="http://schemas.openxmlformats.org/officeDocument/2006/relationships/image" Target="media/image830.png"/><Relationship Id="rId130" Type="http://schemas.openxmlformats.org/officeDocument/2006/relationships/image" Target="media/image100.png"/><Relationship Id="rId135" Type="http://schemas.openxmlformats.org/officeDocument/2006/relationships/image" Target="media/image105.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oleObject" Target="embeddings/oleObject2.bin"/><Relationship Id="rId39" Type="http://schemas.openxmlformats.org/officeDocument/2006/relationships/image" Target="media/image24.png"/><Relationship Id="rId109" Type="http://schemas.openxmlformats.org/officeDocument/2006/relationships/image" Target="media/image83.png"/><Relationship Id="rId34" Type="http://schemas.openxmlformats.org/officeDocument/2006/relationships/image" Target="media/image19.jpeg"/><Relationship Id="rId50" Type="http://schemas.openxmlformats.org/officeDocument/2006/relationships/image" Target="media/image330.png"/><Relationship Id="rId55" Type="http://schemas.openxmlformats.org/officeDocument/2006/relationships/image" Target="media/image37.wmf"/><Relationship Id="rId76" Type="http://schemas.openxmlformats.org/officeDocument/2006/relationships/image" Target="media/image51.png"/><Relationship Id="rId97" Type="http://schemas.openxmlformats.org/officeDocument/2006/relationships/image" Target="media/image71.emf"/><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1.em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oleObject" Target="embeddings/oleObject6.bin"/><Relationship Id="rId87" Type="http://schemas.openxmlformats.org/officeDocument/2006/relationships/image" Target="media/image61.jpeg"/><Relationship Id="rId110" Type="http://schemas.openxmlformats.org/officeDocument/2006/relationships/image" Target="media/image84.png"/><Relationship Id="rId115" Type="http://schemas.openxmlformats.org/officeDocument/2006/relationships/image" Target="media/image88.png"/><Relationship Id="rId131" Type="http://schemas.openxmlformats.org/officeDocument/2006/relationships/image" Target="media/image101.png"/><Relationship Id="rId136" Type="http://schemas.openxmlformats.org/officeDocument/2006/relationships/header" Target="header3.xml"/><Relationship Id="rId61" Type="http://schemas.openxmlformats.org/officeDocument/2006/relationships/hyperlink" Target="http://de.wikipedia.org/wiki/Grad_Celsius" TargetMode="External"/><Relationship Id="rId82" Type="http://schemas.openxmlformats.org/officeDocument/2006/relationships/image" Target="media/image57.png"/><Relationship Id="rId1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nterricht\Skriptvorlag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FA01C-F14F-479B-89E1-B80AB3F2B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Skriptvorlage.dot</Template>
  <TotalTime>0</TotalTime>
  <Pages>41</Pages>
  <Words>5006</Words>
  <Characters>31540</Characters>
  <Application>Microsoft Office Word</Application>
  <DocSecurity>0</DocSecurity>
  <Lines>262</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 Steiger</dc:creator>
  <cp:lastModifiedBy>Rainer</cp:lastModifiedBy>
  <cp:revision>33</cp:revision>
  <cp:lastPrinted>2012-01-07T13:04:00Z</cp:lastPrinted>
  <dcterms:created xsi:type="dcterms:W3CDTF">2012-01-07T11:41:00Z</dcterms:created>
  <dcterms:modified xsi:type="dcterms:W3CDTF">2017-11-17T08:56:00Z</dcterms:modified>
</cp:coreProperties>
</file>