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9E5" w:rsidRPr="00B809E5" w:rsidRDefault="00B809E5" w:rsidP="00B809E5">
      <w:bookmarkStart w:id="0" w:name="_Toc445128125"/>
    </w:p>
    <w:p w:rsidR="00374512" w:rsidRPr="0062668B" w:rsidRDefault="00374512" w:rsidP="00B809E5">
      <w:pPr>
        <w:pStyle w:val="berschrift3"/>
        <w:numPr>
          <w:ilvl w:val="0"/>
          <w:numId w:val="0"/>
        </w:numPr>
        <w:rPr>
          <w:sz w:val="40"/>
          <w:szCs w:val="40"/>
        </w:rPr>
      </w:pPr>
      <w:bookmarkStart w:id="1" w:name="_Toc131581229"/>
      <w:bookmarkStart w:id="2" w:name="_Toc131581304"/>
      <w:bookmarkStart w:id="3" w:name="_Toc140929336"/>
      <w:bookmarkStart w:id="4" w:name="_Toc142463849"/>
      <w:bookmarkStart w:id="5" w:name="_Toc159837019"/>
      <w:bookmarkStart w:id="6" w:name="_Toc191479633"/>
      <w:r w:rsidRPr="0062668B">
        <w:rPr>
          <w:sz w:val="40"/>
          <w:szCs w:val="40"/>
        </w:rPr>
        <w:t>Salze</w:t>
      </w:r>
      <w:bookmarkEnd w:id="1"/>
      <w:bookmarkEnd w:id="2"/>
      <w:r w:rsidR="003B648C">
        <w:rPr>
          <w:sz w:val="40"/>
          <w:szCs w:val="40"/>
        </w:rPr>
        <w:t xml:space="preserve"> und Metalle</w:t>
      </w:r>
      <w:bookmarkEnd w:id="3"/>
      <w:bookmarkEnd w:id="4"/>
      <w:bookmarkEnd w:id="5"/>
      <w:bookmarkEnd w:id="6"/>
    </w:p>
    <w:p w:rsidR="00B22358" w:rsidRPr="00B22358" w:rsidRDefault="00B22358" w:rsidP="00B22358"/>
    <w:p w:rsidR="00374512" w:rsidRPr="0062668B" w:rsidRDefault="00374512" w:rsidP="00374512">
      <w:pPr>
        <w:rPr>
          <w:sz w:val="28"/>
          <w:szCs w:val="28"/>
        </w:rPr>
      </w:pPr>
      <w:r w:rsidRPr="0062668B">
        <w:rPr>
          <w:sz w:val="28"/>
          <w:szCs w:val="28"/>
        </w:rPr>
        <w:t>Das Lernziel dieser Unterrichtseinheit beinhaltet folgende Punkte:</w:t>
      </w:r>
    </w:p>
    <w:p w:rsidR="00374512" w:rsidRPr="0062668B" w:rsidRDefault="00F43E02" w:rsidP="00374512">
      <w:pPr>
        <w:rPr>
          <w:sz w:val="28"/>
          <w:szCs w:val="28"/>
        </w:rPr>
      </w:pPr>
      <w:r>
        <w:rPr>
          <w:noProof/>
          <w:lang w:val="de-CH" w:eastAsia="de-CH"/>
        </w:rPr>
        <w:drawing>
          <wp:anchor distT="0" distB="0" distL="114300" distR="114300" simplePos="0" relativeHeight="251693056" behindDoc="0" locked="0" layoutInCell="1" allowOverlap="1">
            <wp:simplePos x="0" y="0"/>
            <wp:positionH relativeFrom="column">
              <wp:posOffset>3494405</wp:posOffset>
            </wp:positionH>
            <wp:positionV relativeFrom="paragraph">
              <wp:posOffset>196215</wp:posOffset>
            </wp:positionV>
            <wp:extent cx="2345690" cy="1392555"/>
            <wp:effectExtent l="19050" t="0" r="0" b="0"/>
            <wp:wrapSquare wrapText="bothSides"/>
            <wp:docPr id="3089" name="Bild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9" cstate="print"/>
                    <a:srcRect/>
                    <a:stretch>
                      <a:fillRect/>
                    </a:stretch>
                  </pic:blipFill>
                  <pic:spPr bwMode="auto">
                    <a:xfrm>
                      <a:off x="0" y="0"/>
                      <a:ext cx="2345690" cy="1392555"/>
                    </a:xfrm>
                    <a:prstGeom prst="rect">
                      <a:avLst/>
                    </a:prstGeom>
                    <a:noFill/>
                    <a:ln w="9525">
                      <a:noFill/>
                      <a:miter lim="800000"/>
                      <a:headEnd/>
                      <a:tailEnd/>
                    </a:ln>
                  </pic:spPr>
                </pic:pic>
              </a:graphicData>
            </a:graphic>
          </wp:anchor>
        </w:drawing>
      </w:r>
    </w:p>
    <w:p w:rsidR="00374512" w:rsidRDefault="00374512" w:rsidP="00374512">
      <w:pPr>
        <w:rPr>
          <w:sz w:val="28"/>
          <w:szCs w:val="28"/>
        </w:rPr>
      </w:pPr>
      <w:r w:rsidRPr="0062668B">
        <w:rPr>
          <w:sz w:val="28"/>
          <w:szCs w:val="28"/>
        </w:rPr>
        <w:t xml:space="preserve">Was sind Salze, Kationen, Anionen, </w:t>
      </w:r>
      <w:r w:rsidR="006D7662" w:rsidRPr="0062668B">
        <w:rPr>
          <w:sz w:val="28"/>
          <w:szCs w:val="28"/>
        </w:rPr>
        <w:t>I</w:t>
      </w:r>
      <w:r w:rsidR="006D7662" w:rsidRPr="0062668B">
        <w:rPr>
          <w:sz w:val="28"/>
          <w:szCs w:val="28"/>
        </w:rPr>
        <w:t>o</w:t>
      </w:r>
      <w:r w:rsidR="006D7662" w:rsidRPr="0062668B">
        <w:rPr>
          <w:sz w:val="28"/>
          <w:szCs w:val="28"/>
        </w:rPr>
        <w:t>nenbindung, Ionenradius, Nomenklatur der Salze, physiologische Bedeutung e</w:t>
      </w:r>
      <w:r w:rsidR="006D7662" w:rsidRPr="0062668B">
        <w:rPr>
          <w:sz w:val="28"/>
          <w:szCs w:val="28"/>
        </w:rPr>
        <w:t>i</w:t>
      </w:r>
      <w:r w:rsidR="006D7662" w:rsidRPr="0062668B">
        <w:rPr>
          <w:sz w:val="28"/>
          <w:szCs w:val="28"/>
        </w:rPr>
        <w:t xml:space="preserve">niger Salze, Paracelsus, </w:t>
      </w:r>
      <w:r w:rsidR="0097526C">
        <w:rPr>
          <w:sz w:val="28"/>
          <w:szCs w:val="28"/>
        </w:rPr>
        <w:t xml:space="preserve">Redox, </w:t>
      </w:r>
      <w:r w:rsidR="006D7662" w:rsidRPr="0062668B">
        <w:rPr>
          <w:sz w:val="28"/>
          <w:szCs w:val="28"/>
        </w:rPr>
        <w:t>Eige</w:t>
      </w:r>
      <w:r w:rsidR="006D7662" w:rsidRPr="0062668B">
        <w:rPr>
          <w:sz w:val="28"/>
          <w:szCs w:val="28"/>
        </w:rPr>
        <w:t>n</w:t>
      </w:r>
      <w:r w:rsidR="006D7662" w:rsidRPr="0062668B">
        <w:rPr>
          <w:sz w:val="28"/>
          <w:szCs w:val="28"/>
        </w:rPr>
        <w:t>schaften von Salzen, wie löst Wasser Salz auf, wie funktioniert der Trick mit Salzen im Winter, was ist eine Elektrolyse, was sind Metalle, ele</w:t>
      </w:r>
      <w:r w:rsidR="006D7662" w:rsidRPr="0062668B">
        <w:rPr>
          <w:sz w:val="28"/>
          <w:szCs w:val="28"/>
        </w:rPr>
        <w:t>k</w:t>
      </w:r>
      <w:r w:rsidR="006D7662" w:rsidRPr="0062668B">
        <w:rPr>
          <w:sz w:val="28"/>
          <w:szCs w:val="28"/>
        </w:rPr>
        <w:t>trische Leitfähigkeit, Duktilität, Legierungen u. v. a.</w:t>
      </w:r>
    </w:p>
    <w:p w:rsidR="0062668B" w:rsidRDefault="0062668B" w:rsidP="00374512">
      <w:pPr>
        <w:rPr>
          <w:sz w:val="28"/>
          <w:szCs w:val="28"/>
        </w:rPr>
      </w:pPr>
    </w:p>
    <w:p w:rsidR="0062668B" w:rsidRDefault="0062668B" w:rsidP="00374512">
      <w:pPr>
        <w:rPr>
          <w:sz w:val="28"/>
          <w:szCs w:val="28"/>
        </w:rPr>
      </w:pPr>
    </w:p>
    <w:p w:rsidR="006F7950" w:rsidRDefault="00F43E02" w:rsidP="00374512">
      <w:pPr>
        <w:rPr>
          <w:sz w:val="28"/>
          <w:szCs w:val="28"/>
        </w:rPr>
      </w:pPr>
      <w:r>
        <w:rPr>
          <w:noProof/>
          <w:sz w:val="28"/>
          <w:szCs w:val="28"/>
          <w:lang w:val="de-CH" w:eastAsia="de-CH"/>
        </w:rPr>
        <w:drawing>
          <wp:anchor distT="0" distB="0" distL="114300" distR="114300" simplePos="0" relativeHeight="251694080" behindDoc="0" locked="0" layoutInCell="1" allowOverlap="1">
            <wp:simplePos x="0" y="0"/>
            <wp:positionH relativeFrom="column">
              <wp:posOffset>979805</wp:posOffset>
            </wp:positionH>
            <wp:positionV relativeFrom="paragraph">
              <wp:posOffset>99060</wp:posOffset>
            </wp:positionV>
            <wp:extent cx="4065905" cy="1633855"/>
            <wp:effectExtent l="19050" t="0" r="0" b="0"/>
            <wp:wrapSquare wrapText="bothSides"/>
            <wp:docPr id="3090" name="Bild 3090" descr="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02-23"/>
                    <pic:cNvPicPr>
                      <a:picLocks noChangeAspect="1" noChangeArrowheads="1"/>
                    </pic:cNvPicPr>
                  </pic:nvPicPr>
                  <pic:blipFill>
                    <a:blip r:embed="rId10" cstate="print"/>
                    <a:srcRect/>
                    <a:stretch>
                      <a:fillRect/>
                    </a:stretch>
                  </pic:blipFill>
                  <pic:spPr bwMode="auto">
                    <a:xfrm>
                      <a:off x="0" y="0"/>
                      <a:ext cx="4065905" cy="1633855"/>
                    </a:xfrm>
                    <a:prstGeom prst="rect">
                      <a:avLst/>
                    </a:prstGeom>
                    <a:noFill/>
                  </pic:spPr>
                </pic:pic>
              </a:graphicData>
            </a:graphic>
          </wp:anchor>
        </w:drawing>
      </w: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6F7950" w:rsidP="00374512">
      <w:pPr>
        <w:rPr>
          <w:sz w:val="28"/>
          <w:szCs w:val="28"/>
        </w:rPr>
      </w:pPr>
    </w:p>
    <w:p w:rsidR="006F7950" w:rsidRDefault="00972A46" w:rsidP="00374512">
      <w:pPr>
        <w:rPr>
          <w:sz w:val="28"/>
          <w:szCs w:val="28"/>
        </w:rPr>
      </w:pPr>
      <w:r>
        <w:rPr>
          <w:sz w:val="28"/>
          <w:szCs w:val="28"/>
        </w:rPr>
        <w:t xml:space="preserve"> </w:t>
      </w:r>
      <w:bookmarkStart w:id="7" w:name="_GoBack"/>
      <w:bookmarkEnd w:id="7"/>
    </w:p>
    <w:p w:rsidR="006F7950" w:rsidRDefault="006F7950" w:rsidP="00374512">
      <w:pPr>
        <w:rPr>
          <w:sz w:val="28"/>
          <w:szCs w:val="28"/>
        </w:rPr>
      </w:pPr>
    </w:p>
    <w:p w:rsidR="00946F18" w:rsidRDefault="00946F18">
      <w:pPr>
        <w:jc w:val="left"/>
        <w:rPr>
          <w:sz w:val="28"/>
          <w:szCs w:val="28"/>
        </w:rPr>
      </w:pPr>
      <w:r>
        <w:rPr>
          <w:sz w:val="28"/>
          <w:szCs w:val="28"/>
        </w:rPr>
        <w:br w:type="page"/>
      </w:r>
    </w:p>
    <w:p w:rsidR="00601153" w:rsidRDefault="00601153" w:rsidP="00601153"/>
    <w:p w:rsidR="003E3DF7" w:rsidRDefault="003E3DF7" w:rsidP="00601153"/>
    <w:p w:rsidR="00F60940" w:rsidRDefault="00B809E5" w:rsidP="00753D6D">
      <w:pPr>
        <w:pStyle w:val="berschrift1"/>
      </w:pPr>
      <w:bookmarkStart w:id="8" w:name="_Toc140929338"/>
      <w:bookmarkStart w:id="9" w:name="_Toc159837021"/>
      <w:bookmarkStart w:id="10" w:name="_Toc191479634"/>
      <w:r>
        <w:t>Salze</w:t>
      </w:r>
      <w:bookmarkEnd w:id="8"/>
      <w:bookmarkEnd w:id="9"/>
      <w:bookmarkEnd w:id="10"/>
    </w:p>
    <w:p w:rsidR="00B3771C" w:rsidRPr="00B3771C" w:rsidRDefault="00B3771C" w:rsidP="00F41197">
      <w:pPr>
        <w:pStyle w:val="berschrift2"/>
        <w:numPr>
          <w:ilvl w:val="1"/>
          <w:numId w:val="19"/>
        </w:numPr>
      </w:pPr>
      <w:bookmarkStart w:id="11" w:name="_Toc191479636"/>
      <w:r w:rsidRPr="00B3771C">
        <w:t>Bindungsarten und das Periodensystem</w:t>
      </w:r>
      <w:bookmarkEnd w:id="11"/>
    </w:p>
    <w:p w:rsidR="00B3771C" w:rsidRDefault="00B3771C" w:rsidP="00B3771C">
      <w:r>
        <w:t>Im Unterricht wurde bisher erst die Atombindung (‚kovalente Bindung’) berücksichtigt. Die Bindungen zwischen den Atomen resp. zwischen den einzelnen Molekülen können aber folgendermassen erweitert werden:</w:t>
      </w:r>
    </w:p>
    <w:p w:rsidR="00B3771C" w:rsidRDefault="00B3771C" w:rsidP="00B3771C"/>
    <w:p w:rsidR="00B3771C" w:rsidRDefault="00B3771C" w:rsidP="00B3771C">
      <w:r>
        <w:rPr>
          <w:noProof/>
          <w:lang w:val="de-CH" w:eastAsia="de-CH"/>
        </w:rPr>
        <w:drawing>
          <wp:anchor distT="0" distB="0" distL="114300" distR="114300" simplePos="0" relativeHeight="251734016" behindDoc="0" locked="0" layoutInCell="1" allowOverlap="1">
            <wp:simplePos x="0" y="0"/>
            <wp:positionH relativeFrom="column">
              <wp:posOffset>408305</wp:posOffset>
            </wp:positionH>
            <wp:positionV relativeFrom="paragraph">
              <wp:posOffset>107315</wp:posOffset>
            </wp:positionV>
            <wp:extent cx="4403090" cy="1459230"/>
            <wp:effectExtent l="19050" t="0" r="0" b="0"/>
            <wp:wrapSquare wrapText="bothSides"/>
            <wp:docPr id="12" name="Bild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1"/>
                    <a:srcRect/>
                    <a:stretch>
                      <a:fillRect/>
                    </a:stretch>
                  </pic:blipFill>
                  <pic:spPr bwMode="auto">
                    <a:xfrm>
                      <a:off x="0" y="0"/>
                      <a:ext cx="4403090" cy="1459230"/>
                    </a:xfrm>
                    <a:prstGeom prst="rect">
                      <a:avLst/>
                    </a:prstGeom>
                    <a:noFill/>
                    <a:ln w="9525">
                      <a:noFill/>
                      <a:miter lim="800000"/>
                      <a:headEnd/>
                      <a:tailEnd/>
                    </a:ln>
                  </pic:spPr>
                </pic:pic>
              </a:graphicData>
            </a:graphic>
          </wp:anchor>
        </w:drawing>
      </w:r>
    </w:p>
    <w:p w:rsidR="00B3771C" w:rsidRDefault="00B3771C" w:rsidP="00B3771C"/>
    <w:p w:rsidR="00B3771C" w:rsidRDefault="00B3771C" w:rsidP="00B3771C"/>
    <w:p w:rsidR="00B3771C" w:rsidRDefault="00B3771C" w:rsidP="00B3771C"/>
    <w:p w:rsidR="00B3771C" w:rsidRDefault="00B3771C" w:rsidP="00B3771C"/>
    <w:p w:rsidR="00B3771C" w:rsidRDefault="00B3771C" w:rsidP="00B3771C"/>
    <w:p w:rsidR="00B3771C" w:rsidRDefault="00B3771C" w:rsidP="00B3771C"/>
    <w:p w:rsidR="00B3771C" w:rsidRDefault="00B3771C" w:rsidP="00B3771C"/>
    <w:p w:rsidR="00B3771C" w:rsidRDefault="00B3771C" w:rsidP="00B3771C"/>
    <w:p w:rsidR="00B3771C" w:rsidRDefault="00B3771C" w:rsidP="00B3771C"/>
    <w:p w:rsidR="00B3771C" w:rsidRDefault="00A22E69" w:rsidP="00B3771C">
      <w:r>
        <w:rPr>
          <w:noProof/>
        </w:rPr>
        <w:pict>
          <v:shapetype id="_x0000_t202" coordsize="21600,21600" o:spt="202" path="m,l,21600r21600,l21600,xe">
            <v:stroke joinstyle="miter"/>
            <v:path gradientshapeok="t" o:connecttype="rect"/>
          </v:shapetype>
          <v:shape id="_x0000_s4149" type="#_x0000_t202" style="position:absolute;left:0;text-align:left;margin-left:122.15pt;margin-top:10.95pt;width:324pt;height:66.55pt;z-index:251735040" stroked="f">
            <v:textbox>
              <w:txbxContent>
                <w:p w:rsidR="0046386B" w:rsidRDefault="0046386B" w:rsidP="00B3771C">
                  <w:pPr>
                    <w:rPr>
                      <w:vanish/>
                      <w:color w:val="FF0000"/>
                      <w:szCs w:val="18"/>
                    </w:rPr>
                  </w:pPr>
                  <w:r>
                    <w:rPr>
                      <w:vanish/>
                      <w:color w:val="FF0000"/>
                      <w:szCs w:val="18"/>
                    </w:rPr>
                    <w:t>Ionenbindung (</w:t>
                  </w:r>
                  <w:r w:rsidRPr="002E6150">
                    <w:rPr>
                      <w:vanish/>
                      <w:color w:val="FF0000"/>
                      <w:szCs w:val="18"/>
                    </w:rPr>
                    <w:sym w:font="Wingdings" w:char="F0E0"/>
                  </w:r>
                  <w:r>
                    <w:rPr>
                      <w:vanish/>
                      <w:color w:val="FF0000"/>
                      <w:szCs w:val="18"/>
                    </w:rPr>
                    <w:t xml:space="preserve"> Salze, z.B. Kochsalz, NaCl)</w:t>
                  </w:r>
                </w:p>
                <w:p w:rsidR="0046386B" w:rsidRDefault="0046386B" w:rsidP="00B3771C">
                  <w:pPr>
                    <w:rPr>
                      <w:vanish/>
                      <w:color w:val="FF0000"/>
                      <w:szCs w:val="18"/>
                    </w:rPr>
                  </w:pPr>
                  <w:r>
                    <w:rPr>
                      <w:vanish/>
                      <w:color w:val="FF0000"/>
                      <w:szCs w:val="18"/>
                    </w:rPr>
                    <w:t>Metallbindung (</w:t>
                  </w:r>
                  <w:r w:rsidRPr="002E6150">
                    <w:rPr>
                      <w:vanish/>
                      <w:color w:val="FF0000"/>
                      <w:szCs w:val="18"/>
                    </w:rPr>
                    <w:sym w:font="Wingdings" w:char="F0E0"/>
                  </w:r>
                  <w:r>
                    <w:rPr>
                      <w:vanish/>
                      <w:color w:val="FF0000"/>
                      <w:szCs w:val="18"/>
                    </w:rPr>
                    <w:t xml:space="preserve"> Metalle, z.B. Nickel, Eisen)</w:t>
                  </w:r>
                </w:p>
                <w:p w:rsidR="0046386B" w:rsidRDefault="0046386B" w:rsidP="00B3771C">
                  <w:pPr>
                    <w:rPr>
                      <w:vanish/>
                      <w:color w:val="FF0000"/>
                      <w:szCs w:val="18"/>
                    </w:rPr>
                  </w:pPr>
                  <w:r>
                    <w:rPr>
                      <w:vanish/>
                      <w:color w:val="FF0000"/>
                      <w:szCs w:val="18"/>
                    </w:rPr>
                    <w:t>Nicht durchgenommen wird die Bindung in Komplexen (Uni-ETH Stoff)</w:t>
                  </w:r>
                </w:p>
                <w:p w:rsidR="0046386B" w:rsidRPr="00323DF2" w:rsidRDefault="0046386B" w:rsidP="00B3771C">
                  <w:pPr>
                    <w:rPr>
                      <w:vanish/>
                      <w:color w:val="FF0000"/>
                      <w:szCs w:val="18"/>
                    </w:rPr>
                  </w:pPr>
                  <w:r>
                    <w:rPr>
                      <w:vanish/>
                      <w:color w:val="FF0000"/>
                      <w:szCs w:val="18"/>
                    </w:rPr>
                    <w:t>- Fehlend bei ZMK: Dipol-Dipol-Ww, Spezialfall der H-Brücke</w:t>
                  </w:r>
                </w:p>
              </w:txbxContent>
            </v:textbox>
          </v:shape>
        </w:pict>
      </w:r>
    </w:p>
    <w:p w:rsidR="00B3771C" w:rsidRDefault="00B3771C" w:rsidP="00B3771C">
      <w:r>
        <w:t xml:space="preserve">Neu sind also die </w:t>
      </w:r>
    </w:p>
    <w:p w:rsidR="00B3771C" w:rsidRDefault="00B3771C" w:rsidP="00B3771C"/>
    <w:p w:rsidR="00B3771C" w:rsidRDefault="00B3771C" w:rsidP="00B3771C"/>
    <w:p w:rsidR="00B3771C" w:rsidRDefault="00B3771C" w:rsidP="00B3771C"/>
    <w:p w:rsidR="00B3771C" w:rsidRDefault="00B3771C" w:rsidP="00B3771C"/>
    <w:p w:rsidR="00B3771C" w:rsidRDefault="00B3771C" w:rsidP="00CA30B7"/>
    <w:p w:rsidR="005A712D" w:rsidRDefault="005A712D" w:rsidP="00CA30B7"/>
    <w:p w:rsidR="00B3771C" w:rsidRDefault="00B3771C" w:rsidP="00B3771C">
      <w:pPr>
        <w:pStyle w:val="berschrift2"/>
        <w:numPr>
          <w:ilvl w:val="1"/>
          <w:numId w:val="19"/>
        </w:numPr>
      </w:pPr>
      <w:r>
        <w:t>Kochsalz</w:t>
      </w:r>
      <w:r w:rsidR="005A712D">
        <w:t xml:space="preserve"> (‚NaCl‘)</w:t>
      </w:r>
    </w:p>
    <w:p w:rsidR="00CA30B7" w:rsidRDefault="00CA30B7" w:rsidP="00CA30B7">
      <w:r w:rsidRPr="00CE6BC3">
        <w:t xml:space="preserve">Ein kleines Stück Natrium </w:t>
      </w:r>
      <w:r w:rsidR="00BC0119">
        <w:t xml:space="preserve">(NaCl) </w:t>
      </w:r>
      <w:r w:rsidRPr="00CE6BC3">
        <w:t xml:space="preserve">wird in eine mit gelbgrünem Chlorgas </w:t>
      </w:r>
      <w:r w:rsidR="00BC0119">
        <w:t>(</w:t>
      </w:r>
      <w:r w:rsidR="00BC0119" w:rsidRPr="00CE6BC3">
        <w:t>Cl</w:t>
      </w:r>
      <w:r w:rsidR="00BC0119" w:rsidRPr="00BC0119">
        <w:rPr>
          <w:vertAlign w:val="subscript"/>
        </w:rPr>
        <w:t>2</w:t>
      </w:r>
      <w:r w:rsidR="00BC0119">
        <w:t xml:space="preserve">) </w:t>
      </w:r>
      <w:r w:rsidRPr="00CE6BC3">
        <w:t>gefüllte Glasflasche geg</w:t>
      </w:r>
      <w:r w:rsidRPr="00CE6BC3">
        <w:t>e</w:t>
      </w:r>
      <w:r w:rsidRPr="00CE6BC3">
        <w:t>ben. Die Flasche enthält Sand, um eine Beschädigung des Glasbodens durch Hitze zu verhindern. Am Anfang findet keine Reaktion zwischen Na und Cl</w:t>
      </w:r>
      <w:r w:rsidR="00BC0119" w:rsidRPr="00BC0119">
        <w:rPr>
          <w:vertAlign w:val="subscript"/>
        </w:rPr>
        <w:t>2</w:t>
      </w:r>
      <w:r w:rsidRPr="00CE6BC3">
        <w:t xml:space="preserve"> statt. Durch einen Wassertropfen wird die Reaktion gestartet.</w:t>
      </w:r>
    </w:p>
    <w:p w:rsidR="00CA30B7" w:rsidRDefault="00CA30B7" w:rsidP="00CA30B7">
      <w:r>
        <w:rPr>
          <w:noProof/>
          <w:lang w:val="de-CH" w:eastAsia="de-CH"/>
        </w:rPr>
        <w:drawing>
          <wp:inline distT="0" distB="0" distL="0" distR="0">
            <wp:extent cx="1090930" cy="816610"/>
            <wp:effectExtent l="19050" t="0" r="0" b="0"/>
            <wp:docPr id="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090930" cy="816610"/>
                    </a:xfrm>
                    <a:prstGeom prst="rect">
                      <a:avLst/>
                    </a:prstGeom>
                    <a:noFill/>
                    <a:ln w="9525">
                      <a:noFill/>
                      <a:miter lim="800000"/>
                      <a:headEnd/>
                      <a:tailEnd/>
                    </a:ln>
                  </pic:spPr>
                </pic:pic>
              </a:graphicData>
            </a:graphic>
          </wp:inline>
        </w:drawing>
      </w:r>
      <w:r>
        <w:rPr>
          <w:noProof/>
          <w:lang w:val="de-CH" w:eastAsia="de-CH"/>
        </w:rPr>
        <w:drawing>
          <wp:inline distT="0" distB="0" distL="0" distR="0">
            <wp:extent cx="1097280" cy="822960"/>
            <wp:effectExtent l="19050" t="0" r="7620" b="0"/>
            <wp:docPr id="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097280" cy="822960"/>
                    </a:xfrm>
                    <a:prstGeom prst="rect">
                      <a:avLst/>
                    </a:prstGeom>
                    <a:noFill/>
                    <a:ln w="9525">
                      <a:noFill/>
                      <a:miter lim="800000"/>
                      <a:headEnd/>
                      <a:tailEnd/>
                    </a:ln>
                  </pic:spPr>
                </pic:pic>
              </a:graphicData>
            </a:graphic>
          </wp:inline>
        </w:drawing>
      </w:r>
      <w:r>
        <w:rPr>
          <w:noProof/>
          <w:lang w:val="de-CH" w:eastAsia="de-CH"/>
        </w:rPr>
        <w:drawing>
          <wp:inline distT="0" distB="0" distL="0" distR="0">
            <wp:extent cx="1097280" cy="822960"/>
            <wp:effectExtent l="19050" t="0" r="7620" b="0"/>
            <wp:docPr id="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097280" cy="822960"/>
                    </a:xfrm>
                    <a:prstGeom prst="rect">
                      <a:avLst/>
                    </a:prstGeom>
                    <a:noFill/>
                    <a:ln w="9525">
                      <a:noFill/>
                      <a:miter lim="800000"/>
                      <a:headEnd/>
                      <a:tailEnd/>
                    </a:ln>
                  </pic:spPr>
                </pic:pic>
              </a:graphicData>
            </a:graphic>
          </wp:inline>
        </w:drawing>
      </w:r>
      <w:r>
        <w:rPr>
          <w:noProof/>
          <w:lang w:val="de-CH" w:eastAsia="de-CH"/>
        </w:rPr>
        <w:drawing>
          <wp:inline distT="0" distB="0" distL="0" distR="0">
            <wp:extent cx="1097280" cy="822960"/>
            <wp:effectExtent l="19050" t="0" r="7620" b="0"/>
            <wp:docPr id="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097280" cy="822960"/>
                    </a:xfrm>
                    <a:prstGeom prst="rect">
                      <a:avLst/>
                    </a:prstGeom>
                    <a:noFill/>
                    <a:ln w="9525">
                      <a:noFill/>
                      <a:miter lim="800000"/>
                      <a:headEnd/>
                      <a:tailEnd/>
                    </a:ln>
                  </pic:spPr>
                </pic:pic>
              </a:graphicData>
            </a:graphic>
          </wp:inline>
        </w:drawing>
      </w:r>
    </w:p>
    <w:p w:rsidR="00CA30B7" w:rsidRDefault="00CA30B7" w:rsidP="00CA30B7"/>
    <w:p w:rsidR="00CA30B7" w:rsidRPr="00CE6BC3" w:rsidRDefault="00CA30B7" w:rsidP="00CA30B7">
      <w:r>
        <w:rPr>
          <w:noProof/>
          <w:lang w:val="de-CH" w:eastAsia="de-CH"/>
        </w:rPr>
        <w:drawing>
          <wp:anchor distT="0" distB="0" distL="114300" distR="114300" simplePos="0" relativeHeight="251723776" behindDoc="0" locked="0" layoutInCell="1" allowOverlap="1">
            <wp:simplePos x="0" y="0"/>
            <wp:positionH relativeFrom="column">
              <wp:posOffset>5094605</wp:posOffset>
            </wp:positionH>
            <wp:positionV relativeFrom="paragraph">
              <wp:posOffset>807085</wp:posOffset>
            </wp:positionV>
            <wp:extent cx="1028700" cy="915670"/>
            <wp:effectExtent l="19050" t="0" r="0" b="0"/>
            <wp:wrapSquare wrapText="bothSides"/>
            <wp:docPr id="5" name="Bild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6"/>
                    <a:srcRect/>
                    <a:stretch>
                      <a:fillRect/>
                    </a:stretch>
                  </pic:blipFill>
                  <pic:spPr bwMode="auto">
                    <a:xfrm>
                      <a:off x="0" y="0"/>
                      <a:ext cx="1028700" cy="915670"/>
                    </a:xfrm>
                    <a:prstGeom prst="rect">
                      <a:avLst/>
                    </a:prstGeom>
                    <a:noFill/>
                    <a:ln w="9525">
                      <a:noFill/>
                      <a:miter lim="800000"/>
                      <a:headEnd/>
                      <a:tailEnd/>
                    </a:ln>
                  </pic:spPr>
                </pic:pic>
              </a:graphicData>
            </a:graphic>
          </wp:anchor>
        </w:drawing>
      </w:r>
      <w:r w:rsidRPr="00CE6BC3">
        <w:t>Bei Zimmertemperatur geschieht normalerweise keine Reaktion. Durch die Zugabe eines Wassertro</w:t>
      </w:r>
      <w:r w:rsidRPr="00CE6BC3">
        <w:t>p</w:t>
      </w:r>
      <w:r w:rsidRPr="00CE6BC3">
        <w:t xml:space="preserve">fens wird die Oberflächenschicht aus z.B. Natriumoxid aufgelöst, Wasser reagiert mit Natrium, was zu einer Erhöhung der Temperatur führt. Dies ermöglicht dann Natrium die Reaktion mit Chlor, die stark exotherm verläuft. </w:t>
      </w:r>
      <w:r w:rsidR="007B2FD4">
        <w:t xml:space="preserve">Das Reaktionsprodukt </w:t>
      </w:r>
      <w:r w:rsidRPr="00CE6BC3">
        <w:t xml:space="preserve">NaCl (Kochsalz) </w:t>
      </w:r>
      <w:r w:rsidR="007B2FD4">
        <w:t xml:space="preserve">schlägt sich </w:t>
      </w:r>
      <w:r w:rsidRPr="00CE6BC3">
        <w:t>als Nebel an der Gefä</w:t>
      </w:r>
      <w:r>
        <w:t>ss</w:t>
      </w:r>
      <w:r w:rsidRPr="00CE6BC3">
        <w:t>wand niede</w:t>
      </w:r>
      <w:r w:rsidR="007B2FD4">
        <w:t>r</w:t>
      </w:r>
      <w:r w:rsidRPr="00CE6BC3">
        <w:t>.</w:t>
      </w:r>
    </w:p>
    <w:p w:rsidR="00CA30B7" w:rsidRDefault="00A22E69" w:rsidP="00CA30B7">
      <w:r>
        <w:rPr>
          <w:noProof/>
          <w:lang w:eastAsia="en-US"/>
        </w:rPr>
        <w:pict>
          <v:shape id="_x0000_s4144" type="#_x0000_t202" style="position:absolute;left:0;text-align:left;margin-left:27.2pt;margin-top:9.3pt;width:359.45pt;height:126.75pt;z-index:251725824;mso-width-relative:margin;mso-height-relative:margin" strokecolor="white [3212]">
            <v:textbox>
              <w:txbxContent>
                <w:p w:rsidR="0046386B" w:rsidRPr="0092775D" w:rsidRDefault="0046386B" w:rsidP="00CA30B7">
                  <w:pPr>
                    <w:pStyle w:val="Verborgen"/>
                  </w:pPr>
                  <w:r w:rsidRPr="0092775D">
                    <w:t xml:space="preserve">2 Na </w:t>
                  </w:r>
                  <w:r>
                    <w:t>(s)</w:t>
                  </w:r>
                  <w:r w:rsidRPr="0092775D">
                    <w:t>+ Cl</w:t>
                  </w:r>
                  <w:r w:rsidRPr="0092775D">
                    <w:rPr>
                      <w:position w:val="-6"/>
                      <w:sz w:val="14"/>
                    </w:rPr>
                    <w:t>2</w:t>
                  </w:r>
                  <w:r w:rsidRPr="0092775D">
                    <w:t xml:space="preserve"> </w:t>
                  </w:r>
                  <w:r>
                    <w:t>(g)</w:t>
                  </w:r>
                  <w:r w:rsidRPr="0092775D">
                    <w:sym w:font="Symbol" w:char="F0AE"/>
                  </w:r>
                  <w:r w:rsidRPr="0092775D">
                    <w:t xml:space="preserve"> 2 NaCl</w:t>
                  </w:r>
                  <w:r>
                    <w:t xml:space="preserve"> (s)</w:t>
                  </w:r>
                </w:p>
                <w:p w:rsidR="0046386B" w:rsidRPr="0092775D" w:rsidRDefault="0046386B" w:rsidP="00CA30B7">
                  <w:pPr>
                    <w:pStyle w:val="Verborgen"/>
                  </w:pPr>
                  <w:r w:rsidRPr="0092775D">
                    <w:t xml:space="preserve">Metall (s) + Nichtmetall (g)  zu Salz (s), weiss </w:t>
                  </w:r>
                </w:p>
                <w:p w:rsidR="0046386B" w:rsidRDefault="0046386B" w:rsidP="00CA30B7">
                  <w:pPr>
                    <w:pStyle w:val="Verborgen"/>
                  </w:pPr>
                </w:p>
                <w:p w:rsidR="0046386B" w:rsidRPr="0092775D" w:rsidRDefault="0046386B" w:rsidP="00CA30B7">
                  <w:pPr>
                    <w:pStyle w:val="Verborgen"/>
                  </w:pPr>
                  <w:r w:rsidRPr="0092775D">
                    <w:t>Struktur der neuen Verbindung</w:t>
                  </w:r>
                </w:p>
                <w:p w:rsidR="0046386B" w:rsidRPr="0092775D" w:rsidRDefault="0046386B" w:rsidP="00CA30B7">
                  <w:pPr>
                    <w:pStyle w:val="Verborgen"/>
                  </w:pPr>
                  <w:r w:rsidRPr="0092775D">
                    <w:t xml:space="preserve">Na + Cl </w:t>
                  </w:r>
                  <w:r w:rsidRPr="0092775D">
                    <w:sym w:font="Symbol" w:char="F0AE"/>
                  </w:r>
                  <w:r w:rsidRPr="0092775D">
                    <w:t xml:space="preserve"> Na-Cl (Lewis) Nicht möglich, keine Edelgaskonfiguration für Na</w:t>
                  </w:r>
                </w:p>
                <w:p w:rsidR="0046386B" w:rsidRDefault="0046386B" w:rsidP="00CA30B7">
                  <w:pPr>
                    <w:pStyle w:val="Verborgen"/>
                  </w:pPr>
                  <w:r w:rsidRPr="0092775D">
                    <w:t xml:space="preserve">Betrachtung der EN: </w:t>
                  </w:r>
                  <w:r w:rsidRPr="0092775D">
                    <w:sym w:font="Symbol" w:char="F044"/>
                  </w:r>
                  <w:r w:rsidRPr="0092775D">
                    <w:t xml:space="preserve">EN= 3.2 - 0.9 = 2.3 </w:t>
                  </w:r>
                </w:p>
                <w:p w:rsidR="0046386B" w:rsidRDefault="0046386B" w:rsidP="00CA30B7">
                  <w:pPr>
                    <w:pStyle w:val="Verborgen"/>
                  </w:pPr>
                </w:p>
                <w:p w:rsidR="0046386B" w:rsidRPr="0092775D" w:rsidRDefault="0046386B" w:rsidP="00CA30B7">
                  <w:pPr>
                    <w:pStyle w:val="Verborgen"/>
                  </w:pPr>
                  <w:r w:rsidRPr="0092775D">
                    <w:t>wäre für eine Atombindung zu gross, Aufenthaltswahrscheinlichkeit der e bei Cl</w:t>
                  </w:r>
                </w:p>
                <w:p w:rsidR="0046386B" w:rsidRPr="0092775D" w:rsidRDefault="0046386B" w:rsidP="00CA30B7">
                  <w:pPr>
                    <w:pStyle w:val="Verborgen"/>
                    <w:rPr>
                      <w:lang w:val="it-IT"/>
                    </w:rPr>
                  </w:pPr>
                  <w:r w:rsidRPr="0092775D">
                    <w:rPr>
                      <w:lang w:val="it-IT"/>
                    </w:rPr>
                    <w:t xml:space="preserve">Na + Cl </w:t>
                  </w:r>
                  <w:r w:rsidRPr="0092775D">
                    <w:sym w:font="Symbol" w:char="F0AE"/>
                  </w:r>
                  <w:r w:rsidRPr="0092775D">
                    <w:rPr>
                      <w:lang w:val="it-IT"/>
                    </w:rPr>
                    <w:t xml:space="preserve"> Na</w:t>
                  </w:r>
                  <w:r w:rsidRPr="0092775D">
                    <w:rPr>
                      <w:position w:val="6"/>
                      <w:sz w:val="14"/>
                      <w:lang w:val="it-IT"/>
                    </w:rPr>
                    <w:t>+</w:t>
                  </w:r>
                  <w:r w:rsidRPr="0092775D">
                    <w:rPr>
                      <w:lang w:val="it-IT"/>
                    </w:rPr>
                    <w:t xml:space="preserve"> + Cl</w:t>
                  </w:r>
                  <w:r w:rsidRPr="0092775D">
                    <w:rPr>
                      <w:position w:val="6"/>
                      <w:sz w:val="14"/>
                      <w:lang w:val="it-IT"/>
                    </w:rPr>
                    <w:t>-</w:t>
                  </w:r>
                  <w:r w:rsidRPr="0092775D">
                    <w:rPr>
                      <w:lang w:val="it-IT"/>
                    </w:rPr>
                    <w:t xml:space="preserve"> (Lewis)</w:t>
                  </w:r>
                </w:p>
                <w:p w:rsidR="0046386B" w:rsidRPr="00CA30B7" w:rsidRDefault="0046386B">
                  <w:pPr>
                    <w:rPr>
                      <w:lang w:val="it-IT"/>
                    </w:rPr>
                  </w:pPr>
                </w:p>
              </w:txbxContent>
            </v:textbox>
          </v:shape>
        </w:pict>
      </w:r>
    </w:p>
    <w:p w:rsidR="00753D6D" w:rsidRDefault="00753D6D" w:rsidP="00F60940"/>
    <w:p w:rsidR="00613435" w:rsidRDefault="00613435" w:rsidP="00F60940"/>
    <w:p w:rsidR="00613435" w:rsidRDefault="00613435" w:rsidP="00F60940"/>
    <w:p w:rsidR="00613435" w:rsidRDefault="00613435" w:rsidP="00F60940"/>
    <w:p w:rsidR="00613435" w:rsidRDefault="00613435" w:rsidP="00F60940"/>
    <w:p w:rsidR="00613435" w:rsidRDefault="00613435" w:rsidP="00F60940"/>
    <w:p w:rsidR="00613435" w:rsidRDefault="00613435" w:rsidP="00F60940"/>
    <w:p w:rsidR="00613435" w:rsidRDefault="00613435" w:rsidP="00F60940"/>
    <w:p w:rsidR="00613435" w:rsidRDefault="00613435" w:rsidP="00F60940"/>
    <w:p w:rsidR="00613435" w:rsidRDefault="00613435" w:rsidP="00F60940"/>
    <w:p w:rsidR="007F182B" w:rsidRDefault="007F182B">
      <w:pPr>
        <w:jc w:val="left"/>
      </w:pPr>
      <w:r>
        <w:br w:type="page"/>
      </w:r>
    </w:p>
    <w:p w:rsidR="00C36A59" w:rsidRDefault="00C36A59" w:rsidP="00620951"/>
    <w:p w:rsidR="003350E8" w:rsidRDefault="003350E8" w:rsidP="0090321E">
      <w:pPr>
        <w:pStyle w:val="berschrift2"/>
      </w:pPr>
      <w:bookmarkStart w:id="12" w:name="_Toc140929340"/>
      <w:bookmarkStart w:id="13" w:name="_Toc191479637"/>
      <w:r>
        <w:t>Bildung von Salzen</w:t>
      </w:r>
      <w:bookmarkEnd w:id="12"/>
      <w:bookmarkEnd w:id="13"/>
    </w:p>
    <w:p w:rsidR="00620951" w:rsidRDefault="00F60940" w:rsidP="00620951">
      <w:r>
        <w:t>Zur Erinnerung:</w:t>
      </w:r>
    </w:p>
    <w:p w:rsidR="00F60940" w:rsidRDefault="009F7294" w:rsidP="00620951">
      <w:r>
        <w:rPr>
          <w:noProof/>
          <w:lang w:val="de-CH" w:eastAsia="de-CH"/>
        </w:rPr>
        <w:drawing>
          <wp:anchor distT="0" distB="0" distL="114300" distR="114300" simplePos="0" relativeHeight="251742208" behindDoc="1" locked="0" layoutInCell="1" allowOverlap="1">
            <wp:simplePos x="0" y="0"/>
            <wp:positionH relativeFrom="column">
              <wp:posOffset>2308860</wp:posOffset>
            </wp:positionH>
            <wp:positionV relativeFrom="paragraph">
              <wp:posOffset>304165</wp:posOffset>
            </wp:positionV>
            <wp:extent cx="3603625" cy="1560195"/>
            <wp:effectExtent l="19050" t="0" r="0" b="0"/>
            <wp:wrapTight wrapText="bothSides">
              <wp:wrapPolygon edited="0">
                <wp:start x="-114" y="0"/>
                <wp:lineTo x="-114" y="21363"/>
                <wp:lineTo x="21581" y="21363"/>
                <wp:lineTo x="21581" y="0"/>
                <wp:lineTo x="-114"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603625" cy="1560195"/>
                    </a:xfrm>
                    <a:prstGeom prst="rect">
                      <a:avLst/>
                    </a:prstGeom>
                    <a:noFill/>
                    <a:ln w="9525">
                      <a:noFill/>
                      <a:miter lim="800000"/>
                      <a:headEnd/>
                      <a:tailEnd/>
                    </a:ln>
                  </pic:spPr>
                </pic:pic>
              </a:graphicData>
            </a:graphic>
          </wp:anchor>
        </w:drawing>
      </w:r>
      <w:r w:rsidR="00F60940" w:rsidRPr="00F60940">
        <w:t>Nach den 1916 von Lewis entwickelten Vorstellungen erfolgt die Bindung zwischen zwei Atomen durch ein oder mehrere Elektronenpaare, wobei Elektronen als Punkte und Ele</w:t>
      </w:r>
      <w:r w:rsidR="00F60940" w:rsidRPr="00F60940">
        <w:t>k</w:t>
      </w:r>
      <w:r w:rsidR="00F60940" w:rsidRPr="00F60940">
        <w:t>tronenpaare als Striche darg</w:t>
      </w:r>
      <w:r w:rsidR="00F60940" w:rsidRPr="00F60940">
        <w:t>e</w:t>
      </w:r>
      <w:r w:rsidR="00F60940" w:rsidRPr="00F60940">
        <w:t>stellt werden. Dabei gilt die Oktett-Regel, da</w:t>
      </w:r>
      <w:r w:rsidR="00933C08">
        <w:t>ss</w:t>
      </w:r>
      <w:r w:rsidR="00F60940" w:rsidRPr="00F60940">
        <w:t xml:space="preserve"> die Atome genau so viele Elektr</w:t>
      </w:r>
      <w:r w:rsidR="00F60940" w:rsidRPr="00F60940">
        <w:t>o</w:t>
      </w:r>
      <w:r w:rsidR="00F60940" w:rsidRPr="00F60940">
        <w:t>nen abgeben bzw. au</w:t>
      </w:r>
      <w:r w:rsidR="00F60940" w:rsidRPr="00F60940">
        <w:t>f</w:t>
      </w:r>
      <w:r w:rsidR="00F60940" w:rsidRPr="00F60940">
        <w:t>nehmen bis sie eine Au</w:t>
      </w:r>
      <w:r w:rsidR="00933C08">
        <w:t>ss</w:t>
      </w:r>
      <w:r w:rsidR="00F60940" w:rsidRPr="00F60940">
        <w:t>enschale (nach Bohr) mit 8 Elektr</w:t>
      </w:r>
      <w:r w:rsidR="00F60940" w:rsidRPr="00F60940">
        <w:t>o</w:t>
      </w:r>
      <w:r w:rsidR="00F60940" w:rsidRPr="00F60940">
        <w:t>nen haben (Ausnahme Wasserstoff: 2 Elektronen). Nachfolgend sind die e</w:t>
      </w:r>
      <w:r w:rsidR="00F60940" w:rsidRPr="00F60940">
        <w:t>r</w:t>
      </w:r>
      <w:r w:rsidR="00F60940" w:rsidRPr="00F60940">
        <w:t>sten beiden Perioden des PSE mit den Elementen in der Lewis-Schreibweise dargestellt:</w:t>
      </w:r>
    </w:p>
    <w:p w:rsidR="008979A2" w:rsidRDefault="008979A2" w:rsidP="00620951"/>
    <w:p w:rsidR="00BD48CB" w:rsidRDefault="00BD48CB" w:rsidP="00620951"/>
    <w:p w:rsidR="00AA1197" w:rsidRDefault="00AA1197" w:rsidP="00620951"/>
    <w:p w:rsidR="00AA1197" w:rsidRDefault="00AA1197" w:rsidP="00620951"/>
    <w:p w:rsidR="004E6C74" w:rsidRDefault="004E6C74" w:rsidP="00620951">
      <w:r>
        <w:t>Bildung von Natrium- resp. Chloridionen</w:t>
      </w:r>
      <w:r w:rsidR="001C781F">
        <w:t>:</w:t>
      </w:r>
    </w:p>
    <w:p w:rsidR="003350E8" w:rsidRDefault="00F43E02" w:rsidP="00620951">
      <w:r>
        <w:rPr>
          <w:noProof/>
          <w:lang w:val="de-CH" w:eastAsia="de-CH"/>
        </w:rPr>
        <w:drawing>
          <wp:anchor distT="0" distB="0" distL="114300" distR="114300" simplePos="0" relativeHeight="251695104" behindDoc="0" locked="0" layoutInCell="1" allowOverlap="1">
            <wp:simplePos x="0" y="0"/>
            <wp:positionH relativeFrom="column">
              <wp:posOffset>2922905</wp:posOffset>
            </wp:positionH>
            <wp:positionV relativeFrom="paragraph">
              <wp:posOffset>105410</wp:posOffset>
            </wp:positionV>
            <wp:extent cx="3494405" cy="1403985"/>
            <wp:effectExtent l="19050" t="0" r="0" b="0"/>
            <wp:wrapSquare wrapText="bothSides"/>
            <wp:docPr id="3091" name="Bild 3091" descr="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02-23"/>
                    <pic:cNvPicPr>
                      <a:picLocks noChangeAspect="1" noChangeArrowheads="1"/>
                    </pic:cNvPicPr>
                  </pic:nvPicPr>
                  <pic:blipFill>
                    <a:blip r:embed="rId18" cstate="print"/>
                    <a:srcRect/>
                    <a:stretch>
                      <a:fillRect/>
                    </a:stretch>
                  </pic:blipFill>
                  <pic:spPr bwMode="auto">
                    <a:xfrm>
                      <a:off x="0" y="0"/>
                      <a:ext cx="3494405" cy="1403985"/>
                    </a:xfrm>
                    <a:prstGeom prst="rect">
                      <a:avLst/>
                    </a:prstGeom>
                    <a:noFill/>
                  </pic:spPr>
                </pic:pic>
              </a:graphicData>
            </a:graphic>
          </wp:anchor>
        </w:drawing>
      </w:r>
      <w:r>
        <w:rPr>
          <w:noProof/>
          <w:lang w:val="de-CH" w:eastAsia="de-CH"/>
        </w:rPr>
        <w:drawing>
          <wp:anchor distT="0" distB="0" distL="114300" distR="114300" simplePos="0" relativeHeight="251696128" behindDoc="0" locked="0" layoutInCell="1" allowOverlap="0">
            <wp:simplePos x="0" y="0"/>
            <wp:positionH relativeFrom="column">
              <wp:posOffset>-163195</wp:posOffset>
            </wp:positionH>
            <wp:positionV relativeFrom="paragraph">
              <wp:posOffset>105410</wp:posOffset>
            </wp:positionV>
            <wp:extent cx="2574290" cy="1322705"/>
            <wp:effectExtent l="19050" t="0" r="0" b="0"/>
            <wp:wrapSquare wrapText="bothSides"/>
            <wp:docPr id="3092" name="Bild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19"/>
                    <a:srcRect/>
                    <a:stretch>
                      <a:fillRect/>
                    </a:stretch>
                  </pic:blipFill>
                  <pic:spPr bwMode="auto">
                    <a:xfrm>
                      <a:off x="0" y="0"/>
                      <a:ext cx="2574290" cy="1322705"/>
                    </a:xfrm>
                    <a:prstGeom prst="rect">
                      <a:avLst/>
                    </a:prstGeom>
                    <a:noFill/>
                    <a:ln w="9525">
                      <a:noFill/>
                      <a:miter lim="800000"/>
                      <a:headEnd/>
                      <a:tailEnd/>
                    </a:ln>
                  </pic:spPr>
                </pic:pic>
              </a:graphicData>
            </a:graphic>
          </wp:anchor>
        </w:drawing>
      </w:r>
    </w:p>
    <w:p w:rsidR="003350E8" w:rsidRDefault="003350E8" w:rsidP="00620951"/>
    <w:p w:rsidR="003350E8" w:rsidRDefault="003350E8" w:rsidP="00620951"/>
    <w:p w:rsidR="008F49CB" w:rsidRDefault="008F49CB" w:rsidP="00620951"/>
    <w:p w:rsidR="008F49CB" w:rsidRDefault="008F49CB" w:rsidP="00620951"/>
    <w:p w:rsidR="008F49CB" w:rsidRDefault="008F49CB" w:rsidP="00620951"/>
    <w:p w:rsidR="008F49CB" w:rsidRDefault="008F49CB" w:rsidP="00620951"/>
    <w:p w:rsidR="008F49CB" w:rsidRDefault="008F49CB" w:rsidP="00620951"/>
    <w:p w:rsidR="008F49CB" w:rsidRDefault="008F49CB" w:rsidP="00620951"/>
    <w:p w:rsidR="008F49CB" w:rsidRDefault="008F49CB" w:rsidP="00620951"/>
    <w:p w:rsidR="008979A2" w:rsidRDefault="008979A2" w:rsidP="00620951"/>
    <w:p w:rsidR="008979A2" w:rsidRDefault="008979A2" w:rsidP="00620951"/>
    <w:p w:rsidR="00BD48CB" w:rsidRDefault="00BD48CB" w:rsidP="00620951"/>
    <w:p w:rsidR="00EE7286" w:rsidRDefault="00EE7286" w:rsidP="00620951">
      <w:r w:rsidRPr="00EE7286">
        <w:t>Die Bildung einiger Salze in dieser Schreibweise mu</w:t>
      </w:r>
      <w:r w:rsidR="00933C08">
        <w:t>ss</w:t>
      </w:r>
      <w:r w:rsidRPr="00EE7286">
        <w:t xml:space="preserve"> dann so aussehen:</w:t>
      </w:r>
    </w:p>
    <w:p w:rsidR="00EE7286" w:rsidRDefault="00A22E69" w:rsidP="00620951">
      <w:r>
        <w:rPr>
          <w:noProof/>
          <w:lang w:eastAsia="en-US"/>
        </w:rPr>
        <w:pict>
          <v:shape id="_x0000_s4150" type="#_x0000_t202" style="position:absolute;left:0;text-align:left;margin-left:32.7pt;margin-top:7.35pt;width:341pt;height:157.6pt;z-index:251741184;mso-width-relative:margin;mso-height-relative:margin" strokecolor="white [3212]">
            <v:textbox>
              <w:txbxContent>
                <w:p w:rsidR="0046386B" w:rsidRDefault="0046386B">
                  <w:r w:rsidRPr="008609DB">
                    <w:rPr>
                      <w:noProof/>
                      <w:vanish/>
                      <w:color w:val="FF0000"/>
                      <w:lang w:val="de-CH" w:eastAsia="de-CH"/>
                    </w:rPr>
                    <w:drawing>
                      <wp:inline distT="0" distB="0" distL="0" distR="0">
                        <wp:extent cx="3611880" cy="1906905"/>
                        <wp:effectExtent l="19050" t="0" r="7620" b="0"/>
                        <wp:docPr id="294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611880" cy="1906905"/>
                                </a:xfrm>
                                <a:prstGeom prst="rect">
                                  <a:avLst/>
                                </a:prstGeom>
                                <a:noFill/>
                                <a:ln w="9525">
                                  <a:noFill/>
                                  <a:miter lim="800000"/>
                                  <a:headEnd/>
                                  <a:tailEnd/>
                                </a:ln>
                              </pic:spPr>
                            </pic:pic>
                          </a:graphicData>
                        </a:graphic>
                      </wp:inline>
                    </w:drawing>
                  </w:r>
                </w:p>
              </w:txbxContent>
            </v:textbox>
          </v:shape>
        </w:pict>
      </w:r>
    </w:p>
    <w:p w:rsidR="00EE7286" w:rsidRPr="00EE7286" w:rsidRDefault="00EE7286" w:rsidP="00620951"/>
    <w:p w:rsidR="0046541A" w:rsidRDefault="0046541A" w:rsidP="00FF6599"/>
    <w:p w:rsidR="0046541A" w:rsidRDefault="0046541A"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8609DB" w:rsidRDefault="008609DB" w:rsidP="00FF6599"/>
    <w:p w:rsidR="00304383" w:rsidRPr="0009770E" w:rsidRDefault="00304383" w:rsidP="0009770E">
      <w:pPr>
        <w:pBdr>
          <w:top w:val="single" w:sz="2" w:space="1" w:color="auto"/>
          <w:left w:val="single" w:sz="2" w:space="4" w:color="auto"/>
          <w:bottom w:val="single" w:sz="2" w:space="1" w:color="auto"/>
          <w:right w:val="single" w:sz="2" w:space="4" w:color="auto"/>
        </w:pBdr>
        <w:shd w:val="pct12" w:color="auto" w:fill="auto"/>
        <w:jc w:val="center"/>
      </w:pPr>
      <w:r w:rsidRPr="0009770E">
        <w:rPr>
          <w:sz w:val="24"/>
          <w:szCs w:val="24"/>
        </w:rPr>
        <w:t xml:space="preserve">Positiv geladene Ionen werden </w:t>
      </w:r>
      <w:r w:rsidRPr="0009770E">
        <w:rPr>
          <w:b/>
          <w:sz w:val="24"/>
          <w:szCs w:val="24"/>
        </w:rPr>
        <w:t>Kationen</w:t>
      </w:r>
      <w:r w:rsidR="0009770E" w:rsidRPr="0009770E">
        <w:rPr>
          <w:sz w:val="24"/>
          <w:szCs w:val="24"/>
        </w:rPr>
        <w:t>,</w:t>
      </w:r>
    </w:p>
    <w:p w:rsidR="004A28E7" w:rsidRPr="0009770E" w:rsidRDefault="0009770E" w:rsidP="0009770E">
      <w:pPr>
        <w:pBdr>
          <w:top w:val="single" w:sz="2" w:space="1" w:color="auto"/>
          <w:left w:val="single" w:sz="2" w:space="4" w:color="auto"/>
          <w:bottom w:val="single" w:sz="2" w:space="1" w:color="auto"/>
          <w:right w:val="single" w:sz="2" w:space="4" w:color="auto"/>
        </w:pBdr>
        <w:shd w:val="pct12" w:color="auto" w:fill="auto"/>
        <w:jc w:val="center"/>
        <w:rPr>
          <w:sz w:val="24"/>
          <w:szCs w:val="24"/>
        </w:rPr>
      </w:pPr>
      <w:r w:rsidRPr="0009770E">
        <w:rPr>
          <w:sz w:val="24"/>
          <w:szCs w:val="24"/>
        </w:rPr>
        <w:t>n</w:t>
      </w:r>
      <w:r w:rsidR="00304383" w:rsidRPr="0009770E">
        <w:rPr>
          <w:sz w:val="24"/>
          <w:szCs w:val="24"/>
        </w:rPr>
        <w:t xml:space="preserve">egativ geladene </w:t>
      </w:r>
      <w:r w:rsidRPr="0009770E">
        <w:rPr>
          <w:sz w:val="24"/>
          <w:szCs w:val="24"/>
        </w:rPr>
        <w:t xml:space="preserve">Ionen </w:t>
      </w:r>
      <w:r w:rsidR="00304383" w:rsidRPr="0009770E">
        <w:rPr>
          <w:b/>
          <w:sz w:val="24"/>
          <w:szCs w:val="24"/>
        </w:rPr>
        <w:t>Anionen</w:t>
      </w:r>
      <w:r w:rsidR="00304383" w:rsidRPr="0009770E">
        <w:rPr>
          <w:sz w:val="24"/>
          <w:szCs w:val="24"/>
        </w:rPr>
        <w:t xml:space="preserve"> genannt</w:t>
      </w:r>
      <w:bookmarkEnd w:id="0"/>
    </w:p>
    <w:p w:rsidR="00AE5362" w:rsidRDefault="00AE5362">
      <w:pPr>
        <w:jc w:val="left"/>
      </w:pPr>
      <w:r>
        <w:br w:type="page"/>
      </w:r>
    </w:p>
    <w:p w:rsidR="00AE5362" w:rsidRPr="00AE5362" w:rsidRDefault="00AE5362" w:rsidP="00AE5362"/>
    <w:p w:rsidR="00174ED1" w:rsidRPr="00330E49" w:rsidRDefault="00174ED1" w:rsidP="00A96B93">
      <w:pPr>
        <w:pStyle w:val="berschrift3"/>
      </w:pPr>
      <w:bookmarkStart w:id="14" w:name="_Toc191479638"/>
      <w:r w:rsidRPr="00330E49">
        <w:t>Entstehung von Ionen als Redoxreaktion</w:t>
      </w:r>
      <w:r w:rsidR="00C4032E">
        <w:t xml:space="preserve"> aufgefasst</w:t>
      </w:r>
      <w:bookmarkEnd w:id="14"/>
    </w:p>
    <w:p w:rsidR="00174ED1" w:rsidRDefault="00174ED1" w:rsidP="00174ED1">
      <w:r w:rsidRPr="00F622E9">
        <w:t xml:space="preserve">Bei der Bildung von Ionen findet ein Elektronenübergang statt, z.B. </w:t>
      </w:r>
    </w:p>
    <w:p w:rsidR="00174ED1" w:rsidRPr="009B6EBE" w:rsidRDefault="00A22E69" w:rsidP="00174ED1">
      <w:r>
        <w:pict>
          <v:shape id="_x0000_s3975" type="#_x0000_t202" style="position:absolute;left:0;text-align:left;margin-left:50.15pt;margin-top:11.3pt;width:239.15pt;height:36pt;z-index:251638784" filled="f" stroked="f">
            <v:textbox style="mso-next-textbox:#_x0000_s3975">
              <w:txbxContent>
                <w:p w:rsidR="0046386B" w:rsidRPr="00330E49" w:rsidRDefault="0046386B" w:rsidP="00174ED1">
                  <w:pPr>
                    <w:rPr>
                      <w:vanish/>
                      <w:color w:val="FF0000"/>
                      <w:szCs w:val="18"/>
                    </w:rPr>
                  </w:pPr>
                  <w:r w:rsidRPr="00330E49">
                    <w:rPr>
                      <w:b/>
                      <w:bCs/>
                      <w:vanish/>
                      <w:color w:val="FF0000"/>
                      <w:szCs w:val="18"/>
                    </w:rPr>
                    <w:t>2 Mg + O</w:t>
                  </w:r>
                  <w:r w:rsidRPr="00330E49">
                    <w:rPr>
                      <w:b/>
                      <w:bCs/>
                      <w:vanish/>
                      <w:color w:val="FF0000"/>
                      <w:szCs w:val="18"/>
                      <w:vertAlign w:val="subscript"/>
                    </w:rPr>
                    <w:t>2</w:t>
                  </w:r>
                  <w:r w:rsidRPr="00330E49">
                    <w:rPr>
                      <w:b/>
                      <w:bCs/>
                      <w:vanish/>
                      <w:color w:val="FF0000"/>
                      <w:szCs w:val="18"/>
                    </w:rPr>
                    <w:t xml:space="preserve"> </w:t>
                  </w:r>
                  <w:r w:rsidRPr="00330E49">
                    <w:rPr>
                      <w:b/>
                      <w:bCs/>
                      <w:vanish/>
                      <w:color w:val="FF0000"/>
                      <w:szCs w:val="18"/>
                    </w:rPr>
                    <w:sym w:font="Wingdings" w:char="F0E0"/>
                  </w:r>
                  <w:r w:rsidRPr="00330E49">
                    <w:rPr>
                      <w:b/>
                      <w:bCs/>
                      <w:vanish/>
                      <w:color w:val="FF0000"/>
                      <w:szCs w:val="18"/>
                    </w:rPr>
                    <w:t xml:space="preserve"> 2 Mg </w:t>
                  </w:r>
                  <w:r w:rsidRPr="00330E49">
                    <w:rPr>
                      <w:b/>
                      <w:bCs/>
                      <w:vanish/>
                      <w:color w:val="FF0000"/>
                      <w:szCs w:val="18"/>
                      <w:vertAlign w:val="superscript"/>
                    </w:rPr>
                    <w:t>2+</w:t>
                  </w:r>
                  <w:r w:rsidRPr="00330E49">
                    <w:rPr>
                      <w:b/>
                      <w:bCs/>
                      <w:vanish/>
                      <w:color w:val="FF0000"/>
                      <w:szCs w:val="18"/>
                    </w:rPr>
                    <w:t xml:space="preserve"> </w:t>
                  </w:r>
                  <w:r>
                    <w:rPr>
                      <w:b/>
                      <w:bCs/>
                      <w:vanish/>
                      <w:color w:val="FF0000"/>
                      <w:szCs w:val="18"/>
                    </w:rPr>
                    <w:t xml:space="preserve">+ </w:t>
                  </w:r>
                  <w:r w:rsidRPr="00330E49">
                    <w:rPr>
                      <w:b/>
                      <w:bCs/>
                      <w:vanish/>
                      <w:color w:val="FF0000"/>
                      <w:szCs w:val="18"/>
                    </w:rPr>
                    <w:t>2O</w:t>
                  </w:r>
                  <w:r w:rsidRPr="00330E49">
                    <w:rPr>
                      <w:b/>
                      <w:bCs/>
                      <w:vanish/>
                      <w:color w:val="FF0000"/>
                      <w:szCs w:val="18"/>
                      <w:vertAlign w:val="superscript"/>
                    </w:rPr>
                    <w:t>2-</w:t>
                  </w:r>
                  <w:r w:rsidRPr="00330E49">
                    <w:rPr>
                      <w:vanish/>
                      <w:color w:val="FF0000"/>
                      <w:szCs w:val="18"/>
                    </w:rPr>
                    <w:t>.  (=2 MgO)</w:t>
                  </w:r>
                </w:p>
                <w:p w:rsidR="0046386B" w:rsidRDefault="0046386B" w:rsidP="00174ED1"/>
              </w:txbxContent>
            </v:textbox>
            <w10:wrap type="square"/>
          </v:shape>
        </w:pict>
      </w:r>
    </w:p>
    <w:p w:rsidR="00174ED1" w:rsidRDefault="00174ED1" w:rsidP="00174ED1"/>
    <w:p w:rsidR="00174ED1" w:rsidRDefault="00174ED1" w:rsidP="00174ED1"/>
    <w:p w:rsidR="00174ED1" w:rsidRDefault="00174ED1" w:rsidP="00174ED1"/>
    <w:p w:rsidR="00174ED1" w:rsidRDefault="00174ED1" w:rsidP="00174ED1">
      <w:r w:rsidRPr="00F622E9">
        <w:t>Die Reaktion kann in 2 Schritte aufgeteilt werden:</w:t>
      </w:r>
    </w:p>
    <w:p w:rsidR="00174ED1" w:rsidRPr="00F622E9" w:rsidRDefault="00174ED1" w:rsidP="00174ED1"/>
    <w:p w:rsidR="00174ED1" w:rsidRPr="00330E49" w:rsidRDefault="00174ED1" w:rsidP="00174ED1">
      <w:pPr>
        <w:rPr>
          <w:color w:val="FF0000"/>
        </w:rPr>
      </w:pPr>
      <w:r w:rsidRPr="00F622E9">
        <w:rPr>
          <w:b/>
          <w:bCs/>
        </w:rPr>
        <w:t>1. die Elektronenabgabe:</w:t>
      </w:r>
      <w:r w:rsidRPr="00F622E9">
        <w:t xml:space="preserve"> </w:t>
      </w:r>
      <w:r w:rsidRPr="00330E49">
        <w:rPr>
          <w:vanish/>
          <w:color w:val="FF0000"/>
          <w:szCs w:val="18"/>
        </w:rPr>
        <w:t>2Mg ---&gt; 2Mg</w:t>
      </w:r>
      <w:r w:rsidRPr="00330E49">
        <w:rPr>
          <w:vanish/>
          <w:color w:val="FF0000"/>
          <w:szCs w:val="18"/>
          <w:vertAlign w:val="superscript"/>
        </w:rPr>
        <w:t>2+</w:t>
      </w:r>
      <w:r w:rsidRPr="00330E49">
        <w:rPr>
          <w:vanish/>
          <w:color w:val="FF0000"/>
          <w:szCs w:val="18"/>
        </w:rPr>
        <w:t xml:space="preserve"> + 4e</w:t>
      </w:r>
      <w:r w:rsidRPr="00330E49">
        <w:rPr>
          <w:vanish/>
          <w:color w:val="FF0000"/>
          <w:szCs w:val="18"/>
          <w:vertAlign w:val="superscript"/>
        </w:rPr>
        <w:t>-</w:t>
      </w:r>
    </w:p>
    <w:p w:rsidR="00174ED1" w:rsidRPr="00551C67" w:rsidRDefault="00174ED1" w:rsidP="00551C67"/>
    <w:p w:rsidR="00174ED1" w:rsidRDefault="00174ED1" w:rsidP="00174ED1">
      <w:r w:rsidRPr="00F622E9">
        <w:rPr>
          <w:b/>
          <w:bCs/>
        </w:rPr>
        <w:t>2. die Elektronenaufnahme:</w:t>
      </w:r>
      <w:r w:rsidRPr="00F622E9">
        <w:t xml:space="preserve"> </w:t>
      </w:r>
      <w:r w:rsidRPr="00330E49">
        <w:rPr>
          <w:vanish/>
          <w:color w:val="FF0000"/>
          <w:szCs w:val="18"/>
        </w:rPr>
        <w:t>O</w:t>
      </w:r>
      <w:r w:rsidRPr="00330E49">
        <w:rPr>
          <w:vanish/>
          <w:color w:val="FF0000"/>
          <w:szCs w:val="18"/>
          <w:vertAlign w:val="subscript"/>
        </w:rPr>
        <w:t>2</w:t>
      </w:r>
      <w:r w:rsidRPr="00330E49">
        <w:rPr>
          <w:vanish/>
          <w:color w:val="FF0000"/>
          <w:szCs w:val="18"/>
        </w:rPr>
        <w:t xml:space="preserve"> + 4 e</w:t>
      </w:r>
      <w:r w:rsidRPr="00330E49">
        <w:rPr>
          <w:vanish/>
          <w:color w:val="FF0000"/>
          <w:szCs w:val="18"/>
          <w:vertAlign w:val="superscript"/>
        </w:rPr>
        <w:t>-</w:t>
      </w:r>
      <w:r w:rsidRPr="00330E49">
        <w:rPr>
          <w:vanish/>
          <w:color w:val="FF0000"/>
          <w:szCs w:val="18"/>
        </w:rPr>
        <w:t xml:space="preserve"> ---&gt; 2 O</w:t>
      </w:r>
      <w:r w:rsidRPr="00330E49">
        <w:rPr>
          <w:vanish/>
          <w:color w:val="FF0000"/>
          <w:szCs w:val="18"/>
          <w:vertAlign w:val="superscript"/>
        </w:rPr>
        <w:t>2-</w:t>
      </w:r>
      <w:r w:rsidR="00551C67">
        <w:t xml:space="preserve">      </w:t>
      </w:r>
    </w:p>
    <w:p w:rsidR="00551C67" w:rsidRPr="00551C67" w:rsidRDefault="00551C67" w:rsidP="00174ED1"/>
    <w:p w:rsidR="00174ED1" w:rsidRPr="00F622E9" w:rsidRDefault="00174ED1" w:rsidP="00174ED1"/>
    <w:p w:rsidR="0019116A" w:rsidRDefault="0019116A" w:rsidP="00D91C5D">
      <w:pPr>
        <w:pBdr>
          <w:top w:val="single" w:sz="2" w:space="1" w:color="auto"/>
          <w:left w:val="single" w:sz="2" w:space="4" w:color="auto"/>
          <w:bottom w:val="single" w:sz="2" w:space="1" w:color="auto"/>
          <w:right w:val="single" w:sz="2" w:space="4" w:color="auto"/>
        </w:pBdr>
        <w:shd w:val="pct12" w:color="auto" w:fill="auto"/>
      </w:pPr>
    </w:p>
    <w:p w:rsidR="0019116A" w:rsidRDefault="00174ED1" w:rsidP="00D91C5D">
      <w:pPr>
        <w:pBdr>
          <w:top w:val="single" w:sz="2" w:space="1" w:color="auto"/>
          <w:left w:val="single" w:sz="2" w:space="4" w:color="auto"/>
          <w:bottom w:val="single" w:sz="2" w:space="1" w:color="auto"/>
          <w:right w:val="single" w:sz="2" w:space="4" w:color="auto"/>
        </w:pBdr>
        <w:shd w:val="pct12" w:color="auto" w:fill="auto"/>
      </w:pPr>
      <w:r w:rsidRPr="00F622E9">
        <w:t>Elektronenabgabe</w:t>
      </w:r>
      <w:r w:rsidR="0019116A">
        <w:t>:</w:t>
      </w:r>
      <w:r w:rsidRPr="00DB61AF">
        <w:t xml:space="preserve"> </w:t>
      </w:r>
      <w:r w:rsidRPr="00DB61AF">
        <w:rPr>
          <w:b/>
          <w:bCs/>
        </w:rPr>
        <w:t>Oxidation</w:t>
      </w:r>
      <w:r w:rsidRPr="00F622E9">
        <w:t xml:space="preserve"> </w:t>
      </w:r>
    </w:p>
    <w:p w:rsidR="0019116A" w:rsidRDefault="0019116A" w:rsidP="00D91C5D">
      <w:pPr>
        <w:pBdr>
          <w:top w:val="single" w:sz="2" w:space="1" w:color="auto"/>
          <w:left w:val="single" w:sz="2" w:space="4" w:color="auto"/>
          <w:bottom w:val="single" w:sz="2" w:space="1" w:color="auto"/>
          <w:right w:val="single" w:sz="2" w:space="4" w:color="auto"/>
        </w:pBdr>
        <w:shd w:val="pct12" w:color="auto" w:fill="auto"/>
      </w:pPr>
      <w:r>
        <w:t xml:space="preserve">Elektronenaufnahme </w:t>
      </w:r>
      <w:r w:rsidR="00174ED1" w:rsidRPr="00DB61AF">
        <w:rPr>
          <w:b/>
          <w:bCs/>
        </w:rPr>
        <w:t>Reduktion</w:t>
      </w:r>
      <w:r w:rsidR="00174ED1" w:rsidRPr="00F622E9">
        <w:t xml:space="preserve">. </w:t>
      </w:r>
    </w:p>
    <w:p w:rsidR="00174ED1" w:rsidRDefault="00174ED1" w:rsidP="00D91C5D">
      <w:pPr>
        <w:pBdr>
          <w:top w:val="single" w:sz="2" w:space="1" w:color="auto"/>
          <w:left w:val="single" w:sz="2" w:space="4" w:color="auto"/>
          <w:bottom w:val="single" w:sz="2" w:space="1" w:color="auto"/>
          <w:right w:val="single" w:sz="2" w:space="4" w:color="auto"/>
        </w:pBdr>
        <w:shd w:val="pct12" w:color="auto" w:fill="auto"/>
      </w:pPr>
      <w:r w:rsidRPr="00F622E9">
        <w:t xml:space="preserve">Eine Reaktion, bei der Oxidation und Reduktion stattfindet nennt man </w:t>
      </w:r>
      <w:r w:rsidRPr="00F622E9">
        <w:rPr>
          <w:b/>
          <w:bCs/>
        </w:rPr>
        <w:t>Redoxreaktion</w:t>
      </w:r>
      <w:r w:rsidRPr="00F622E9">
        <w:t>.</w:t>
      </w:r>
    </w:p>
    <w:p w:rsidR="0019116A" w:rsidRDefault="0019116A" w:rsidP="00D91C5D">
      <w:pPr>
        <w:pBdr>
          <w:top w:val="single" w:sz="2" w:space="1" w:color="auto"/>
          <w:left w:val="single" w:sz="2" w:space="4" w:color="auto"/>
          <w:bottom w:val="single" w:sz="2" w:space="1" w:color="auto"/>
          <w:right w:val="single" w:sz="2" w:space="4" w:color="auto"/>
        </w:pBdr>
        <w:shd w:val="pct12" w:color="auto" w:fill="auto"/>
      </w:pPr>
    </w:p>
    <w:p w:rsidR="00174ED1" w:rsidRPr="00F622E9" w:rsidRDefault="00174ED1" w:rsidP="00174ED1"/>
    <w:p w:rsidR="00174ED1" w:rsidRPr="00F622E9" w:rsidRDefault="00174ED1" w:rsidP="00174ED1">
      <w:r w:rsidRPr="00F622E9">
        <w:t>(Falls man sich das nicht merken kann hilft vielleicht die Eselsbrücke: Elektronena</w:t>
      </w:r>
      <w:r w:rsidRPr="00F622E9">
        <w:rPr>
          <w:b/>
          <w:bCs/>
        </w:rPr>
        <w:t>u</w:t>
      </w:r>
      <w:r w:rsidRPr="00F622E9">
        <w:t>fnahme = Red</w:t>
      </w:r>
      <w:r w:rsidRPr="00F622E9">
        <w:rPr>
          <w:b/>
          <w:bCs/>
        </w:rPr>
        <w:t>u</w:t>
      </w:r>
      <w:r w:rsidRPr="00F622E9">
        <w:t xml:space="preserve">ktion) </w:t>
      </w:r>
    </w:p>
    <w:p w:rsidR="00174ED1" w:rsidRDefault="00174ED1" w:rsidP="00174ED1"/>
    <w:p w:rsidR="004C7D2D" w:rsidRDefault="004C7D2D" w:rsidP="00174ED1">
      <w:pPr>
        <w:rPr>
          <w:b/>
        </w:rPr>
      </w:pPr>
    </w:p>
    <w:p w:rsidR="002B6910" w:rsidRPr="00D20D4B" w:rsidRDefault="002B6910" w:rsidP="00174ED1">
      <w:pPr>
        <w:rPr>
          <w:b/>
        </w:rPr>
      </w:pPr>
    </w:p>
    <w:p w:rsidR="00701B9A" w:rsidRPr="00701B9A" w:rsidRDefault="004C7D2D" w:rsidP="00174ED1">
      <w:pPr>
        <w:rPr>
          <w:b/>
        </w:rPr>
      </w:pPr>
      <w:r w:rsidRPr="00701B9A">
        <w:rPr>
          <w:b/>
        </w:rPr>
        <w:t>Aufgabe</w:t>
      </w:r>
      <w:r w:rsidR="00701B9A" w:rsidRPr="00701B9A">
        <w:rPr>
          <w:b/>
        </w:rPr>
        <w:t>n</w:t>
      </w:r>
      <w:r w:rsidRPr="00701B9A">
        <w:rPr>
          <w:b/>
        </w:rPr>
        <w:t xml:space="preserve">: </w:t>
      </w:r>
    </w:p>
    <w:p w:rsidR="004C7D2D" w:rsidRDefault="002B6910" w:rsidP="00174ED1">
      <w:r>
        <w:t xml:space="preserve">- </w:t>
      </w:r>
      <w:r w:rsidR="008D33A5">
        <w:t>Beschreibe die Kochsalzsynthese aus den Elementen und gib an, welches Teilchen oxidiert resp. red</w:t>
      </w:r>
      <w:r w:rsidR="008D33A5">
        <w:t>u</w:t>
      </w:r>
      <w:r w:rsidR="008D33A5">
        <w:t>ziert wurde.</w:t>
      </w:r>
    </w:p>
    <w:p w:rsidR="000364FC" w:rsidRDefault="000364FC" w:rsidP="00174ED1"/>
    <w:p w:rsidR="00C1452C" w:rsidRDefault="00A22E69" w:rsidP="00174ED1">
      <w:r>
        <w:rPr>
          <w:noProof/>
          <w:lang w:eastAsia="en-US"/>
        </w:rPr>
        <w:pict>
          <v:shape id="_x0000_s4155" type="#_x0000_t202" style="position:absolute;left:0;text-align:left;margin-left:0;margin-top:0;width:271.2pt;height:55.4pt;z-index:251746304;mso-position-horizontal:center;mso-width-relative:margin;mso-height-relative:margin" strokecolor="white [3212]">
            <v:textbox>
              <w:txbxContent>
                <w:p w:rsidR="0046386B" w:rsidRPr="007604D6" w:rsidRDefault="0046386B">
                  <w:pPr>
                    <w:rPr>
                      <w:vanish/>
                      <w:color w:val="FF0000"/>
                    </w:rPr>
                  </w:pPr>
                  <w:r w:rsidRPr="007604D6">
                    <w:rPr>
                      <w:vanish/>
                      <w:color w:val="FF0000"/>
                    </w:rPr>
                    <w:t>Total: 2 Na + Cl</w:t>
                  </w:r>
                  <w:r w:rsidRPr="007604D6">
                    <w:rPr>
                      <w:vanish/>
                      <w:color w:val="FF0000"/>
                      <w:vertAlign w:val="subscript"/>
                    </w:rPr>
                    <w:t>2</w:t>
                  </w:r>
                  <w:r w:rsidRPr="007604D6">
                    <w:rPr>
                      <w:vanish/>
                      <w:color w:val="FF0000"/>
                    </w:rPr>
                    <w:t xml:space="preserve"> </w:t>
                  </w:r>
                  <w:r w:rsidRPr="007604D6">
                    <w:rPr>
                      <w:vanish/>
                      <w:color w:val="FF0000"/>
                    </w:rPr>
                    <w:sym w:font="Wingdings" w:char="F0E0"/>
                  </w:r>
                  <w:r w:rsidRPr="007604D6">
                    <w:rPr>
                      <w:vanish/>
                      <w:color w:val="FF0000"/>
                    </w:rPr>
                    <w:t xml:space="preserve"> 2 NaCl</w:t>
                  </w:r>
                </w:p>
                <w:p w:rsidR="0046386B" w:rsidRPr="007604D6" w:rsidRDefault="0046386B" w:rsidP="003E4FDE">
                  <w:pPr>
                    <w:rPr>
                      <w:vanish/>
                      <w:color w:val="FF0000"/>
                    </w:rPr>
                  </w:pPr>
                  <w:r w:rsidRPr="007604D6">
                    <w:rPr>
                      <w:vanish/>
                      <w:color w:val="FF0000"/>
                    </w:rPr>
                    <w:t xml:space="preserve">2 Na </w:t>
                  </w:r>
                  <w:r w:rsidRPr="007604D6">
                    <w:rPr>
                      <w:vanish/>
                      <w:color w:val="FF0000"/>
                    </w:rPr>
                    <w:sym w:font="Wingdings" w:char="F0E0"/>
                  </w:r>
                  <w:r w:rsidRPr="007604D6">
                    <w:rPr>
                      <w:vanish/>
                      <w:color w:val="FF0000"/>
                    </w:rPr>
                    <w:t xml:space="preserve"> 2 Na</w:t>
                  </w:r>
                  <w:r w:rsidRPr="007604D6">
                    <w:rPr>
                      <w:vanish/>
                      <w:color w:val="FF0000"/>
                      <w:vertAlign w:val="superscript"/>
                    </w:rPr>
                    <w:t>+</w:t>
                  </w:r>
                  <w:r w:rsidRPr="007604D6">
                    <w:rPr>
                      <w:vanish/>
                      <w:color w:val="FF0000"/>
                    </w:rPr>
                    <w:t xml:space="preserve">  + 2e</w:t>
                  </w:r>
                  <w:r w:rsidRPr="007604D6">
                    <w:rPr>
                      <w:vanish/>
                      <w:color w:val="FF0000"/>
                      <w:vertAlign w:val="superscript"/>
                    </w:rPr>
                    <w:t xml:space="preserve">-    </w:t>
                  </w:r>
                  <w:r w:rsidRPr="007604D6">
                    <w:rPr>
                      <w:vanish/>
                      <w:color w:val="FF0000"/>
                    </w:rPr>
                    <w:t>Elektronabgabe, also Oxidation</w:t>
                  </w:r>
                </w:p>
                <w:p w:rsidR="0046386B" w:rsidRPr="007604D6" w:rsidRDefault="0046386B">
                  <w:pPr>
                    <w:rPr>
                      <w:vanish/>
                      <w:color w:val="FF0000"/>
                    </w:rPr>
                  </w:pPr>
                  <w:r w:rsidRPr="007604D6">
                    <w:rPr>
                      <w:vanish/>
                      <w:color w:val="FF0000"/>
                    </w:rPr>
                    <w:t>Cl</w:t>
                  </w:r>
                  <w:r w:rsidRPr="007604D6">
                    <w:rPr>
                      <w:vanish/>
                      <w:color w:val="FF0000"/>
                      <w:vertAlign w:val="subscript"/>
                    </w:rPr>
                    <w:t>2</w:t>
                  </w:r>
                  <w:r w:rsidRPr="007604D6">
                    <w:rPr>
                      <w:vanish/>
                      <w:color w:val="FF0000"/>
                    </w:rPr>
                    <w:t xml:space="preserve"> + 2 e</w:t>
                  </w:r>
                  <w:r w:rsidRPr="007604D6">
                    <w:rPr>
                      <w:vanish/>
                      <w:color w:val="FF0000"/>
                      <w:vertAlign w:val="superscript"/>
                    </w:rPr>
                    <w:t>-</w:t>
                  </w:r>
                  <w:r w:rsidRPr="007604D6">
                    <w:rPr>
                      <w:vanish/>
                      <w:color w:val="FF0000"/>
                    </w:rPr>
                    <w:sym w:font="Wingdings" w:char="F0E0"/>
                  </w:r>
                  <w:r w:rsidRPr="007604D6">
                    <w:rPr>
                      <w:vanish/>
                      <w:color w:val="FF0000"/>
                    </w:rPr>
                    <w:t>2 Cl</w:t>
                  </w:r>
                  <w:r w:rsidRPr="007604D6">
                    <w:rPr>
                      <w:vanish/>
                      <w:color w:val="FF0000"/>
                      <w:vertAlign w:val="superscript"/>
                    </w:rPr>
                    <w:t xml:space="preserve">-   </w:t>
                  </w:r>
                  <w:r w:rsidRPr="007604D6">
                    <w:rPr>
                      <w:vanish/>
                      <w:color w:val="FF0000"/>
                    </w:rPr>
                    <w:t>Elektronenaufnahme, also Reduktion</w:t>
                  </w:r>
                </w:p>
              </w:txbxContent>
            </v:textbox>
          </v:shape>
        </w:pict>
      </w:r>
    </w:p>
    <w:p w:rsidR="00C1452C" w:rsidRDefault="00C1452C" w:rsidP="00174ED1"/>
    <w:p w:rsidR="00C1452C" w:rsidRDefault="00C1452C" w:rsidP="00174ED1"/>
    <w:p w:rsidR="00DF79A2" w:rsidRDefault="00DF79A2" w:rsidP="00174ED1"/>
    <w:p w:rsidR="00DF79A2" w:rsidRDefault="00DF79A2" w:rsidP="00174ED1"/>
    <w:p w:rsidR="00DF79A2" w:rsidRDefault="00DF79A2" w:rsidP="00174ED1"/>
    <w:p w:rsidR="00B457A1" w:rsidRDefault="00B457A1" w:rsidP="00174ED1"/>
    <w:p w:rsidR="00B457A1" w:rsidRDefault="00B457A1" w:rsidP="00174ED1"/>
    <w:p w:rsidR="00B457A1" w:rsidRDefault="00B457A1" w:rsidP="00174ED1"/>
    <w:p w:rsidR="00B457A1" w:rsidRDefault="00B457A1" w:rsidP="00174ED1"/>
    <w:p w:rsidR="00C1452C" w:rsidRDefault="00C1452C" w:rsidP="00174ED1"/>
    <w:p w:rsidR="000364FC" w:rsidRDefault="002B6910" w:rsidP="000364FC">
      <w:r>
        <w:t xml:space="preserve">- </w:t>
      </w:r>
      <w:r w:rsidR="000364FC">
        <w:t>Zn und Cu</w:t>
      </w:r>
      <w:r w:rsidR="000364FC" w:rsidRPr="000364FC">
        <w:rPr>
          <w:vertAlign w:val="superscript"/>
        </w:rPr>
        <w:t>2+</w:t>
      </w:r>
      <w:r w:rsidR="000364FC">
        <w:t xml:space="preserve"> reagieren zu Zn</w:t>
      </w:r>
      <w:r w:rsidR="000364FC" w:rsidRPr="000364FC">
        <w:rPr>
          <w:vertAlign w:val="superscript"/>
        </w:rPr>
        <w:t>2+</w:t>
      </w:r>
      <w:r w:rsidR="000364FC">
        <w:t xml:space="preserve"> und Cu. </w:t>
      </w:r>
      <w:r w:rsidR="00FF1F1D">
        <w:t>Gib an</w:t>
      </w:r>
      <w:r w:rsidR="000364FC">
        <w:t>, welches Teilchen oxidiert resp. reduziert wurde.</w:t>
      </w:r>
    </w:p>
    <w:p w:rsidR="004C7D2D" w:rsidRDefault="004C7D2D" w:rsidP="00174ED1"/>
    <w:p w:rsidR="004C7D2D" w:rsidRDefault="00A22E69" w:rsidP="00174ED1">
      <w:r>
        <w:rPr>
          <w:noProof/>
          <w:lang w:eastAsia="en-US"/>
        </w:rPr>
        <w:pict>
          <v:shape id="_x0000_s4154" type="#_x0000_t202" style="position:absolute;left:0;text-align:left;margin-left:54.55pt;margin-top:8.95pt;width:299.75pt;height:76.85pt;z-index:251744256;mso-width-relative:margin;mso-height-relative:margin" strokecolor="white [3212]">
            <v:textbox>
              <w:txbxContent>
                <w:p w:rsidR="0046386B" w:rsidRDefault="0046386B">
                  <w:r w:rsidRPr="00FF1F1D">
                    <w:rPr>
                      <w:noProof/>
                      <w:vanish/>
                      <w:color w:val="FF0000"/>
                      <w:lang w:val="de-CH" w:eastAsia="de-CH"/>
                    </w:rPr>
                    <w:drawing>
                      <wp:inline distT="0" distB="0" distL="0" distR="0">
                        <wp:extent cx="2697480" cy="783590"/>
                        <wp:effectExtent l="19050" t="0" r="7620" b="0"/>
                        <wp:docPr id="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697480" cy="783590"/>
                                </a:xfrm>
                                <a:prstGeom prst="rect">
                                  <a:avLst/>
                                </a:prstGeom>
                                <a:noFill/>
                                <a:ln w="9525">
                                  <a:noFill/>
                                  <a:miter lim="800000"/>
                                  <a:headEnd/>
                                  <a:tailEnd/>
                                </a:ln>
                              </pic:spPr>
                            </pic:pic>
                          </a:graphicData>
                        </a:graphic>
                      </wp:inline>
                    </w:drawing>
                  </w:r>
                </w:p>
              </w:txbxContent>
            </v:textbox>
          </v:shape>
        </w:pict>
      </w:r>
    </w:p>
    <w:p w:rsidR="00174ED1" w:rsidRDefault="00174ED1" w:rsidP="00174ED1"/>
    <w:p w:rsidR="00174ED1" w:rsidRDefault="00174ED1" w:rsidP="00174ED1"/>
    <w:p w:rsidR="00DF79A2" w:rsidRDefault="00DF79A2" w:rsidP="00174ED1"/>
    <w:p w:rsidR="00DF79A2" w:rsidRDefault="00DF79A2" w:rsidP="00174ED1"/>
    <w:p w:rsidR="00DF79A2" w:rsidRDefault="00DF79A2" w:rsidP="00174ED1"/>
    <w:p w:rsidR="00DF79A2" w:rsidRDefault="00DF79A2" w:rsidP="00174ED1"/>
    <w:p w:rsidR="00DF79A2" w:rsidRDefault="00DF79A2" w:rsidP="00174ED1"/>
    <w:p w:rsidR="00471F69" w:rsidRDefault="00471F69">
      <w:pPr>
        <w:jc w:val="left"/>
      </w:pPr>
      <w:r>
        <w:br w:type="page"/>
      </w:r>
    </w:p>
    <w:p w:rsidR="00471F69" w:rsidRDefault="00471F69">
      <w:pPr>
        <w:jc w:val="left"/>
      </w:pPr>
    </w:p>
    <w:p w:rsidR="00C1621B" w:rsidRDefault="00C1621B" w:rsidP="003C6410">
      <w:pPr>
        <w:pStyle w:val="berschrift2"/>
      </w:pPr>
      <w:bookmarkStart w:id="15" w:name="_Toc140929341"/>
      <w:bookmarkStart w:id="16" w:name="_Toc191479639"/>
      <w:bookmarkStart w:id="17" w:name="_Toc445128127"/>
      <w:bookmarkStart w:id="18" w:name="_Toc479955253"/>
      <w:bookmarkStart w:id="19" w:name="_Toc534447886"/>
      <w:r>
        <w:t>Namensgebung von Salzen</w:t>
      </w:r>
      <w:bookmarkEnd w:id="15"/>
      <w:bookmarkEnd w:id="16"/>
      <w:r>
        <w:t xml:space="preserve"> </w:t>
      </w:r>
      <w:bookmarkEnd w:id="17"/>
      <w:bookmarkEnd w:id="18"/>
      <w:bookmarkEnd w:id="19"/>
    </w:p>
    <w:p w:rsidR="00C1621B" w:rsidRDefault="00C1621B">
      <w:pPr>
        <w:numPr>
          <w:ilvl w:val="0"/>
          <w:numId w:val="2"/>
        </w:numPr>
      </w:pPr>
      <w:r>
        <w:t xml:space="preserve">Verbindungen, die aus zwei verschiedenen Elementen bestehen und Salze bilden enden auf -id. </w:t>
      </w:r>
      <w:r w:rsidRPr="000D591A">
        <w:rPr>
          <w:b/>
        </w:rPr>
        <w:t>Das Kation wird zuerst genannt, dann das Anion</w:t>
      </w:r>
      <w:r>
        <w:t xml:space="preserve"> (z.B. Natrium-Chlor-id = Natriumchlorid). </w:t>
      </w:r>
    </w:p>
    <w:p w:rsidR="00C1621B" w:rsidRDefault="00C1621B">
      <w:pPr>
        <w:numPr>
          <w:ilvl w:val="0"/>
          <w:numId w:val="1"/>
        </w:numPr>
      </w:pPr>
      <w:r>
        <w:t>Die Reaktionsmöglichkeiten der Elemente lassen sich aus dem PSE entnehmen. Alles was links steht (Metalle) gibt seine Valenzelektronen ab (die Anzahl ist aus der Gruppenzugehörigkeit zu entne</w:t>
      </w:r>
      <w:r>
        <w:t>h</w:t>
      </w:r>
      <w:r>
        <w:t xml:space="preserve">men), damit wird die Oktettregel erfüllt. Alles was rechts steht (Nichtmetalle) nimmt so </w:t>
      </w:r>
      <w:r w:rsidR="008977B4">
        <w:t>viele</w:t>
      </w:r>
      <w:r>
        <w:t xml:space="preserve"> Ele</w:t>
      </w:r>
      <w:r>
        <w:t>k</w:t>
      </w:r>
      <w:r>
        <w:t>tronen auf, dass die Oktettregel erfüllt wird. Auch diese Zahl lässt sich aus der Gruppenzugehöri</w:t>
      </w:r>
      <w:r>
        <w:t>g</w:t>
      </w:r>
      <w:r>
        <w:t>keit entnehmen.</w:t>
      </w:r>
    </w:p>
    <w:p w:rsidR="00C1621B" w:rsidRDefault="00C1621B">
      <w:pPr>
        <w:numPr>
          <w:ilvl w:val="0"/>
          <w:numId w:val="1"/>
        </w:numPr>
      </w:pPr>
      <w:r>
        <w:t xml:space="preserve">Das Salz muss </w:t>
      </w:r>
      <w:r w:rsidRPr="000D591A">
        <w:rPr>
          <w:b/>
        </w:rPr>
        <w:t>nach aussen gesamthaft elektrisch neutral</w:t>
      </w:r>
      <w:r>
        <w:t xml:space="preserve"> sein. Daraus ergeben sich die Zahle</w:t>
      </w:r>
      <w:r>
        <w:t>n</w:t>
      </w:r>
      <w:r>
        <w:t>verhältnisse der Ionen. Für eine Reaktion von Magnesium mit Chlor heisst das: Magnesium 2. Haup</w:t>
      </w:r>
      <w:r>
        <w:t>t</w:t>
      </w:r>
      <w:r>
        <w:t>gruppe also 2 Valenzelektronen also Mg</w:t>
      </w:r>
      <w:r>
        <w:rPr>
          <w:position w:val="6"/>
          <w:sz w:val="14"/>
        </w:rPr>
        <w:t>2+</w:t>
      </w:r>
      <w:r>
        <w:t>; Chlor 7. Hauptgruppe also 7 Valenzelektronen also Cl</w:t>
      </w:r>
      <w:r>
        <w:rPr>
          <w:position w:val="6"/>
          <w:sz w:val="14"/>
        </w:rPr>
        <w:t>-</w:t>
      </w:r>
      <w:r>
        <w:t>. Damit das Salz nach aussen neutral wird, müssen ein Mg</w:t>
      </w:r>
      <w:r>
        <w:rPr>
          <w:position w:val="6"/>
          <w:sz w:val="14"/>
        </w:rPr>
        <w:t>2+</w:t>
      </w:r>
      <w:r>
        <w:t xml:space="preserve"> mit 2 Cl</w:t>
      </w:r>
      <w:r>
        <w:rPr>
          <w:position w:val="6"/>
          <w:sz w:val="14"/>
        </w:rPr>
        <w:t>-</w:t>
      </w:r>
      <w:r>
        <w:t xml:space="preserve"> kombiniert werden. MgCl</w:t>
      </w:r>
      <w:r>
        <w:rPr>
          <w:position w:val="-6"/>
          <w:sz w:val="14"/>
        </w:rPr>
        <w:t xml:space="preserve">2 </w:t>
      </w:r>
      <w:r>
        <w:t>heisst dann nicht Magnesium-di-chlorid sondern schlicht Magnesiumchlorid. Zahlenverhältnisse werden nicht verbalisiert, das wäre sonst eine Tautologie wie ein "schwarzer Rappe" oder ein "weisser Schimmel".</w:t>
      </w:r>
    </w:p>
    <w:p w:rsidR="00246B8D" w:rsidRDefault="00C1621B">
      <w:pPr>
        <w:numPr>
          <w:ilvl w:val="0"/>
          <w:numId w:val="1"/>
        </w:numPr>
      </w:pPr>
      <w:r>
        <w:t>Viele Übergangsmetallionen besitzen die Möglichkeit eine unterschiedliche Anzahl von Elektronen abzugeben z.B. Fe</w:t>
      </w:r>
      <w:r>
        <w:rPr>
          <w:position w:val="6"/>
          <w:sz w:val="14"/>
        </w:rPr>
        <w:t>2+</w:t>
      </w:r>
      <w:r>
        <w:t xml:space="preserve"> und Fe</w:t>
      </w:r>
      <w:r>
        <w:rPr>
          <w:position w:val="6"/>
          <w:sz w:val="14"/>
        </w:rPr>
        <w:t>3+</w:t>
      </w:r>
      <w:r>
        <w:t xml:space="preserve">. Hier wird die Ladung in römischen Zahlen nach dem Elementnamen in </w:t>
      </w:r>
    </w:p>
    <w:p w:rsidR="00C1621B" w:rsidRDefault="00C1621B" w:rsidP="00246B8D">
      <w:pPr>
        <w:ind w:firstLine="357"/>
      </w:pPr>
      <w:r>
        <w:t>( ) angegeben z.B. Eisen(III)-oxid Fe</w:t>
      </w:r>
      <w:r>
        <w:rPr>
          <w:position w:val="-6"/>
          <w:sz w:val="14"/>
        </w:rPr>
        <w:t>2</w:t>
      </w:r>
      <w:r>
        <w:t>O</w:t>
      </w:r>
      <w:r>
        <w:rPr>
          <w:position w:val="-6"/>
          <w:sz w:val="14"/>
        </w:rPr>
        <w:t>3</w:t>
      </w:r>
      <w:r>
        <w:t xml:space="preserve">. </w:t>
      </w:r>
    </w:p>
    <w:p w:rsidR="00C1621B" w:rsidRDefault="00C1621B"/>
    <w:p w:rsidR="00C1621B" w:rsidRDefault="00C1621B"/>
    <w:tbl>
      <w:tblPr>
        <w:tblpPr w:leftFromText="141" w:rightFromText="141" w:vertAnchor="text" w:horzAnchor="page" w:tblpX="5052"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1913"/>
      </w:tblGrid>
      <w:tr w:rsidR="00C1621B">
        <w:trPr>
          <w:trHeight w:val="551"/>
        </w:trPr>
        <w:tc>
          <w:tcPr>
            <w:tcW w:w="1984" w:type="dxa"/>
            <w:tcBorders>
              <w:bottom w:val="single" w:sz="4" w:space="0" w:color="auto"/>
            </w:tcBorders>
            <w:shd w:val="clear" w:color="auto" w:fill="FFFFFF"/>
            <w:vAlign w:val="center"/>
          </w:tcPr>
          <w:p w:rsidR="00C1621B" w:rsidRDefault="00C1621B">
            <w:pPr>
              <w:jc w:val="center"/>
            </w:pPr>
            <w:r>
              <w:t>Verbindung</w:t>
            </w:r>
          </w:p>
        </w:tc>
        <w:tc>
          <w:tcPr>
            <w:tcW w:w="1913" w:type="dxa"/>
            <w:shd w:val="clear" w:color="auto" w:fill="FFFFFF"/>
            <w:vAlign w:val="center"/>
          </w:tcPr>
          <w:p w:rsidR="00C1621B" w:rsidRDefault="00C1621B">
            <w:pPr>
              <w:jc w:val="center"/>
            </w:pPr>
            <w:r>
              <w:t>Formel</w:t>
            </w:r>
          </w:p>
        </w:tc>
      </w:tr>
      <w:tr w:rsidR="00C1621B">
        <w:trPr>
          <w:trHeight w:val="600"/>
        </w:trPr>
        <w:tc>
          <w:tcPr>
            <w:tcW w:w="1984" w:type="dxa"/>
            <w:shd w:val="clear" w:color="auto" w:fill="E0E0E0"/>
            <w:vAlign w:val="center"/>
          </w:tcPr>
          <w:p w:rsidR="00C1621B" w:rsidRDefault="00C1621B">
            <w:r>
              <w:t>Magnesiumbromid</w:t>
            </w:r>
          </w:p>
        </w:tc>
        <w:tc>
          <w:tcPr>
            <w:tcW w:w="1913" w:type="dxa"/>
            <w:vAlign w:val="center"/>
          </w:tcPr>
          <w:p w:rsidR="00C1621B" w:rsidRDefault="00C1621B"/>
        </w:tc>
      </w:tr>
      <w:tr w:rsidR="00C1621B">
        <w:trPr>
          <w:trHeight w:val="600"/>
        </w:trPr>
        <w:tc>
          <w:tcPr>
            <w:tcW w:w="1984" w:type="dxa"/>
            <w:shd w:val="clear" w:color="auto" w:fill="E0E0E0"/>
            <w:vAlign w:val="center"/>
          </w:tcPr>
          <w:p w:rsidR="00C1621B" w:rsidRDefault="00C1621B">
            <w:r>
              <w:t>Aluminiumoxid</w:t>
            </w:r>
          </w:p>
        </w:tc>
        <w:tc>
          <w:tcPr>
            <w:tcW w:w="1913" w:type="dxa"/>
            <w:vAlign w:val="center"/>
          </w:tcPr>
          <w:p w:rsidR="00C1621B" w:rsidRDefault="00C1621B"/>
        </w:tc>
      </w:tr>
      <w:tr w:rsidR="00C1621B">
        <w:trPr>
          <w:trHeight w:val="600"/>
        </w:trPr>
        <w:tc>
          <w:tcPr>
            <w:tcW w:w="1984" w:type="dxa"/>
            <w:shd w:val="clear" w:color="auto" w:fill="E0E0E0"/>
            <w:vAlign w:val="center"/>
          </w:tcPr>
          <w:p w:rsidR="00C1621B" w:rsidRDefault="00C1621B">
            <w:r>
              <w:t>Eisen(II)-chlorid</w:t>
            </w:r>
          </w:p>
        </w:tc>
        <w:tc>
          <w:tcPr>
            <w:tcW w:w="1913" w:type="dxa"/>
            <w:vAlign w:val="center"/>
          </w:tcPr>
          <w:p w:rsidR="00C1621B" w:rsidRDefault="00C1621B"/>
        </w:tc>
      </w:tr>
      <w:tr w:rsidR="00C1621B">
        <w:trPr>
          <w:trHeight w:val="600"/>
        </w:trPr>
        <w:tc>
          <w:tcPr>
            <w:tcW w:w="1984" w:type="dxa"/>
            <w:shd w:val="clear" w:color="auto" w:fill="E0E0E0"/>
            <w:vAlign w:val="center"/>
          </w:tcPr>
          <w:p w:rsidR="00C1621B" w:rsidRDefault="00C1621B">
            <w:r>
              <w:t>Eisen(III)-chlorid</w:t>
            </w:r>
          </w:p>
        </w:tc>
        <w:tc>
          <w:tcPr>
            <w:tcW w:w="1913" w:type="dxa"/>
            <w:vAlign w:val="center"/>
          </w:tcPr>
          <w:p w:rsidR="00C1621B" w:rsidRDefault="00C1621B"/>
        </w:tc>
      </w:tr>
      <w:tr w:rsidR="00C1621B">
        <w:trPr>
          <w:trHeight w:val="600"/>
        </w:trPr>
        <w:tc>
          <w:tcPr>
            <w:tcW w:w="1984" w:type="dxa"/>
            <w:shd w:val="clear" w:color="auto" w:fill="E0E0E0"/>
            <w:vAlign w:val="center"/>
          </w:tcPr>
          <w:p w:rsidR="00C1621B" w:rsidRDefault="00C1621B">
            <w:pPr>
              <w:rPr>
                <w:lang w:val="en-US"/>
              </w:rPr>
            </w:pPr>
            <w:r>
              <w:rPr>
                <w:lang w:val="en-US"/>
              </w:rPr>
              <w:t>Natriumoxid</w:t>
            </w:r>
          </w:p>
        </w:tc>
        <w:tc>
          <w:tcPr>
            <w:tcW w:w="1913" w:type="dxa"/>
            <w:vAlign w:val="center"/>
          </w:tcPr>
          <w:p w:rsidR="00C1621B" w:rsidRDefault="00C1621B">
            <w:pPr>
              <w:rPr>
                <w:lang w:val="en-US"/>
              </w:rPr>
            </w:pPr>
          </w:p>
        </w:tc>
      </w:tr>
      <w:tr w:rsidR="00C1621B">
        <w:trPr>
          <w:trHeight w:val="600"/>
        </w:trPr>
        <w:tc>
          <w:tcPr>
            <w:tcW w:w="1984" w:type="dxa"/>
            <w:shd w:val="clear" w:color="auto" w:fill="E0E0E0"/>
            <w:vAlign w:val="center"/>
          </w:tcPr>
          <w:p w:rsidR="00C1621B" w:rsidRDefault="00C1621B">
            <w:pPr>
              <w:rPr>
                <w:lang w:val="en-US"/>
              </w:rPr>
            </w:pPr>
            <w:r>
              <w:rPr>
                <w:lang w:val="en-US"/>
              </w:rPr>
              <w:t>Zinkiodid</w:t>
            </w:r>
          </w:p>
        </w:tc>
        <w:tc>
          <w:tcPr>
            <w:tcW w:w="1913" w:type="dxa"/>
            <w:vAlign w:val="center"/>
          </w:tcPr>
          <w:p w:rsidR="00C1621B" w:rsidRDefault="00C1621B">
            <w:pPr>
              <w:rPr>
                <w:lang w:val="en-US"/>
              </w:rPr>
            </w:pPr>
          </w:p>
        </w:tc>
      </w:tr>
      <w:tr w:rsidR="00C1621B">
        <w:trPr>
          <w:trHeight w:val="600"/>
        </w:trPr>
        <w:tc>
          <w:tcPr>
            <w:tcW w:w="1984" w:type="dxa"/>
            <w:shd w:val="clear" w:color="auto" w:fill="E0E0E0"/>
            <w:vAlign w:val="center"/>
          </w:tcPr>
          <w:p w:rsidR="00C1621B" w:rsidRDefault="00C1621B">
            <w:pPr>
              <w:rPr>
                <w:lang w:val="en-US"/>
              </w:rPr>
            </w:pPr>
            <w:r>
              <w:rPr>
                <w:lang w:val="en-US"/>
              </w:rPr>
              <w:t>Titan(IV)-carbid</w:t>
            </w:r>
          </w:p>
        </w:tc>
        <w:tc>
          <w:tcPr>
            <w:tcW w:w="1913" w:type="dxa"/>
            <w:vAlign w:val="center"/>
          </w:tcPr>
          <w:p w:rsidR="00C1621B" w:rsidRDefault="00C1621B">
            <w:pPr>
              <w:rPr>
                <w:lang w:val="en-US"/>
              </w:rPr>
            </w:pPr>
          </w:p>
        </w:tc>
      </w:tr>
      <w:tr w:rsidR="00C1621B">
        <w:trPr>
          <w:trHeight w:val="600"/>
        </w:trPr>
        <w:tc>
          <w:tcPr>
            <w:tcW w:w="1984" w:type="dxa"/>
            <w:shd w:val="clear" w:color="auto" w:fill="E0E0E0"/>
            <w:vAlign w:val="center"/>
          </w:tcPr>
          <w:p w:rsidR="00C1621B" w:rsidRDefault="00C1621B">
            <w:pPr>
              <w:rPr>
                <w:lang w:val="it-IT"/>
              </w:rPr>
            </w:pPr>
            <w:r>
              <w:rPr>
                <w:lang w:val="it-IT"/>
              </w:rPr>
              <w:t>Kupfer(I)-sulfid</w:t>
            </w:r>
          </w:p>
        </w:tc>
        <w:tc>
          <w:tcPr>
            <w:tcW w:w="1913" w:type="dxa"/>
            <w:vAlign w:val="center"/>
          </w:tcPr>
          <w:p w:rsidR="00C1621B" w:rsidRDefault="00C1621B">
            <w:pPr>
              <w:rPr>
                <w:lang w:val="it-IT"/>
              </w:rPr>
            </w:pPr>
          </w:p>
        </w:tc>
      </w:tr>
      <w:tr w:rsidR="00C1621B">
        <w:trPr>
          <w:trHeight w:val="600"/>
        </w:trPr>
        <w:tc>
          <w:tcPr>
            <w:tcW w:w="1984" w:type="dxa"/>
            <w:shd w:val="clear" w:color="auto" w:fill="E0E0E0"/>
            <w:vAlign w:val="center"/>
          </w:tcPr>
          <w:p w:rsidR="00C1621B" w:rsidRDefault="00C1621B">
            <w:pPr>
              <w:rPr>
                <w:lang w:val="en-US"/>
              </w:rPr>
            </w:pPr>
            <w:r>
              <w:rPr>
                <w:lang w:val="en-US"/>
              </w:rPr>
              <w:t>Kupfer(II)-sulfid</w:t>
            </w:r>
          </w:p>
        </w:tc>
        <w:tc>
          <w:tcPr>
            <w:tcW w:w="1913" w:type="dxa"/>
            <w:vAlign w:val="center"/>
          </w:tcPr>
          <w:p w:rsidR="00C1621B" w:rsidRDefault="00C1621B">
            <w:pPr>
              <w:rPr>
                <w:lang w:val="en-US"/>
              </w:rPr>
            </w:pPr>
          </w:p>
        </w:tc>
      </w:tr>
    </w:tbl>
    <w:p w:rsidR="00C1621B" w:rsidRDefault="00C1621B">
      <w:pPr>
        <w:rPr>
          <w:lang w:val="en-US"/>
        </w:rPr>
      </w:pPr>
    </w:p>
    <w:tbl>
      <w:tblPr>
        <w:tblpPr w:leftFromText="141" w:rightFromText="141"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268"/>
      </w:tblGrid>
      <w:tr w:rsidR="00C1621B">
        <w:trPr>
          <w:trHeight w:val="558"/>
        </w:trPr>
        <w:tc>
          <w:tcPr>
            <w:tcW w:w="1204" w:type="dxa"/>
            <w:tcBorders>
              <w:bottom w:val="single" w:sz="4" w:space="0" w:color="auto"/>
            </w:tcBorders>
            <w:shd w:val="clear" w:color="auto" w:fill="FFFFFF"/>
            <w:vAlign w:val="center"/>
          </w:tcPr>
          <w:p w:rsidR="00C1621B" w:rsidRDefault="00C1621B">
            <w:pPr>
              <w:jc w:val="center"/>
            </w:pPr>
            <w:r>
              <w:t>Element</w:t>
            </w:r>
          </w:p>
        </w:tc>
        <w:tc>
          <w:tcPr>
            <w:tcW w:w="2268" w:type="dxa"/>
            <w:shd w:val="clear" w:color="auto" w:fill="FFFFFF"/>
            <w:vAlign w:val="center"/>
          </w:tcPr>
          <w:p w:rsidR="00C1621B" w:rsidRDefault="00C1621B">
            <w:pPr>
              <w:jc w:val="center"/>
            </w:pPr>
            <w:r>
              <w:t>Name des Anions</w:t>
            </w:r>
          </w:p>
        </w:tc>
      </w:tr>
      <w:tr w:rsidR="00C1621B">
        <w:trPr>
          <w:trHeight w:val="600"/>
        </w:trPr>
        <w:tc>
          <w:tcPr>
            <w:tcW w:w="1204" w:type="dxa"/>
            <w:shd w:val="clear" w:color="auto" w:fill="E0E0E0"/>
            <w:vAlign w:val="center"/>
          </w:tcPr>
          <w:p w:rsidR="00C1621B" w:rsidRDefault="00C1621B">
            <w:r>
              <w:t>Fluor</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Chlor</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Brom</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Jod</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Sauerstoff</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Schwefel</w:t>
            </w:r>
          </w:p>
        </w:tc>
        <w:tc>
          <w:tcPr>
            <w:tcW w:w="2268" w:type="dxa"/>
            <w:vAlign w:val="center"/>
          </w:tcPr>
          <w:p w:rsidR="00C1621B" w:rsidRDefault="00C1621B"/>
        </w:tc>
      </w:tr>
      <w:tr w:rsidR="00C1621B">
        <w:trPr>
          <w:trHeight w:val="600"/>
        </w:trPr>
        <w:tc>
          <w:tcPr>
            <w:tcW w:w="1204" w:type="dxa"/>
            <w:shd w:val="clear" w:color="auto" w:fill="E0E0E0"/>
            <w:vAlign w:val="center"/>
          </w:tcPr>
          <w:p w:rsidR="00C1621B" w:rsidRDefault="00C1621B">
            <w:r>
              <w:t>Kohlenstoff</w:t>
            </w:r>
          </w:p>
        </w:tc>
        <w:tc>
          <w:tcPr>
            <w:tcW w:w="2268" w:type="dxa"/>
            <w:vAlign w:val="center"/>
          </w:tcPr>
          <w:p w:rsidR="00C1621B" w:rsidRDefault="00C1621B"/>
        </w:tc>
      </w:tr>
    </w:tbl>
    <w:p w:rsidR="00C1621B" w:rsidRDefault="00C1621B"/>
    <w:p w:rsidR="00C1621B" w:rsidRDefault="00C1621B"/>
    <w:p w:rsidR="00C1621B" w:rsidRDefault="00C1621B">
      <w:pPr>
        <w:rPr>
          <w:lang w:val="de-CH"/>
        </w:rPr>
      </w:pPr>
    </w:p>
    <w:p w:rsidR="00C1621B" w:rsidRDefault="00C1621B">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033903" w:rsidRDefault="00033903">
      <w:pPr>
        <w:rPr>
          <w:lang w:val="de-CH"/>
        </w:rPr>
      </w:pPr>
    </w:p>
    <w:p w:rsidR="006259BA" w:rsidRDefault="00C1621B" w:rsidP="006259BA">
      <w:pPr>
        <w:rPr>
          <w:lang w:val="de-CH"/>
        </w:rPr>
      </w:pPr>
      <w:r>
        <w:rPr>
          <w:lang w:val="de-CH"/>
        </w:rPr>
        <w:br w:type="page"/>
      </w:r>
      <w:bookmarkStart w:id="20" w:name="_Toc445128128"/>
      <w:bookmarkStart w:id="21" w:name="_Toc479955254"/>
      <w:bookmarkStart w:id="22" w:name="_Toc534447887"/>
      <w:bookmarkStart w:id="23" w:name="_Toc140929342"/>
    </w:p>
    <w:p w:rsidR="00461899" w:rsidRDefault="00461899" w:rsidP="006259BA">
      <w:pPr>
        <w:rPr>
          <w:lang w:val="de-CH"/>
        </w:rPr>
      </w:pPr>
    </w:p>
    <w:p w:rsidR="00C1621B" w:rsidRPr="006259BA" w:rsidRDefault="00C1621B" w:rsidP="006259BA">
      <w:pPr>
        <w:rPr>
          <w:b/>
        </w:rPr>
      </w:pPr>
      <w:r w:rsidRPr="006259BA">
        <w:rPr>
          <w:b/>
        </w:rPr>
        <w:t>Namensgebung von Salzen Teil II</w:t>
      </w:r>
      <w:bookmarkEnd w:id="20"/>
      <w:bookmarkEnd w:id="21"/>
      <w:bookmarkEnd w:id="22"/>
      <w:bookmarkEnd w:id="23"/>
    </w:p>
    <w:p w:rsidR="00C1621B" w:rsidRDefault="00C1621B">
      <w:r>
        <w:t>Die bisher besprochenen Ionen bezeichnet man als einkernige Ionen, da sie nur aus einem Element z.B. Cl</w:t>
      </w:r>
      <w:r>
        <w:rPr>
          <w:position w:val="6"/>
          <w:sz w:val="14"/>
        </w:rPr>
        <w:t>-</w:t>
      </w:r>
      <w:r>
        <w:t>, S</w:t>
      </w:r>
      <w:r>
        <w:rPr>
          <w:position w:val="6"/>
          <w:sz w:val="14"/>
        </w:rPr>
        <w:t>2-</w:t>
      </w:r>
      <w:r>
        <w:t xml:space="preserve"> bestehen. Daneben gibt es jedoch auch Komplexionen, die aus mehreren Elementen aufgebaut sind z.B. SO</w:t>
      </w:r>
      <w:r w:rsidR="00424894">
        <w:fldChar w:fldCharType="begin"/>
      </w:r>
      <w:r>
        <w:instrText xml:space="preserve"> EQ \o\al(</w:instrText>
      </w:r>
      <w:r>
        <w:rPr>
          <w:position w:val="6"/>
          <w:sz w:val="14"/>
        </w:rPr>
        <w:instrText>2-</w:instrText>
      </w:r>
      <w:r>
        <w:instrText>;</w:instrText>
      </w:r>
      <w:r>
        <w:rPr>
          <w:position w:val="-6"/>
          <w:sz w:val="14"/>
        </w:rPr>
        <w:instrText>4</w:instrText>
      </w:r>
      <w:r>
        <w:instrText>)</w:instrText>
      </w:r>
      <w:r w:rsidR="00424894">
        <w:fldChar w:fldCharType="end"/>
      </w:r>
      <w:r w:rsidR="002C1364">
        <w:t>. Viele dieser Komplex</w:t>
      </w:r>
      <w:r>
        <w:t xml:space="preserve">ionen leiten sich von Säuren ab. Ein Teilchen ist dann eine </w:t>
      </w:r>
      <w:r w:rsidRPr="00984C8B">
        <w:rPr>
          <w:b/>
        </w:rPr>
        <w:t>Säure</w:t>
      </w:r>
      <w:r>
        <w:t xml:space="preserve">, wenn es die Möglichkeit hat </w:t>
      </w:r>
      <w:r w:rsidRPr="00984C8B">
        <w:rPr>
          <w:b/>
        </w:rPr>
        <w:t>H</w:t>
      </w:r>
      <w:r w:rsidRPr="00984C8B">
        <w:rPr>
          <w:b/>
          <w:position w:val="6"/>
          <w:sz w:val="14"/>
        </w:rPr>
        <w:t>+</w:t>
      </w:r>
      <w:r w:rsidRPr="00984C8B">
        <w:rPr>
          <w:b/>
        </w:rPr>
        <w:t>-Ionen</w:t>
      </w:r>
      <w:r>
        <w:t xml:space="preserve"> (Protonen) an die Umgebung </w:t>
      </w:r>
      <w:r w:rsidRPr="00984C8B">
        <w:rPr>
          <w:b/>
        </w:rPr>
        <w:t>abzugeben</w:t>
      </w:r>
      <w:r>
        <w:t xml:space="preserve">. </w:t>
      </w:r>
    </w:p>
    <w:p w:rsidR="00C1621B" w:rsidRDefault="00C1621B"/>
    <w:p w:rsidR="002C1364" w:rsidRDefault="002C1364">
      <w:r>
        <w:t xml:space="preserve">Schwefelsäure: </w:t>
      </w:r>
      <w:r>
        <w:tab/>
      </w:r>
      <w:r>
        <w:tab/>
      </w:r>
      <w:r w:rsidR="00335CE3" w:rsidRPr="001D4B3A">
        <w:rPr>
          <w:vanish/>
          <w:color w:val="FF0000"/>
        </w:rPr>
        <w:t>H</w:t>
      </w:r>
      <w:r w:rsidR="00335CE3" w:rsidRPr="001D4B3A">
        <w:rPr>
          <w:vanish/>
          <w:color w:val="FF0000"/>
          <w:position w:val="-6"/>
          <w:sz w:val="14"/>
        </w:rPr>
        <w:t>2</w:t>
      </w:r>
      <w:r w:rsidR="00335CE3" w:rsidRPr="001D4B3A">
        <w:rPr>
          <w:vanish/>
          <w:color w:val="FF0000"/>
        </w:rPr>
        <w:t>SO</w:t>
      </w:r>
      <w:r w:rsidR="00335CE3" w:rsidRPr="001D4B3A">
        <w:rPr>
          <w:vanish/>
          <w:color w:val="FF0000"/>
          <w:position w:val="-6"/>
          <w:sz w:val="14"/>
        </w:rPr>
        <w:t>4</w:t>
      </w:r>
      <w:r w:rsidR="00335CE3">
        <w:rPr>
          <w:position w:val="-6"/>
          <w:sz w:val="14"/>
        </w:rPr>
        <w:tab/>
      </w:r>
      <w:r w:rsidR="00335CE3">
        <w:rPr>
          <w:position w:val="-6"/>
          <w:sz w:val="14"/>
        </w:rPr>
        <w:tab/>
      </w:r>
      <w:r>
        <w:t>Sulfat-Ion</w:t>
      </w:r>
      <w:r>
        <w:tab/>
      </w:r>
      <w:r>
        <w:tab/>
      </w:r>
      <w:r>
        <w:tab/>
      </w:r>
      <w:r w:rsidRPr="009F0265">
        <w:rPr>
          <w:vanish/>
          <w:color w:val="FF0000"/>
        </w:rPr>
        <w:t>Zeichnen.</w:t>
      </w:r>
      <w:r w:rsidR="008F3FF7">
        <w:t xml:space="preserve">          </w:t>
      </w:r>
    </w:p>
    <w:p w:rsidR="00E226AE" w:rsidRDefault="00E226AE"/>
    <w:p w:rsidR="00E226AE" w:rsidRDefault="00E226AE"/>
    <w:p w:rsidR="00E226AE" w:rsidRDefault="00E226AE"/>
    <w:p w:rsidR="006638DB" w:rsidRDefault="006638DB"/>
    <w:p w:rsidR="002C1364" w:rsidRDefault="002C1364">
      <w:r>
        <w:t>Kohlensäure:</w:t>
      </w:r>
      <w:r>
        <w:tab/>
      </w:r>
      <w:r>
        <w:tab/>
      </w:r>
      <w:r w:rsidR="00335CE3" w:rsidRPr="001D4B3A">
        <w:rPr>
          <w:vanish/>
          <w:color w:val="FF0000"/>
          <w:lang w:val="en-US"/>
        </w:rPr>
        <w:t>H</w:t>
      </w:r>
      <w:r w:rsidR="00335CE3" w:rsidRPr="001D4B3A">
        <w:rPr>
          <w:vanish/>
          <w:color w:val="FF0000"/>
          <w:position w:val="-6"/>
          <w:sz w:val="14"/>
          <w:lang w:val="en-US"/>
        </w:rPr>
        <w:t>2</w:t>
      </w:r>
      <w:r w:rsidR="00335CE3" w:rsidRPr="001D4B3A">
        <w:rPr>
          <w:vanish/>
          <w:color w:val="FF0000"/>
          <w:lang w:val="en-US"/>
        </w:rPr>
        <w:t>CO</w:t>
      </w:r>
      <w:r w:rsidR="00335CE3" w:rsidRPr="001D4B3A">
        <w:rPr>
          <w:vanish/>
          <w:color w:val="FF0000"/>
          <w:position w:val="-6"/>
          <w:sz w:val="14"/>
          <w:lang w:val="en-US"/>
        </w:rPr>
        <w:t>3</w:t>
      </w:r>
      <w:r w:rsidR="00335CE3">
        <w:rPr>
          <w:position w:val="-6"/>
          <w:sz w:val="14"/>
          <w:lang w:val="en-US"/>
        </w:rPr>
        <w:tab/>
      </w:r>
      <w:r w:rsidR="00335CE3">
        <w:rPr>
          <w:position w:val="-6"/>
          <w:sz w:val="14"/>
          <w:lang w:val="en-US"/>
        </w:rPr>
        <w:tab/>
      </w:r>
      <w:r>
        <w:t>Carbonat-Ion</w:t>
      </w:r>
      <w:r w:rsidR="00335CE3">
        <w:tab/>
      </w:r>
      <w:r w:rsidR="00335CE3">
        <w:rPr>
          <w:lang w:val="en-US"/>
        </w:rPr>
        <w:tab/>
      </w:r>
    </w:p>
    <w:p w:rsidR="00E226AE" w:rsidRPr="00E0752E" w:rsidRDefault="00E226AE"/>
    <w:p w:rsidR="006638DB" w:rsidRPr="00E0752E" w:rsidRDefault="006638DB"/>
    <w:p w:rsidR="00E226AE" w:rsidRPr="00E0752E" w:rsidRDefault="00E226AE"/>
    <w:p w:rsidR="00E226AE" w:rsidRPr="00E0752E" w:rsidRDefault="00E226AE"/>
    <w:p w:rsidR="002C1364" w:rsidRPr="00E0752E" w:rsidRDefault="002C1364">
      <w:r w:rsidRPr="00E0752E">
        <w:t>Phosphorsäure:</w:t>
      </w:r>
      <w:r w:rsidRPr="00E0752E">
        <w:tab/>
      </w:r>
      <w:r w:rsidRPr="00E0752E">
        <w:tab/>
      </w:r>
      <w:r w:rsidR="00335CE3" w:rsidRPr="00E0752E">
        <w:rPr>
          <w:vanish/>
          <w:color w:val="FF0000"/>
        </w:rPr>
        <w:t>H</w:t>
      </w:r>
      <w:r w:rsidR="00335CE3" w:rsidRPr="00E0752E">
        <w:rPr>
          <w:vanish/>
          <w:color w:val="FF0000"/>
          <w:position w:val="-6"/>
          <w:sz w:val="14"/>
        </w:rPr>
        <w:t>3</w:t>
      </w:r>
      <w:r w:rsidR="00335CE3" w:rsidRPr="00E0752E">
        <w:rPr>
          <w:vanish/>
          <w:color w:val="FF0000"/>
        </w:rPr>
        <w:t>PO</w:t>
      </w:r>
      <w:r w:rsidR="00335CE3" w:rsidRPr="00E0752E">
        <w:rPr>
          <w:vanish/>
          <w:color w:val="FF0000"/>
          <w:position w:val="-6"/>
          <w:sz w:val="14"/>
        </w:rPr>
        <w:t>4</w:t>
      </w:r>
      <w:r w:rsidR="00335CE3" w:rsidRPr="00E0752E">
        <w:rPr>
          <w:position w:val="-6"/>
          <w:sz w:val="14"/>
        </w:rPr>
        <w:tab/>
      </w:r>
      <w:r w:rsidR="00335CE3" w:rsidRPr="00E0752E">
        <w:rPr>
          <w:position w:val="-6"/>
          <w:sz w:val="14"/>
        </w:rPr>
        <w:tab/>
      </w:r>
      <w:r w:rsidRPr="00E0752E">
        <w:t>Phosphat-Ion</w:t>
      </w:r>
      <w:r w:rsidR="00335CE3" w:rsidRPr="00E0752E">
        <w:tab/>
      </w:r>
      <w:r w:rsidR="00335CE3" w:rsidRPr="00E0752E">
        <w:tab/>
      </w:r>
      <w:r w:rsidR="00335CE3" w:rsidRPr="00E0752E">
        <w:tab/>
      </w:r>
    </w:p>
    <w:p w:rsidR="00E226AE" w:rsidRPr="00E0752E" w:rsidRDefault="00E226AE"/>
    <w:p w:rsidR="00E226AE" w:rsidRPr="00E0752E" w:rsidRDefault="00E226AE"/>
    <w:p w:rsidR="00E226AE" w:rsidRPr="00E0752E" w:rsidRDefault="00E226AE"/>
    <w:p w:rsidR="006638DB" w:rsidRPr="00E0752E" w:rsidRDefault="006638DB"/>
    <w:p w:rsidR="002C1364" w:rsidRDefault="002C1364">
      <w:r>
        <w:t>Salpetersäure:</w:t>
      </w:r>
      <w:r>
        <w:tab/>
      </w:r>
      <w:r>
        <w:tab/>
      </w:r>
      <w:r w:rsidR="00335CE3" w:rsidRPr="001D4B3A">
        <w:rPr>
          <w:vanish/>
          <w:color w:val="FF0000"/>
        </w:rPr>
        <w:t>HNO</w:t>
      </w:r>
      <w:r w:rsidR="00335CE3" w:rsidRPr="001D4B3A">
        <w:rPr>
          <w:vanish/>
          <w:color w:val="FF0000"/>
          <w:position w:val="-6"/>
          <w:sz w:val="14"/>
        </w:rPr>
        <w:t>3</w:t>
      </w:r>
      <w:r w:rsidR="00335CE3">
        <w:rPr>
          <w:position w:val="-6"/>
          <w:sz w:val="14"/>
        </w:rPr>
        <w:tab/>
      </w:r>
      <w:r w:rsidR="00335CE3">
        <w:rPr>
          <w:position w:val="-6"/>
          <w:sz w:val="14"/>
        </w:rPr>
        <w:tab/>
      </w:r>
      <w:r>
        <w:t>Nitrat-Ion</w:t>
      </w:r>
      <w:r w:rsidR="00335CE3">
        <w:tab/>
      </w:r>
      <w:r w:rsidR="00335CE3">
        <w:tab/>
      </w:r>
      <w:r w:rsidR="00335CE3">
        <w:tab/>
      </w:r>
    </w:p>
    <w:p w:rsidR="00335CE3" w:rsidRDefault="00335CE3"/>
    <w:p w:rsidR="006638DB" w:rsidRDefault="006638DB"/>
    <w:p w:rsidR="00335CE3" w:rsidRDefault="00335CE3"/>
    <w:p w:rsidR="006638DB" w:rsidRDefault="006638DB"/>
    <w:p w:rsidR="006638DB" w:rsidRDefault="006638DB"/>
    <w:p w:rsidR="00F749EF" w:rsidRDefault="00F749EF"/>
    <w:p w:rsidR="00EE5BDA" w:rsidRDefault="00EE5BDA" w:rsidP="00EE5BDA">
      <w:r w:rsidRPr="00984C8B">
        <w:rPr>
          <w:b/>
        </w:rPr>
        <w:t>Basen</w:t>
      </w:r>
      <w:r>
        <w:t xml:space="preserve"> wiederum haben die Möglichkeit aus ihrer Umgebung ein </w:t>
      </w:r>
      <w:r w:rsidRPr="00984C8B">
        <w:rPr>
          <w:b/>
        </w:rPr>
        <w:t>H</w:t>
      </w:r>
      <w:r w:rsidRPr="00984C8B">
        <w:rPr>
          <w:b/>
          <w:position w:val="6"/>
          <w:sz w:val="14"/>
        </w:rPr>
        <w:t>+</w:t>
      </w:r>
      <w:r w:rsidRPr="00984C8B">
        <w:rPr>
          <w:b/>
        </w:rPr>
        <w:t>-Ion aufzunehmen</w:t>
      </w:r>
      <w:r>
        <w:t xml:space="preserve">. Daraus resultieren Komplexkationen, von denen hier nur zwei aufgelistet sind. </w:t>
      </w:r>
    </w:p>
    <w:p w:rsidR="00EE5BDA" w:rsidRDefault="00EE5BDA" w:rsidP="00EE5BDA"/>
    <w:p w:rsidR="00EE5BDA" w:rsidRDefault="00EE5BDA" w:rsidP="00EE5BDA">
      <w:r>
        <w:t>Ammoniak</w:t>
      </w:r>
      <w:r>
        <w:tab/>
      </w:r>
      <w:r>
        <w:tab/>
        <w:t>NH</w:t>
      </w:r>
      <w:r w:rsidRPr="00335CE3">
        <w:rPr>
          <w:vertAlign w:val="subscript"/>
        </w:rPr>
        <w:t>3</w:t>
      </w:r>
      <w:r>
        <w:tab/>
      </w:r>
      <w:r>
        <w:tab/>
        <w:t>Ammonium-Ion</w:t>
      </w:r>
      <w:r>
        <w:tab/>
        <w:t>NH</w:t>
      </w:r>
      <w:r w:rsidRPr="00335CE3">
        <w:rPr>
          <w:vertAlign w:val="subscript"/>
        </w:rPr>
        <w:t>4</w:t>
      </w:r>
      <w:r w:rsidRPr="00335CE3">
        <w:rPr>
          <w:vertAlign w:val="superscript"/>
        </w:rPr>
        <w:t>+</w:t>
      </w:r>
    </w:p>
    <w:p w:rsidR="00C1621B" w:rsidRDefault="00C1621B"/>
    <w:p w:rsidR="00C1621B" w:rsidRDefault="00C1621B"/>
    <w:p w:rsidR="006638DB" w:rsidRDefault="006638DB"/>
    <w:p w:rsidR="006638DB" w:rsidRDefault="006638DB"/>
    <w:p w:rsidR="002E49B1" w:rsidRDefault="002E49B1"/>
    <w:p w:rsidR="00FF13CC" w:rsidRDefault="00FF13CC"/>
    <w:p w:rsidR="00A8316D" w:rsidRDefault="00C75885" w:rsidP="00A8316D">
      <w:r w:rsidRPr="00C75885">
        <w:rPr>
          <w:b/>
        </w:rPr>
        <w:t>Ampholyt</w:t>
      </w:r>
      <w:r>
        <w:t xml:space="preserve">: </w:t>
      </w:r>
      <w:r w:rsidR="00F749EF">
        <w:t>Wasser kann als Säure als auch als Base fungieren:</w:t>
      </w:r>
    </w:p>
    <w:p w:rsidR="00F749EF" w:rsidRDefault="00F749EF" w:rsidP="00A8316D"/>
    <w:p w:rsidR="00F749EF" w:rsidRDefault="00F749EF" w:rsidP="00A8316D">
      <w:r>
        <w:t>Wasser:</w:t>
      </w:r>
      <w:r>
        <w:tab/>
      </w:r>
      <w:r>
        <w:tab/>
        <w:t>H</w:t>
      </w:r>
      <w:r w:rsidRPr="00FF13CC">
        <w:rPr>
          <w:vertAlign w:val="subscript"/>
        </w:rPr>
        <w:t>2</w:t>
      </w:r>
      <w:r>
        <w:t>O</w:t>
      </w:r>
      <w:r>
        <w:tab/>
      </w:r>
      <w:r>
        <w:tab/>
      </w:r>
      <w:r>
        <w:tab/>
        <w:t>Hydroxid-Ion</w:t>
      </w:r>
    </w:p>
    <w:p w:rsidR="00F749EF" w:rsidRDefault="00F749EF" w:rsidP="00A8316D"/>
    <w:p w:rsidR="00FF13CC" w:rsidRDefault="00FF13CC" w:rsidP="00A8316D"/>
    <w:p w:rsidR="00F749EF" w:rsidRDefault="00F749EF" w:rsidP="00A8316D"/>
    <w:p w:rsidR="00F749EF" w:rsidRDefault="00F749EF" w:rsidP="00A8316D">
      <w:r>
        <w:tab/>
      </w:r>
      <w:r>
        <w:tab/>
        <w:t>H</w:t>
      </w:r>
      <w:r w:rsidRPr="00FF13CC">
        <w:rPr>
          <w:vertAlign w:val="subscript"/>
        </w:rPr>
        <w:t>2</w:t>
      </w:r>
      <w:r>
        <w:t>O</w:t>
      </w:r>
      <w:r>
        <w:tab/>
      </w:r>
      <w:r>
        <w:tab/>
      </w:r>
      <w:r>
        <w:tab/>
      </w:r>
      <w:r w:rsidR="00B84080">
        <w:t>Hydro</w:t>
      </w:r>
      <w:r>
        <w:t>xonium-Ion</w:t>
      </w:r>
    </w:p>
    <w:p w:rsidR="0005291A" w:rsidRDefault="0005291A" w:rsidP="00A8316D"/>
    <w:p w:rsidR="0005291A" w:rsidRDefault="0005291A" w:rsidP="00A8316D"/>
    <w:p w:rsidR="006638DB" w:rsidRDefault="006638DB">
      <w:pPr>
        <w:jc w:val="left"/>
      </w:pPr>
      <w:r>
        <w:br w:type="page"/>
      </w:r>
    </w:p>
    <w:p w:rsidR="006638DB" w:rsidRDefault="006638DB">
      <w:pPr>
        <w:jc w:val="left"/>
      </w:pPr>
    </w:p>
    <w:p w:rsidR="0005291A" w:rsidRPr="00B37EB8" w:rsidRDefault="0005291A" w:rsidP="00B467FA">
      <w:pPr>
        <w:pStyle w:val="berschrift3"/>
      </w:pPr>
      <w:bookmarkStart w:id="24" w:name="_Toc191479640"/>
      <w:r w:rsidRPr="00B37EB8">
        <w:t>Mineralwasser</w:t>
      </w:r>
      <w:bookmarkEnd w:id="24"/>
    </w:p>
    <w:p w:rsidR="007C330F" w:rsidRDefault="00F43E02" w:rsidP="00A8316D">
      <w:r>
        <w:rPr>
          <w:noProof/>
          <w:lang w:val="de-CH" w:eastAsia="de-CH"/>
        </w:rPr>
        <w:drawing>
          <wp:anchor distT="0" distB="0" distL="114300" distR="114300" simplePos="0" relativeHeight="251636736" behindDoc="0" locked="0" layoutInCell="1" allowOverlap="1">
            <wp:simplePos x="0" y="0"/>
            <wp:positionH relativeFrom="column">
              <wp:posOffset>4980305</wp:posOffset>
            </wp:positionH>
            <wp:positionV relativeFrom="paragraph">
              <wp:posOffset>-64135</wp:posOffset>
            </wp:positionV>
            <wp:extent cx="1076325" cy="778510"/>
            <wp:effectExtent l="19050" t="0" r="9525" b="0"/>
            <wp:wrapSquare wrapText="bothSides"/>
            <wp:docPr id="2945" name="Bild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2"/>
                    <a:srcRect/>
                    <a:stretch>
                      <a:fillRect/>
                    </a:stretch>
                  </pic:blipFill>
                  <pic:spPr bwMode="auto">
                    <a:xfrm>
                      <a:off x="0" y="0"/>
                      <a:ext cx="1076325" cy="778510"/>
                    </a:xfrm>
                    <a:prstGeom prst="rect">
                      <a:avLst/>
                    </a:prstGeom>
                    <a:noFill/>
                    <a:ln w="9525">
                      <a:noFill/>
                      <a:miter lim="800000"/>
                      <a:headEnd/>
                      <a:tailEnd/>
                    </a:ln>
                  </pic:spPr>
                </pic:pic>
              </a:graphicData>
            </a:graphic>
          </wp:anchor>
        </w:drawing>
      </w:r>
      <w:r w:rsidR="0005291A">
        <w:t>Ein Mineralwasser enthält gemäss Deklaration auf der Etikette folgende Ionen (alle Ang</w:t>
      </w:r>
      <w:r w:rsidR="0005291A">
        <w:t>a</w:t>
      </w:r>
      <w:r w:rsidR="0005291A">
        <w:t xml:space="preserve">ben in mg/L): Sulfat 1630, Calcium 555, Hydrogencarbonat 281, Magnesium 127, Natrium 2,9, Chlorid 1,8, Fluorid 1,8, Nitrat &lt; 0,1, Gesamttotal 2629. </w:t>
      </w:r>
    </w:p>
    <w:p w:rsidR="007C330F" w:rsidRDefault="007C330F" w:rsidP="00A8316D">
      <w:r>
        <w:t>Berechne daraus …</w:t>
      </w:r>
    </w:p>
    <w:p w:rsidR="007C330F" w:rsidRDefault="007C330F" w:rsidP="007C330F">
      <w:r>
        <w:t xml:space="preserve">a) … </w:t>
      </w:r>
      <w:r w:rsidR="0005291A">
        <w:t>die Anzahl Mol de</w:t>
      </w:r>
      <w:r>
        <w:t>r positiven Elementarladungen</w:t>
      </w:r>
      <w:r w:rsidR="00BF3A09">
        <w:t xml:space="preserve"> pro Liter Wasser</w:t>
      </w:r>
      <w:r>
        <w:t xml:space="preserve"> </w:t>
      </w:r>
    </w:p>
    <w:p w:rsidR="00D06902" w:rsidRDefault="007C330F" w:rsidP="007C330F">
      <w:r>
        <w:t xml:space="preserve">b) … </w:t>
      </w:r>
      <w:r w:rsidR="00BF3A09">
        <w:t xml:space="preserve">die Anzahl Mole </w:t>
      </w:r>
      <w:r w:rsidR="0005291A">
        <w:t xml:space="preserve">der negativen Elementarladungen pro Liter Wasser. </w:t>
      </w:r>
    </w:p>
    <w:p w:rsidR="0005291A" w:rsidRDefault="007C330F" w:rsidP="00A8316D">
      <w:r>
        <w:t xml:space="preserve">c) </w:t>
      </w:r>
      <w:r w:rsidR="0005291A">
        <w:t>Vergleichen Si</w:t>
      </w:r>
      <w:r w:rsidR="00BF3A09">
        <w:t>e die beiden Werte.</w:t>
      </w:r>
    </w:p>
    <w:p w:rsidR="00324151" w:rsidRDefault="00324151" w:rsidP="00A8316D"/>
    <w:p w:rsidR="00324151" w:rsidRDefault="00324151" w:rsidP="00A8316D"/>
    <w:p w:rsidR="006A427B" w:rsidRDefault="00A22E69" w:rsidP="006C6EEC">
      <w:r>
        <w:rPr>
          <w:noProof/>
        </w:rPr>
        <w:pict>
          <v:shape id="_x0000_s3965" type="#_x0000_t202" style="position:absolute;left:0;text-align:left;margin-left:5.15pt;margin-top:2.65pt;width:459pt;height:206.95pt;z-index:251635712" filled="f" stroked="f">
            <v:textbox style="mso-next-textbox:#_x0000_s3965">
              <w:txbxContent>
                <w:p w:rsidR="0046386B" w:rsidRPr="001328E0" w:rsidRDefault="0046386B" w:rsidP="00324151">
                  <w:pPr>
                    <w:spacing w:before="100" w:beforeAutospacing="1" w:after="100" w:afterAutospacing="1"/>
                    <w:ind w:left="426" w:hanging="426"/>
                    <w:rPr>
                      <w:vanish/>
                      <w:color w:val="FF0000"/>
                      <w:szCs w:val="18"/>
                    </w:rPr>
                  </w:pPr>
                  <w:r w:rsidRPr="001328E0">
                    <w:rPr>
                      <w:vanish/>
                      <w:color w:val="FF0000"/>
                      <w:szCs w:val="18"/>
                    </w:rPr>
                    <w:t xml:space="preserve">Negative Ionen sind das </w:t>
                  </w:r>
                  <w:r w:rsidRPr="001328E0">
                    <w:rPr>
                      <w:b/>
                      <w:bCs/>
                      <w:vanish/>
                      <w:color w:val="FF0000"/>
                      <w:szCs w:val="18"/>
                    </w:rPr>
                    <w:t>Sulfat</w:t>
                  </w:r>
                  <w:r w:rsidRPr="001328E0">
                    <w:rPr>
                      <w:vanish/>
                      <w:color w:val="FF0000"/>
                      <w:szCs w:val="18"/>
                    </w:rPr>
                    <w:t xml:space="preserve">- (Molmasse 96,0 g), das Hydrogencarbonat- (61 g), das Chlorid- (35,5 g) und das Fluorid-Ion (19,0 g). Positive Ionen sind das </w:t>
                  </w:r>
                  <w:r w:rsidRPr="001328E0">
                    <w:rPr>
                      <w:b/>
                      <w:bCs/>
                      <w:vanish/>
                      <w:color w:val="FF0000"/>
                      <w:szCs w:val="18"/>
                    </w:rPr>
                    <w:t>Calcium</w:t>
                  </w:r>
                  <w:r w:rsidRPr="001328E0">
                    <w:rPr>
                      <w:vanish/>
                      <w:color w:val="FF0000"/>
                      <w:szCs w:val="18"/>
                    </w:rPr>
                    <w:t xml:space="preserve">- (40,1 g), das </w:t>
                  </w:r>
                  <w:r w:rsidRPr="001328E0">
                    <w:rPr>
                      <w:b/>
                      <w:bCs/>
                      <w:vanish/>
                      <w:color w:val="FF0000"/>
                      <w:szCs w:val="18"/>
                    </w:rPr>
                    <w:t>Magnesium</w:t>
                  </w:r>
                  <w:r w:rsidRPr="001328E0">
                    <w:rPr>
                      <w:vanish/>
                      <w:color w:val="FF0000"/>
                      <w:szCs w:val="18"/>
                    </w:rPr>
                    <w:t xml:space="preserve">- (24,3 g) und das Natrium-Ion (23,0 g). Bei der Berechnung der molaren Menge der Ladungen ist zu berücksichtigen, dass gewisse Ionnen </w:t>
                  </w:r>
                  <w:r w:rsidRPr="001328E0">
                    <w:rPr>
                      <w:b/>
                      <w:bCs/>
                      <w:vanish/>
                      <w:color w:val="FF0000"/>
                      <w:szCs w:val="18"/>
                    </w:rPr>
                    <w:t>doppelt</w:t>
                  </w:r>
                  <w:r w:rsidRPr="001328E0">
                    <w:rPr>
                      <w:vanish/>
                      <w:color w:val="FF0000"/>
                      <w:szCs w:val="18"/>
                    </w:rPr>
                    <w:t xml:space="preserve"> geladen sind. Daher der Faktor "</w:t>
                  </w:r>
                  <w:r w:rsidRPr="001328E0">
                    <w:rPr>
                      <w:b/>
                      <w:bCs/>
                      <w:vanish/>
                      <w:color w:val="FF0000"/>
                      <w:szCs w:val="18"/>
                    </w:rPr>
                    <w:t>2</w:t>
                  </w:r>
                  <w:r w:rsidRPr="001328E0">
                    <w:rPr>
                      <w:vanish/>
                      <w:color w:val="FF0000"/>
                      <w:szCs w:val="18"/>
                    </w:rPr>
                    <w:t>" bei der Berechnung.</w:t>
                  </w:r>
                </w:p>
                <w:p w:rsidR="0046386B" w:rsidRPr="001328E0" w:rsidRDefault="0046386B" w:rsidP="00324151">
                  <w:pPr>
                    <w:spacing w:before="100" w:beforeAutospacing="1" w:after="100" w:afterAutospacing="1"/>
                    <w:ind w:left="426" w:hanging="426"/>
                    <w:rPr>
                      <w:vanish/>
                      <w:color w:val="FF0000"/>
                      <w:szCs w:val="18"/>
                    </w:rPr>
                  </w:pPr>
                  <w:r w:rsidRPr="001328E0">
                    <w:rPr>
                      <w:vanish/>
                      <w:color w:val="FF0000"/>
                      <w:szCs w:val="18"/>
                    </w:rPr>
                    <w:t>a) n (</w:t>
                  </w:r>
                  <w:r w:rsidRPr="001328E0">
                    <w:rPr>
                      <w:b/>
                      <w:bCs/>
                      <w:vanish/>
                      <w:color w:val="FF0000"/>
                      <w:szCs w:val="18"/>
                    </w:rPr>
                    <w:t>-</w:t>
                  </w:r>
                  <w:r w:rsidRPr="001328E0">
                    <w:rPr>
                      <w:vanish/>
                      <w:color w:val="FF0000"/>
                      <w:szCs w:val="18"/>
                    </w:rPr>
                    <w:t xml:space="preserve"> Ladungen): 1,630*</w:t>
                  </w:r>
                  <w:r w:rsidRPr="001328E0">
                    <w:rPr>
                      <w:b/>
                      <w:bCs/>
                      <w:vanish/>
                      <w:color w:val="FF0000"/>
                      <w:szCs w:val="18"/>
                    </w:rPr>
                    <w:t>2</w:t>
                  </w:r>
                  <w:r w:rsidRPr="001328E0">
                    <w:rPr>
                      <w:vanish/>
                      <w:color w:val="FF0000"/>
                      <w:szCs w:val="18"/>
                    </w:rPr>
                    <w:t>/96,0 + 0,281/61 + 0,0018/35,5 + 0,0018/19,0 = 0,0387 mol</w:t>
                  </w:r>
                </w:p>
                <w:p w:rsidR="0046386B" w:rsidRPr="001328E0" w:rsidRDefault="0046386B" w:rsidP="00324151">
                  <w:pPr>
                    <w:spacing w:before="100" w:beforeAutospacing="1" w:after="100" w:afterAutospacing="1"/>
                    <w:ind w:left="426" w:hanging="426"/>
                    <w:rPr>
                      <w:vanish/>
                      <w:color w:val="FF0000"/>
                      <w:szCs w:val="18"/>
                    </w:rPr>
                  </w:pPr>
                  <w:r w:rsidRPr="001328E0">
                    <w:rPr>
                      <w:vanish/>
                      <w:color w:val="FF0000"/>
                      <w:szCs w:val="18"/>
                    </w:rPr>
                    <w:t>b) n (</w:t>
                  </w:r>
                  <w:r w:rsidRPr="001328E0">
                    <w:rPr>
                      <w:b/>
                      <w:bCs/>
                      <w:vanish/>
                      <w:color w:val="FF0000"/>
                      <w:szCs w:val="18"/>
                    </w:rPr>
                    <w:t>+</w:t>
                  </w:r>
                  <w:r w:rsidRPr="001328E0">
                    <w:rPr>
                      <w:vanish/>
                      <w:color w:val="FF0000"/>
                      <w:szCs w:val="18"/>
                    </w:rPr>
                    <w:t xml:space="preserve"> Ladungen): 0,555*</w:t>
                  </w:r>
                  <w:r w:rsidRPr="001328E0">
                    <w:rPr>
                      <w:b/>
                      <w:bCs/>
                      <w:vanish/>
                      <w:color w:val="FF0000"/>
                      <w:szCs w:val="18"/>
                    </w:rPr>
                    <w:t>2</w:t>
                  </w:r>
                  <w:r w:rsidRPr="001328E0">
                    <w:rPr>
                      <w:vanish/>
                      <w:color w:val="FF0000"/>
                      <w:szCs w:val="18"/>
                    </w:rPr>
                    <w:t>/40,1 + 0,127*</w:t>
                  </w:r>
                  <w:r w:rsidRPr="001328E0">
                    <w:rPr>
                      <w:b/>
                      <w:bCs/>
                      <w:vanish/>
                      <w:color w:val="FF0000"/>
                      <w:szCs w:val="18"/>
                    </w:rPr>
                    <w:t>2</w:t>
                  </w:r>
                  <w:r w:rsidRPr="001328E0">
                    <w:rPr>
                      <w:vanish/>
                      <w:color w:val="FF0000"/>
                      <w:szCs w:val="18"/>
                    </w:rPr>
                    <w:t>/24,3 + 0,0029/23,0 = 0,0383 mol</w:t>
                  </w:r>
                </w:p>
                <w:p w:rsidR="0046386B" w:rsidRPr="001328E0" w:rsidRDefault="0046386B" w:rsidP="00EB50D5">
                  <w:pPr>
                    <w:spacing w:before="100" w:beforeAutospacing="1" w:after="100" w:afterAutospacing="1"/>
                    <w:ind w:left="426" w:hanging="426"/>
                    <w:rPr>
                      <w:vanish/>
                      <w:color w:val="FF0000"/>
                      <w:szCs w:val="18"/>
                    </w:rPr>
                  </w:pPr>
                  <w:r w:rsidRPr="001328E0">
                    <w:rPr>
                      <w:vanish/>
                      <w:color w:val="FF0000"/>
                      <w:szCs w:val="18"/>
                    </w:rPr>
                    <w:t>c) Die Ladungsmengen sollten identisch sein, da sich in einer Lösung die positiven und die negativen Ladungen der Ionen aufheben müssen. Dies ist hier mehr oder weniger der Fall. Die kleine Abweichung (1 %) ergibt sich einerseits durch Ungenauigkeit der experimentellen Ionenanalyse, andererseits sind nicht alle Ionen aufgeführt.</w:t>
                  </w:r>
                </w:p>
              </w:txbxContent>
            </v:textbox>
          </v:shape>
        </w:pict>
      </w:r>
    </w:p>
    <w:p w:rsidR="006A427B" w:rsidRDefault="006A427B" w:rsidP="006C6EEC"/>
    <w:p w:rsidR="006A427B" w:rsidRDefault="006A427B"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Default="00324151" w:rsidP="006C6EEC"/>
    <w:p w:rsidR="00324151" w:rsidRPr="0032636E" w:rsidRDefault="00324151" w:rsidP="006C6EEC"/>
    <w:p w:rsidR="00C1621B" w:rsidRDefault="00C1621B">
      <w:r>
        <w:br w:type="page"/>
      </w:r>
    </w:p>
    <w:p w:rsidR="00EF1271" w:rsidRPr="00DE7209" w:rsidRDefault="00EF1271" w:rsidP="00DE7209">
      <w:bookmarkStart w:id="25" w:name="_Toc438973351"/>
      <w:bookmarkStart w:id="26" w:name="_Toc445128129"/>
      <w:bookmarkStart w:id="27" w:name="_Toc479955256"/>
      <w:bookmarkStart w:id="28" w:name="_Toc534447889"/>
    </w:p>
    <w:p w:rsidR="00C1621B" w:rsidRDefault="00F43E02" w:rsidP="006B1119">
      <w:pPr>
        <w:pStyle w:val="berschrift2"/>
      </w:pPr>
      <w:bookmarkStart w:id="29" w:name="_Toc140929345"/>
      <w:bookmarkStart w:id="30" w:name="_Toc191479642"/>
      <w:r>
        <w:rPr>
          <w:noProof/>
          <w:lang w:val="de-CH" w:eastAsia="de-CH"/>
        </w:rPr>
        <w:drawing>
          <wp:anchor distT="0" distB="0" distL="114300" distR="114300" simplePos="0" relativeHeight="251633664" behindDoc="0" locked="0" layoutInCell="1" allowOverlap="1">
            <wp:simplePos x="0" y="0"/>
            <wp:positionH relativeFrom="column">
              <wp:posOffset>3951605</wp:posOffset>
            </wp:positionH>
            <wp:positionV relativeFrom="paragraph">
              <wp:posOffset>240665</wp:posOffset>
            </wp:positionV>
            <wp:extent cx="2151380" cy="2151380"/>
            <wp:effectExtent l="19050" t="0" r="1270" b="0"/>
            <wp:wrapSquare wrapText="bothSides"/>
            <wp:docPr id="2930" name="Bild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3"/>
                    <a:srcRect/>
                    <a:stretch>
                      <a:fillRect/>
                    </a:stretch>
                  </pic:blipFill>
                  <pic:spPr bwMode="auto">
                    <a:xfrm>
                      <a:off x="0" y="0"/>
                      <a:ext cx="2151380" cy="2151380"/>
                    </a:xfrm>
                    <a:prstGeom prst="rect">
                      <a:avLst/>
                    </a:prstGeom>
                    <a:noFill/>
                    <a:ln w="9525">
                      <a:noFill/>
                      <a:miter lim="800000"/>
                      <a:headEnd/>
                      <a:tailEnd/>
                    </a:ln>
                  </pic:spPr>
                </pic:pic>
              </a:graphicData>
            </a:graphic>
          </wp:anchor>
        </w:drawing>
      </w:r>
      <w:r w:rsidR="00C1621B">
        <w:t>Ionenbindung und Ionengitter</w:t>
      </w:r>
      <w:bookmarkEnd w:id="25"/>
      <w:bookmarkEnd w:id="26"/>
      <w:bookmarkEnd w:id="27"/>
      <w:bookmarkEnd w:id="28"/>
      <w:bookmarkEnd w:id="29"/>
      <w:bookmarkEnd w:id="30"/>
    </w:p>
    <w:p w:rsidR="00C1621B" w:rsidRDefault="00C1621B" w:rsidP="006B1119">
      <w:pPr>
        <w:pStyle w:val="berschrift3"/>
      </w:pPr>
      <w:bookmarkStart w:id="31" w:name="_Toc534447890"/>
      <w:bookmarkStart w:id="32" w:name="_Toc140929346"/>
      <w:bookmarkStart w:id="33" w:name="_Toc191479643"/>
      <w:r>
        <w:t>Ionenbindung</w:t>
      </w:r>
      <w:bookmarkEnd w:id="31"/>
      <w:bookmarkEnd w:id="32"/>
      <w:bookmarkEnd w:id="33"/>
    </w:p>
    <w:p w:rsidR="006628F2" w:rsidRDefault="00C1621B" w:rsidP="006628F2">
      <w:r w:rsidRPr="00B412D7">
        <w:rPr>
          <w:b/>
        </w:rPr>
        <w:t>Anionen und Kationen üben aufgrund ihrer unterschiedlichen elektr</w:t>
      </w:r>
      <w:r w:rsidRPr="00B412D7">
        <w:rPr>
          <w:b/>
        </w:rPr>
        <w:t>i</w:t>
      </w:r>
      <w:r w:rsidRPr="00B412D7">
        <w:rPr>
          <w:b/>
        </w:rPr>
        <w:t>schen Ladung eine starke Anziehung aufeinander aus. Diese Anzi</w:t>
      </w:r>
      <w:r w:rsidRPr="00B412D7">
        <w:rPr>
          <w:b/>
        </w:rPr>
        <w:t>e</w:t>
      </w:r>
      <w:r w:rsidRPr="00B412D7">
        <w:rPr>
          <w:b/>
        </w:rPr>
        <w:t xml:space="preserve">hungskraft wird als Ionenbindung bezeichnet. </w:t>
      </w:r>
      <w:r w:rsidR="006628F2">
        <w:t>J</w:t>
      </w:r>
      <w:r>
        <w:t xml:space="preserve">edes Ion </w:t>
      </w:r>
      <w:r w:rsidR="006628F2">
        <w:t xml:space="preserve">ist </w:t>
      </w:r>
      <w:r>
        <w:t>mit me</w:t>
      </w:r>
      <w:r>
        <w:t>h</w:t>
      </w:r>
      <w:r>
        <w:t xml:space="preserve">reren Ionen der entgegengesetzten Ladung umgeben, wobei sich die Ionen systematisch in einem Ionengitter anordnen. </w:t>
      </w:r>
      <w:r w:rsidR="006628F2">
        <w:t>Verfolgen wir die Näherung der Ionen, dann überwiegen bei grö</w:t>
      </w:r>
      <w:r w:rsidR="00872450">
        <w:t>ss</w:t>
      </w:r>
      <w:r w:rsidR="006628F2">
        <w:t>erem Abstand die A</w:t>
      </w:r>
      <w:r w:rsidR="006628F2">
        <w:t>n</w:t>
      </w:r>
      <w:r w:rsidR="006628F2">
        <w:t xml:space="preserve">ziehungskräfte zwischen den Kernen und den Elektronen. </w:t>
      </w:r>
    </w:p>
    <w:p w:rsidR="006628F2" w:rsidRDefault="006628F2" w:rsidP="006628F2"/>
    <w:p w:rsidR="00C1621B" w:rsidRDefault="006628F2" w:rsidP="006628F2">
      <w:r>
        <w:t xml:space="preserve">Je näher die Ionen sich kommen, </w:t>
      </w:r>
      <w:r w:rsidR="00DD0E03">
        <w:t>desto grösser wird</w:t>
      </w:r>
      <w:r>
        <w:t xml:space="preserve"> die Absto</w:t>
      </w:r>
      <w:r w:rsidR="00872450">
        <w:t>ss</w:t>
      </w:r>
      <w:r>
        <w:t>ung der beiden Kerne (Protonen) bis ein Gleichgewicht zwischen Absto</w:t>
      </w:r>
      <w:r w:rsidR="00872450">
        <w:t>ss</w:t>
      </w:r>
      <w:r>
        <w:t>ung und Anziehung erreicht ist. Dieser Gleichgewichtszustand zeigt ein Minimum an Energie und ist durch eine bestimmte Bindungslänge g</w:t>
      </w:r>
      <w:r>
        <w:t>e</w:t>
      </w:r>
      <w:r>
        <w:t>kennzeichnet.</w:t>
      </w:r>
    </w:p>
    <w:p w:rsidR="006B1119" w:rsidRDefault="006B1119" w:rsidP="006628F2"/>
    <w:p w:rsidR="006B1119" w:rsidRDefault="006B1119" w:rsidP="006628F2"/>
    <w:p w:rsidR="00B73B89" w:rsidRDefault="00B73B89" w:rsidP="006628F2"/>
    <w:p w:rsidR="00364490" w:rsidRDefault="00364490" w:rsidP="006628F2"/>
    <w:p w:rsidR="00364490" w:rsidRDefault="00364490" w:rsidP="006628F2"/>
    <w:p w:rsidR="00364490" w:rsidRDefault="00364490" w:rsidP="00364490">
      <w:pPr>
        <w:pStyle w:val="berschrift3"/>
      </w:pPr>
      <w:bookmarkStart w:id="34" w:name="_Toc191479647"/>
      <w:r>
        <w:t>Ionische oder kovalente Bindung?</w:t>
      </w:r>
      <w:bookmarkEnd w:id="34"/>
    </w:p>
    <w:p w:rsidR="00364490" w:rsidRDefault="00364490" w:rsidP="00364490">
      <w:r>
        <w:t>Die Extremfälle von weitgehend ionischer und rein kovalenter Bindung sind eigentlich nur in relativ wen</w:t>
      </w:r>
      <w:r>
        <w:t>i</w:t>
      </w:r>
      <w:r>
        <w:t>gen Beispielen realisiert. So kann man bei den homonuklearen zweiatomigen Molekülen, wie H</w:t>
      </w:r>
      <w:r w:rsidRPr="004D06B7">
        <w:rPr>
          <w:vertAlign w:val="subscript"/>
        </w:rPr>
        <w:t>2</w:t>
      </w:r>
      <w:r>
        <w:t>, N</w:t>
      </w:r>
      <w:r w:rsidRPr="004D06B7">
        <w:rPr>
          <w:vertAlign w:val="subscript"/>
        </w:rPr>
        <w:t>2</w:t>
      </w:r>
      <w:r>
        <w:t>, O</w:t>
      </w:r>
      <w:r w:rsidRPr="004D06B7">
        <w:rPr>
          <w:vertAlign w:val="subscript"/>
        </w:rPr>
        <w:t>2</w:t>
      </w:r>
      <w:r>
        <w:t xml:space="preserve"> und Cl</w:t>
      </w:r>
      <w:r w:rsidRPr="004D06B7">
        <w:rPr>
          <w:vertAlign w:val="subscript"/>
        </w:rPr>
        <w:t>2</w:t>
      </w:r>
      <w:r>
        <w:t>, von rein kovalenter Bindung sprechen (Abbildung unten). Die Elektronenverteilung zwischen den Atomen ist völlig symmetrisch. Die ausgeprägtesten Beispiele für ionische Bindung liefern die Verbi</w:t>
      </w:r>
      <w:r>
        <w:t>n</w:t>
      </w:r>
      <w:r>
        <w:t>dungen aus Metallen mit niedriger Ionisierungsenergie und Nichtmetallen mit hoher Elektronenaffinität</w:t>
      </w:r>
      <w:r w:rsidR="00B73B89">
        <w:t xml:space="preserve"> (Tendenz, Elektronen aufzunehmen)</w:t>
      </w:r>
      <w:r>
        <w:t>; das sind die Alkali- und Erdalkalihalogenide und -oxide. Die meisten Verbindungen lassen sich irgendwo zwischen den Extremen einordnen. Ein deutlicher Hinweis hierauf ist die Polarität von Atombindungen.</w:t>
      </w:r>
    </w:p>
    <w:p w:rsidR="00364490" w:rsidRDefault="00364490" w:rsidP="00364490"/>
    <w:p w:rsidR="00364490" w:rsidRDefault="00364490" w:rsidP="00364490">
      <w:r>
        <w:rPr>
          <w:noProof/>
          <w:lang w:val="de-CH" w:eastAsia="de-CH"/>
        </w:rPr>
        <w:drawing>
          <wp:inline distT="0" distB="0" distL="0" distR="0">
            <wp:extent cx="4337050" cy="1391285"/>
            <wp:effectExtent l="19050" t="0" r="6350" b="0"/>
            <wp:docPr id="2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337050" cy="1391285"/>
                    </a:xfrm>
                    <a:prstGeom prst="rect">
                      <a:avLst/>
                    </a:prstGeom>
                    <a:noFill/>
                    <a:ln w="9525">
                      <a:noFill/>
                      <a:miter lim="800000"/>
                      <a:headEnd/>
                      <a:tailEnd/>
                    </a:ln>
                  </pic:spPr>
                </pic:pic>
              </a:graphicData>
            </a:graphic>
          </wp:inline>
        </w:drawing>
      </w:r>
    </w:p>
    <w:p w:rsidR="00364490" w:rsidRDefault="00364490" w:rsidP="00364490"/>
    <w:p w:rsidR="00364490" w:rsidRDefault="00364490" w:rsidP="00364490">
      <w:r w:rsidRPr="00134F81">
        <w:t>Die Fähigkeit eines Kations, die Elektronenhülle eines benachbarten Anions zu polarisieren, hängt von der Ladungskonzentration am Kation ab. Kleine und hochgeladene Kationen polarisieren am stärksten. Andererseits lassen sich gro</w:t>
      </w:r>
      <w:r>
        <w:t>ss</w:t>
      </w:r>
      <w:r w:rsidRPr="00134F81">
        <w:t>e mehrfach geladene Anionen am leichtesten polarisieren, da hier die äu</w:t>
      </w:r>
      <w:r>
        <w:t>ss</w:t>
      </w:r>
      <w:r w:rsidRPr="00134F81">
        <w:t>ersten Elektronen weit vom Kern entfernt sind.</w:t>
      </w:r>
      <w:r>
        <w:t xml:space="preserve"> </w:t>
      </w:r>
    </w:p>
    <w:p w:rsidR="00B73B89" w:rsidRDefault="00B73B89" w:rsidP="00364490"/>
    <w:p w:rsidR="00364490" w:rsidRDefault="00364490" w:rsidP="00364490"/>
    <w:p w:rsidR="00364490" w:rsidRDefault="00364490" w:rsidP="00364490">
      <w:pPr>
        <w:pBdr>
          <w:top w:val="single" w:sz="2" w:space="1" w:color="auto"/>
          <w:left w:val="single" w:sz="2" w:space="4" w:color="auto"/>
          <w:bottom w:val="single" w:sz="2" w:space="1" w:color="auto"/>
          <w:right w:val="single" w:sz="2" w:space="4" w:color="auto"/>
        </w:pBdr>
        <w:shd w:val="clear" w:color="auto" w:fill="E0E0E0"/>
      </w:pPr>
      <w:r>
        <w:t>In der Literatur wird für eine Ionenbindung, einem Vorschlag von L. Pauling folgend, meist ein Diff</w:t>
      </w:r>
      <w:r>
        <w:t>e</w:t>
      </w:r>
      <w:r>
        <w:t>renzwert von mindestens 1.7 hinsichtlich der Elektronegativität angegeben.</w:t>
      </w:r>
    </w:p>
    <w:p w:rsidR="00BE3D7D" w:rsidRDefault="00BE3D7D" w:rsidP="00364490"/>
    <w:p w:rsidR="00B73B89" w:rsidRDefault="00B73B89" w:rsidP="00364490"/>
    <w:p w:rsidR="00364490" w:rsidRDefault="00364490" w:rsidP="00364490">
      <w:r>
        <w:br w:type="page"/>
      </w:r>
    </w:p>
    <w:p w:rsidR="00364490" w:rsidRDefault="00364490" w:rsidP="006628F2"/>
    <w:p w:rsidR="00C1621B" w:rsidRDefault="00C1621B" w:rsidP="006B1119">
      <w:pPr>
        <w:pStyle w:val="berschrift3"/>
      </w:pPr>
      <w:bookmarkStart w:id="35" w:name="_Toc445128132"/>
      <w:bookmarkStart w:id="36" w:name="_Toc479955259"/>
      <w:bookmarkStart w:id="37" w:name="_Toc534447892"/>
      <w:bookmarkStart w:id="38" w:name="_Toc140929347"/>
      <w:bookmarkStart w:id="39" w:name="_Toc191479644"/>
      <w:r>
        <w:t>Ionengitter</w:t>
      </w:r>
      <w:bookmarkEnd w:id="35"/>
      <w:bookmarkEnd w:id="36"/>
      <w:bookmarkEnd w:id="37"/>
      <w:bookmarkEnd w:id="38"/>
      <w:bookmarkEnd w:id="39"/>
    </w:p>
    <w:p w:rsidR="00C1621B" w:rsidRDefault="00C1621B"/>
    <w:p w:rsidR="00C1621B" w:rsidRDefault="00C1621B">
      <w:pPr>
        <w:pStyle w:val="Beschriftung"/>
      </w:pPr>
      <w:bookmarkStart w:id="40" w:name="_Toc534447893"/>
      <w:r>
        <w:t>Gitterenthalpie</w:t>
      </w:r>
      <w:bookmarkEnd w:id="40"/>
    </w:p>
    <w:p w:rsidR="00C1621B" w:rsidRDefault="00A22E69">
      <w:r>
        <w:rPr>
          <w:noProof/>
          <w:sz w:val="20"/>
        </w:rPr>
        <w:pict>
          <v:group id="_x0000_s3528" style="position:absolute;left:0;text-align:left;margin-left:5.15pt;margin-top:46.5pt;width:5in;height:126pt;z-index:251611136" coordorigin="1521,9184" coordsize="7200,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13" type="#_x0000_t75" style="position:absolute;left:1521;top:9184;width:2160;height:1882">
              <v:imagedata r:id="rId25" o:title=""/>
            </v:shape>
            <v:shape id="_x0000_s3514" type="#_x0000_t75" style="position:absolute;left:6021;top:9364;width:2267;height:1090;mso-wrap-edited:f" wrapcoords="7438 296 1574 296 -143 1479 -143 6510 2003 9764 3004 9764 572 14499 143 15978 143 19233 1144 21304 1287 21304 9012 21304 14448 21304 18167 20416 18453 19233 18739 16570 18453 14499 19883 14499 21600 11836 21600 9468 18596 5030 18739 3255 17881 2071 15163 296 7438 296">
              <v:imagedata r:id="rId26" o:title=""/>
            </v:shape>
            <v:line id="_x0000_s3516" style="position:absolute" from="4041,9795" to="5841,9795">
              <v:stroke endarrow="block"/>
            </v:line>
            <v:line id="_x0000_s3517" style="position:absolute;rotation:-180" from="3954,10133" to="5754,10133">
              <v:stroke endarrow="block"/>
            </v:line>
            <v:shape id="_x0000_s3518" type="#_x0000_t202" style="position:absolute;left:4043;top:9184;width:1620;height:630" filled="f" stroked="f">
              <v:textbox style="mso-next-textbox:#_x0000_s3518">
                <w:txbxContent>
                  <w:p w:rsidR="0046386B" w:rsidRDefault="0046386B">
                    <w:pPr>
                      <w:pStyle w:val="Verborgen"/>
                    </w:pPr>
                    <w:r>
                      <w:t>Energieabgabe</w:t>
                    </w:r>
                  </w:p>
                  <w:p w:rsidR="0046386B" w:rsidRDefault="0046386B">
                    <w:pPr>
                      <w:pStyle w:val="Verborgen"/>
                      <w:rPr>
                        <w:vanish w:val="0"/>
                      </w:rPr>
                    </w:pPr>
                    <w:r>
                      <w:t>Gitterenergie</w:t>
                    </w:r>
                  </w:p>
                </w:txbxContent>
              </v:textbox>
            </v:shape>
            <v:shape id="_x0000_s3519" type="#_x0000_t202" style="position:absolute;left:4041;top:10084;width:1758;height:1080" filled="f" stroked="f">
              <v:textbox style="mso-next-textbox:#_x0000_s3519">
                <w:txbxContent>
                  <w:p w:rsidR="0046386B" w:rsidRDefault="0046386B">
                    <w:pPr>
                      <w:pStyle w:val="Verborgen"/>
                    </w:pPr>
                    <w:r>
                      <w:t>Energieaufnahme</w:t>
                    </w:r>
                  </w:p>
                  <w:p w:rsidR="0046386B" w:rsidRDefault="0046386B">
                    <w:pPr>
                      <w:pStyle w:val="Verborgen"/>
                      <w:rPr>
                        <w:vanish w:val="0"/>
                      </w:rPr>
                    </w:pPr>
                    <w:r>
                      <w:t>Überwindung Gitterenergie</w:t>
                    </w:r>
                  </w:p>
                </w:txbxContent>
              </v:textbox>
            </v:shape>
            <v:shape id="_x0000_s3520" type="#_x0000_t202" style="position:absolute;left:6201;top:11164;width:2520;height:540" filled="f" stroked="f">
              <v:textbox style="mso-next-textbox:#_x0000_s3520">
                <w:txbxContent>
                  <w:p w:rsidR="0046386B" w:rsidRDefault="0046386B">
                    <w:pPr>
                      <w:pStyle w:val="Verborgen"/>
                    </w:pPr>
                    <w:r>
                      <w:t>energetisch günstiger</w:t>
                    </w:r>
                  </w:p>
                </w:txbxContent>
              </v:textbox>
            </v:shape>
            <v:shape id="_x0000_s3521" type="#_x0000_t202" style="position:absolute;left:1701;top:11164;width:2520;height:540" filled="f" stroked="f">
              <v:textbox style="mso-next-textbox:#_x0000_s3521">
                <w:txbxContent>
                  <w:p w:rsidR="0046386B" w:rsidRDefault="0046386B">
                    <w:pPr>
                      <w:pStyle w:val="Verborgen"/>
                      <w:rPr>
                        <w:vanish w:val="0"/>
                      </w:rPr>
                    </w:pPr>
                    <w:r>
                      <w:t>energetisch ungünstiger</w:t>
                    </w:r>
                  </w:p>
                </w:txbxContent>
              </v:textbox>
            </v:shape>
            <w10:anchorlock/>
          </v:group>
          <o:OLEObject Type="Embed" ProgID="CorelDraw.Graphic.8" ShapeID="_x0000_s3513" DrawAspect="Content" ObjectID="_1572419016" r:id="rId27"/>
          <o:OLEObject Type="Embed" ProgID="CorelDraw.Graphic.8" ShapeID="_x0000_s3514" DrawAspect="Content" ObjectID="_1572419017" r:id="rId28"/>
        </w:pict>
      </w:r>
      <w:r>
        <w:rPr>
          <w:noProof/>
          <w:sz w:val="20"/>
        </w:rPr>
        <w:pict>
          <v:shape id="_x0000_s3522" type="#_x0000_t202" style="position:absolute;left:0;text-align:left;margin-left:410.15pt;margin-top:85.3pt;width:99pt;height:27pt;z-index:251612160" filled="f" stroked="f">
            <v:textbox style="mso-next-textbox:#_x0000_s3522">
              <w:txbxContent>
                <w:p w:rsidR="0046386B" w:rsidRDefault="0046386B">
                  <w:pPr>
                    <w:pStyle w:val="Verborgen"/>
                    <w:rPr>
                      <w:vanish w:val="0"/>
                    </w:rPr>
                  </w:pPr>
                  <w:r>
                    <w:t>Energiediagramm</w:t>
                  </w:r>
                </w:p>
              </w:txbxContent>
            </v:textbox>
            <w10:anchorlock/>
          </v:shape>
        </w:pict>
      </w:r>
      <w:r w:rsidR="00C1621B">
        <w:t>Entstehen bei chemischen Reaktionen aus Atomen oder Molekülen Ionen, so bildet sich aufgrund der Anziehung ein Ionengitter. Dabei wird die sog. Gitterenergie frei.</w:t>
      </w:r>
    </w:p>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887803" w:rsidRDefault="00887803"/>
    <w:p w:rsidR="00C1621B" w:rsidRDefault="00A22E69">
      <w:r>
        <w:rPr>
          <w:noProof/>
        </w:rPr>
        <w:pict>
          <v:group id="_x0000_s3951" style="position:absolute;left:0;text-align:left;margin-left:248.15pt;margin-top:108.6pt;width:131.75pt;height:162pt;z-index:251630592" coordorigin="6561,1264" coordsize="3074,3780">
            <v:shape id="_x0000_s3930" type="#_x0000_t75" style="position:absolute;left:6561;top:1264;width:3074;height:3268">
              <v:imagedata r:id="rId29" o:title="039_1"/>
            </v:shape>
            <v:shape id="_x0000_s3933" type="#_x0000_t202" style="position:absolute;left:7281;top:4504;width:1800;height:540" filled="f" stroked="f">
              <v:textbox style="mso-next-textbox:#_x0000_s3933">
                <w:txbxContent>
                  <w:p w:rsidR="0046386B" w:rsidRPr="00CF5B23" w:rsidRDefault="0046386B">
                    <w:pPr>
                      <w:rPr>
                        <w:lang w:val="de-CH"/>
                      </w:rPr>
                    </w:pPr>
                    <w:r>
                      <w:rPr>
                        <w:lang w:val="de-CH"/>
                      </w:rPr>
                      <w:t>ZnS-Typ</w:t>
                    </w:r>
                  </w:p>
                </w:txbxContent>
              </v:textbox>
            </v:shape>
          </v:group>
        </w:pict>
      </w:r>
      <w:r w:rsidR="00C1621B">
        <w:t xml:space="preserve">Da Anziehungs- und Abstossungskräfte wirken, versuchen die Ionen sich in einem Zustand maximaler Anziehung zu ordnen. Abhängig vom Verhältnis der Ionenradien der Kationen und Anionen können sich verschiedene Gittertypen ausbilden. Nachfolgend werden </w:t>
      </w:r>
      <w:r w:rsidR="00D3071D">
        <w:t xml:space="preserve">einige </w:t>
      </w:r>
      <w:r w:rsidR="00C1621B">
        <w:t>diese</w:t>
      </w:r>
      <w:r w:rsidR="00D3071D">
        <w:t>r</w:t>
      </w:r>
      <w:r w:rsidR="00C1621B">
        <w:t xml:space="preserve"> Gittertypen vorgestellt. Es ist relativ schwierig die Geometrie eines Ionengitters aus der Formel abzuleiten. Man kann die Lage der Ionen in Ionengittern aber durch Röntgen von Kristallen bestimmen. Warum sich Ionen gerade in einem bestimmten Gittertyp organisieren hängt von vielen Faktoren, u.a. auch von dem Verhältnis der Ionenr</w:t>
      </w:r>
      <w:r w:rsidR="00C1621B">
        <w:t>a</w:t>
      </w:r>
      <w:r w:rsidR="00C1621B">
        <w:t>dien der Kationen und Anionen ab.</w:t>
      </w:r>
    </w:p>
    <w:p w:rsidR="00C1621B" w:rsidRDefault="00C1621B"/>
    <w:p w:rsidR="007F2ACD" w:rsidRDefault="00A22E69">
      <w:r>
        <w:rPr>
          <w:noProof/>
        </w:rPr>
        <w:pict>
          <v:group id="_x0000_s3952" style="position:absolute;left:0;text-align:left;margin-left:122.15pt;margin-top:1.2pt;width:107.05pt;height:2in;z-index:251631616" coordorigin="4221,2884" coordsize="2676,3600">
            <v:shape id="_x0000_s3937" type="#_x0000_t202" style="position:absolute;left:4761;top:5944;width:1620;height:540" stroked="f">
              <v:textbox style="mso-next-textbox:#_x0000_s3937">
                <w:txbxContent>
                  <w:p w:rsidR="0046386B" w:rsidRPr="00CF5B23" w:rsidRDefault="0046386B">
                    <w:pPr>
                      <w:rPr>
                        <w:lang w:val="de-CH"/>
                      </w:rPr>
                    </w:pPr>
                    <w:r>
                      <w:rPr>
                        <w:lang w:val="de-CH"/>
                      </w:rPr>
                      <w:t>CsCl-Typ</w:t>
                    </w:r>
                  </w:p>
                </w:txbxContent>
              </v:textbox>
            </v:shape>
            <v:shape id="_x0000_s3938" type="#_x0000_t75" style="position:absolute;left:4221;top:2884;width:2676;height:2900">
              <v:imagedata r:id="rId30" o:title="039_3"/>
            </v:shape>
          </v:group>
        </w:pict>
      </w:r>
      <w:r>
        <w:rPr>
          <w:noProof/>
        </w:rPr>
        <w:pict>
          <v:group id="_x0000_s3953" style="position:absolute;left:0;text-align:left;margin-left:-3.85pt;margin-top:1.2pt;width:107.6pt;height:2in;z-index:251632640" coordorigin="1418,1102" coordsize="2676,3582">
            <v:shape id="_x0000_s3942" type="#_x0000_t202" style="position:absolute;left:2061;top:4144;width:1440;height:540" stroked="f">
              <v:textbox style="mso-next-textbox:#_x0000_s3942">
                <w:txbxContent>
                  <w:p w:rsidR="0046386B" w:rsidRPr="005305A2" w:rsidRDefault="0046386B">
                    <w:pPr>
                      <w:rPr>
                        <w:lang w:val="de-CH"/>
                      </w:rPr>
                    </w:pPr>
                    <w:r>
                      <w:rPr>
                        <w:lang w:val="de-CH"/>
                      </w:rPr>
                      <w:t>NaCl-Typ</w:t>
                    </w:r>
                  </w:p>
                </w:txbxContent>
              </v:textbox>
            </v:shape>
            <v:shape id="_x0000_s3943" type="#_x0000_t75" style="position:absolute;left:1418;top:1102;width:2676;height:2900">
              <v:imagedata r:id="rId31" o:title="039_2"/>
            </v:shape>
          </v:group>
        </w:pict>
      </w:r>
    </w:p>
    <w:p w:rsidR="007F2ACD" w:rsidRDefault="007F2ACD"/>
    <w:p w:rsidR="007F2ACD" w:rsidRDefault="007F2ACD"/>
    <w:p w:rsidR="007F2ACD" w:rsidRDefault="007F2ACD"/>
    <w:p w:rsidR="007F2ACD" w:rsidRDefault="007F2ACD"/>
    <w:p w:rsidR="007F2ACD" w:rsidRDefault="007F2ACD"/>
    <w:p w:rsidR="007F2ACD" w:rsidRDefault="007F2ACD"/>
    <w:p w:rsidR="007F2ACD" w:rsidRDefault="007F2ACD"/>
    <w:p w:rsidR="007628D8" w:rsidRDefault="007628D8" w:rsidP="00CD7285"/>
    <w:p w:rsidR="002234D1" w:rsidRDefault="002234D1" w:rsidP="00CD7285"/>
    <w:p w:rsidR="002234D1" w:rsidRDefault="002234D1" w:rsidP="00CD7285"/>
    <w:p w:rsidR="002234D1" w:rsidRDefault="002234D1" w:rsidP="00CD7285"/>
    <w:p w:rsidR="002234D1" w:rsidRDefault="002234D1" w:rsidP="00CD7285"/>
    <w:p w:rsidR="002234D1" w:rsidRDefault="002234D1" w:rsidP="00CD7285"/>
    <w:p w:rsidR="00122950" w:rsidRDefault="00122950" w:rsidP="00122950">
      <w:pPr>
        <w:pStyle w:val="berschrift3"/>
      </w:pPr>
      <w:bookmarkStart w:id="41" w:name="_Toc445128130"/>
      <w:bookmarkStart w:id="42" w:name="_Toc479955257"/>
      <w:bookmarkStart w:id="43" w:name="_Toc534447891"/>
      <w:bookmarkStart w:id="44" w:name="_Toc140929348"/>
      <w:bookmarkStart w:id="45" w:name="_Toc191479646"/>
      <w:r>
        <w:t>Ionenradius</w:t>
      </w:r>
      <w:bookmarkEnd w:id="41"/>
      <w:bookmarkEnd w:id="42"/>
      <w:bookmarkEnd w:id="43"/>
      <w:bookmarkEnd w:id="44"/>
      <w:bookmarkEnd w:id="45"/>
    </w:p>
    <w:p w:rsidR="00122950" w:rsidRDefault="00F43E02" w:rsidP="00122950">
      <w:r>
        <w:rPr>
          <w:noProof/>
          <w:lang w:val="de-CH" w:eastAsia="de-CH"/>
        </w:rPr>
        <w:drawing>
          <wp:anchor distT="0" distB="0" distL="114300" distR="114300" simplePos="0" relativeHeight="251698176" behindDoc="0" locked="0" layoutInCell="1" allowOverlap="1">
            <wp:simplePos x="0" y="0"/>
            <wp:positionH relativeFrom="column">
              <wp:posOffset>4523105</wp:posOffset>
            </wp:positionH>
            <wp:positionV relativeFrom="paragraph">
              <wp:posOffset>838835</wp:posOffset>
            </wp:positionV>
            <wp:extent cx="1440180" cy="637540"/>
            <wp:effectExtent l="19050" t="0" r="7620" b="0"/>
            <wp:wrapSquare wrapText="bothSides"/>
            <wp:docPr id="3095" name="Bild 3095" descr="02-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02-21d"/>
                    <pic:cNvPicPr>
                      <a:picLocks noChangeAspect="1" noChangeArrowheads="1"/>
                    </pic:cNvPicPr>
                  </pic:nvPicPr>
                  <pic:blipFill>
                    <a:blip r:embed="rId32" cstate="print"/>
                    <a:srcRect/>
                    <a:stretch>
                      <a:fillRect/>
                    </a:stretch>
                  </pic:blipFill>
                  <pic:spPr bwMode="auto">
                    <a:xfrm>
                      <a:off x="0" y="0"/>
                      <a:ext cx="1440180" cy="637540"/>
                    </a:xfrm>
                    <a:prstGeom prst="rect">
                      <a:avLst/>
                    </a:prstGeom>
                    <a:noFill/>
                  </pic:spPr>
                </pic:pic>
              </a:graphicData>
            </a:graphic>
          </wp:anchor>
        </w:drawing>
      </w:r>
      <w:r>
        <w:rPr>
          <w:noProof/>
          <w:lang w:val="de-CH" w:eastAsia="de-CH"/>
        </w:rPr>
        <w:drawing>
          <wp:anchor distT="0" distB="0" distL="114300" distR="114300" simplePos="0" relativeHeight="251697152" behindDoc="0" locked="0" layoutInCell="1" allowOverlap="1">
            <wp:simplePos x="0" y="0"/>
            <wp:positionH relativeFrom="column">
              <wp:posOffset>4523105</wp:posOffset>
            </wp:positionH>
            <wp:positionV relativeFrom="paragraph">
              <wp:posOffset>38735</wp:posOffset>
            </wp:positionV>
            <wp:extent cx="1440180" cy="686435"/>
            <wp:effectExtent l="19050" t="0" r="7620" b="0"/>
            <wp:wrapSquare wrapText="bothSides"/>
            <wp:docPr id="3094" name="Bild 3094" descr="02-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02-21c"/>
                    <pic:cNvPicPr>
                      <a:picLocks noChangeAspect="1" noChangeArrowheads="1"/>
                    </pic:cNvPicPr>
                  </pic:nvPicPr>
                  <pic:blipFill>
                    <a:blip r:embed="rId33" cstate="print"/>
                    <a:srcRect/>
                    <a:stretch>
                      <a:fillRect/>
                    </a:stretch>
                  </pic:blipFill>
                  <pic:spPr bwMode="auto">
                    <a:xfrm>
                      <a:off x="0" y="0"/>
                      <a:ext cx="1440180" cy="686435"/>
                    </a:xfrm>
                    <a:prstGeom prst="rect">
                      <a:avLst/>
                    </a:prstGeom>
                    <a:noFill/>
                  </pic:spPr>
                </pic:pic>
              </a:graphicData>
            </a:graphic>
          </wp:anchor>
        </w:drawing>
      </w:r>
      <w:r w:rsidR="00122950">
        <w:t>Der Übergang vom Atom zum Ion ist immer mit einer Aufnahme oder einer Abg</w:t>
      </w:r>
      <w:r w:rsidR="00122950">
        <w:t>a</w:t>
      </w:r>
      <w:r w:rsidR="00122950">
        <w:t>be von Valenzelektronen verbunden. Die Anzahl der Protonen bleibt selbstve</w:t>
      </w:r>
      <w:r w:rsidR="00122950">
        <w:t>r</w:t>
      </w:r>
      <w:r w:rsidR="00122950">
        <w:t>ständlich konstant. Betrachtet man stabile Kationen z.B. Na</w:t>
      </w:r>
      <w:r w:rsidR="00122950">
        <w:rPr>
          <w:position w:val="6"/>
          <w:sz w:val="14"/>
        </w:rPr>
        <w:t>+</w:t>
      </w:r>
      <w:r w:rsidR="00122950">
        <w:t>, Ca</w:t>
      </w:r>
      <w:r w:rsidR="00122950">
        <w:rPr>
          <w:position w:val="6"/>
          <w:sz w:val="14"/>
        </w:rPr>
        <w:t>2+</w:t>
      </w:r>
      <w:r w:rsidR="00122950">
        <w:t xml:space="preserve"> oder Al</w:t>
      </w:r>
      <w:r w:rsidR="00122950">
        <w:rPr>
          <w:position w:val="6"/>
          <w:sz w:val="14"/>
        </w:rPr>
        <w:t>3+</w:t>
      </w:r>
      <w:r w:rsidR="00122950">
        <w:t>, so ist die ursprüngliche Valenzschale des zugehörigen Atoms nicht mehr b</w:t>
      </w:r>
      <w:r w:rsidR="00122950">
        <w:t>e</w:t>
      </w:r>
      <w:r w:rsidR="00122950">
        <w:t>setzt: Valenzschale für Na ist Schale 3, für Na</w:t>
      </w:r>
      <w:r w:rsidR="00122950">
        <w:rPr>
          <w:position w:val="6"/>
          <w:sz w:val="14"/>
        </w:rPr>
        <w:t>+</w:t>
      </w:r>
      <w:r w:rsidR="00122950">
        <w:t xml:space="preserve"> ist es Schale 2. Damit ist der Ionenr</w:t>
      </w:r>
      <w:r w:rsidR="00122950">
        <w:t>a</w:t>
      </w:r>
      <w:r w:rsidR="00122950">
        <w:t xml:space="preserve">dius erheblich kleiner als der Atomradius. </w:t>
      </w:r>
    </w:p>
    <w:p w:rsidR="00E0752E" w:rsidRDefault="00122950">
      <w:r>
        <w:t>Andererseits nimmt der Radius zu, wenn aus einem Atom ein Anion entsteht z.B. Cl zu Cl</w:t>
      </w:r>
      <w:r>
        <w:rPr>
          <w:position w:val="6"/>
          <w:sz w:val="14"/>
        </w:rPr>
        <w:t>-</w:t>
      </w:r>
      <w:r>
        <w:t>. Das zusätzliche Elektron erzeugt eine gewisse Elektronen-Elektronen-Abstossung in der Atomhülle.</w:t>
      </w:r>
    </w:p>
    <w:p w:rsidR="00E0752E" w:rsidRDefault="00E0752E">
      <w:pPr>
        <w:jc w:val="left"/>
      </w:pPr>
    </w:p>
    <w:p w:rsidR="00C41EAF" w:rsidRDefault="00C41EAF">
      <w:pPr>
        <w:jc w:val="left"/>
      </w:pPr>
      <w:r>
        <w:br w:type="page"/>
      </w:r>
    </w:p>
    <w:p w:rsidR="005F1431" w:rsidRDefault="005F1431"/>
    <w:p w:rsidR="00C1621B" w:rsidRDefault="00F43E02" w:rsidP="006B1119">
      <w:pPr>
        <w:pStyle w:val="berschrift2"/>
      </w:pPr>
      <w:bookmarkStart w:id="46" w:name="_Toc438973352"/>
      <w:bookmarkStart w:id="47" w:name="_Toc445128133"/>
      <w:bookmarkStart w:id="48" w:name="_Toc479955260"/>
      <w:bookmarkStart w:id="49" w:name="_Toc534447895"/>
      <w:bookmarkStart w:id="50" w:name="_Toc140929349"/>
      <w:bookmarkStart w:id="51" w:name="_Toc191479648"/>
      <w:r>
        <w:rPr>
          <w:noProof/>
          <w:lang w:val="de-CH" w:eastAsia="de-CH"/>
        </w:rPr>
        <w:drawing>
          <wp:anchor distT="0" distB="0" distL="114300" distR="114300" simplePos="0" relativeHeight="251634688" behindDoc="0" locked="0" layoutInCell="1" allowOverlap="1">
            <wp:simplePos x="0" y="0"/>
            <wp:positionH relativeFrom="column">
              <wp:posOffset>3837305</wp:posOffset>
            </wp:positionH>
            <wp:positionV relativeFrom="paragraph">
              <wp:posOffset>-240030</wp:posOffset>
            </wp:positionV>
            <wp:extent cx="2477135" cy="1485265"/>
            <wp:effectExtent l="19050" t="0" r="0" b="0"/>
            <wp:wrapSquare wrapText="bothSides"/>
            <wp:docPr id="2931" name="Bild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4"/>
                    <a:srcRect/>
                    <a:stretch>
                      <a:fillRect/>
                    </a:stretch>
                  </pic:blipFill>
                  <pic:spPr bwMode="auto">
                    <a:xfrm>
                      <a:off x="0" y="0"/>
                      <a:ext cx="2477135" cy="1485265"/>
                    </a:xfrm>
                    <a:prstGeom prst="rect">
                      <a:avLst/>
                    </a:prstGeom>
                    <a:noFill/>
                    <a:ln w="9525">
                      <a:noFill/>
                      <a:miter lim="800000"/>
                      <a:headEnd/>
                      <a:tailEnd/>
                    </a:ln>
                  </pic:spPr>
                </pic:pic>
              </a:graphicData>
            </a:graphic>
          </wp:anchor>
        </w:drawing>
      </w:r>
      <w:r w:rsidR="00C1621B">
        <w:t>Eigenschaften der Salze</w:t>
      </w:r>
      <w:bookmarkEnd w:id="46"/>
      <w:bookmarkEnd w:id="47"/>
      <w:bookmarkEnd w:id="48"/>
      <w:bookmarkEnd w:id="49"/>
      <w:bookmarkEnd w:id="50"/>
      <w:bookmarkEnd w:id="51"/>
    </w:p>
    <w:p w:rsidR="00C1621B" w:rsidRDefault="00C1621B" w:rsidP="006B1119">
      <w:pPr>
        <w:pStyle w:val="berschrift3"/>
      </w:pPr>
      <w:bookmarkStart w:id="52" w:name="_Toc445128134"/>
      <w:bookmarkStart w:id="53" w:name="_Toc479955261"/>
      <w:bookmarkStart w:id="54" w:name="_Toc534447896"/>
      <w:bookmarkStart w:id="55" w:name="_Toc140929350"/>
      <w:bookmarkStart w:id="56" w:name="_Toc191479649"/>
      <w:r>
        <w:t>Mechanisches Verhalten</w:t>
      </w:r>
      <w:bookmarkEnd w:id="52"/>
      <w:bookmarkEnd w:id="53"/>
      <w:bookmarkEnd w:id="54"/>
      <w:bookmarkEnd w:id="55"/>
      <w:bookmarkEnd w:id="56"/>
    </w:p>
    <w:p w:rsidR="00C1621B" w:rsidRDefault="00A22E69">
      <w:r>
        <w:rPr>
          <w:noProof/>
          <w:sz w:val="20"/>
        </w:rPr>
        <w:pict>
          <v:shape id="_x0000_s3515" type="#_x0000_t75" style="position:absolute;left:0;text-align:left;margin-left:5.15pt;margin-top:52.45pt;width:346.5pt;height:78pt;z-index:251610112">
            <v:imagedata r:id="rId35" o:title=""/>
            <w10:anchorlock/>
          </v:shape>
          <o:OLEObject Type="Embed" ProgID="CorelDraw.Graphic.8" ShapeID="_x0000_s3515" DrawAspect="Content" ObjectID="_1572419018" r:id="rId36"/>
        </w:pict>
      </w:r>
      <w:r w:rsidR="00C1621B">
        <w:t>Salzkristalle kann man leicht in Schichten spalten, wenn man mech</w:t>
      </w:r>
      <w:r w:rsidR="00C1621B">
        <w:t>a</w:t>
      </w:r>
      <w:r w:rsidR="00C1621B">
        <w:t xml:space="preserve">nisch auf sie einwirkt. Die </w:t>
      </w:r>
      <w:bookmarkStart w:id="57" w:name="Sprödigkeit"/>
      <w:r w:rsidR="00C1621B">
        <w:t xml:space="preserve">Sprödigkeit </w:t>
      </w:r>
      <w:bookmarkEnd w:id="57"/>
      <w:r w:rsidR="00C1621B">
        <w:t xml:space="preserve">basiert auf dem Verschieben von Gitterebenen. Gleich geladene Ionen sind plötzlich benachbart, der Kristall bricht auseinander. </w:t>
      </w:r>
    </w:p>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EE5092" w:rsidRDefault="00EE5092"/>
    <w:p w:rsidR="00C1621B" w:rsidRDefault="00C1621B" w:rsidP="006B1119">
      <w:pPr>
        <w:pStyle w:val="berschrift3"/>
      </w:pPr>
      <w:bookmarkStart w:id="58" w:name="_Toc445128135"/>
      <w:bookmarkStart w:id="59" w:name="_Toc479955262"/>
      <w:bookmarkStart w:id="60" w:name="_Toc534447897"/>
      <w:bookmarkStart w:id="61" w:name="_Toc140929351"/>
      <w:bookmarkStart w:id="62" w:name="_Toc191479650"/>
      <w:r>
        <w:t>Schmelz- und Siedepunkte</w:t>
      </w:r>
      <w:bookmarkEnd w:id="58"/>
      <w:bookmarkEnd w:id="59"/>
      <w:bookmarkEnd w:id="60"/>
      <w:bookmarkEnd w:id="61"/>
      <w:bookmarkEnd w:id="62"/>
    </w:p>
    <w:p w:rsidR="00C1621B" w:rsidRDefault="00C1621B">
      <w:pPr>
        <w:pStyle w:val="Beschriftung"/>
      </w:pPr>
      <w:bookmarkStart w:id="63" w:name="_Toc534447898"/>
      <w:r>
        <w:t>Vergleich zwischen Molekülen und Salzen</w:t>
      </w:r>
      <w:bookmarkEnd w:id="63"/>
    </w:p>
    <w:p w:rsidR="00C1621B" w:rsidRDefault="00C1621B">
      <w:r>
        <w:t xml:space="preserve">Das Schmelzen von festem Wasser wie auch das von Salzen bedeutet eine Loslösung der Teilchen von den starren Gitterplätzen in eine bewegliche Form. </w:t>
      </w:r>
    </w:p>
    <w:p w:rsidR="00C1621B" w:rsidRDefault="00C1621B">
      <w:r>
        <w:t>Die für die Schmelz- und Siedepunkte verantwortlichen zwischenmolekularen Kräfte bei den Molekülen sind in ihrer Richtungscharakteristik abhängig von den (gerichteten) Atombindungen. Bei den Salzen sind für die Schmelz- und Siedepunkte die ungerichteten Ionenbindungen selbst verantwortlich.</w:t>
      </w:r>
    </w:p>
    <w:p w:rsidR="00C1621B" w:rsidRDefault="00C1621B">
      <w:r>
        <w:t xml:space="preserve">Die nächste Tabelle bringt mit einigen Beispielen den direkten Vergleich zwischen den Schmelzpunkten von Salzen und Molekülen. </w:t>
      </w:r>
    </w:p>
    <w:p w:rsidR="00C1621B" w:rsidRDefault="00C1621B"/>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3402"/>
        <w:gridCol w:w="3402"/>
      </w:tblGrid>
      <w:tr w:rsidR="00C1621B">
        <w:trPr>
          <w:trHeight w:val="513"/>
        </w:trPr>
        <w:tc>
          <w:tcPr>
            <w:tcW w:w="2764" w:type="dxa"/>
            <w:gridSpan w:val="2"/>
            <w:tcBorders>
              <w:top w:val="nil"/>
              <w:left w:val="nil"/>
            </w:tcBorders>
          </w:tcPr>
          <w:p w:rsidR="00C1621B" w:rsidRDefault="00C1621B">
            <w:pPr>
              <w:jc w:val="center"/>
            </w:pPr>
          </w:p>
        </w:tc>
        <w:tc>
          <w:tcPr>
            <w:tcW w:w="3402" w:type="dxa"/>
            <w:shd w:val="clear" w:color="auto" w:fill="E0E0E0"/>
            <w:vAlign w:val="center"/>
          </w:tcPr>
          <w:p w:rsidR="00C1621B" w:rsidRDefault="00C1621B">
            <w:pPr>
              <w:jc w:val="center"/>
            </w:pPr>
            <w:r>
              <w:t>Moleküle</w:t>
            </w:r>
          </w:p>
        </w:tc>
        <w:tc>
          <w:tcPr>
            <w:tcW w:w="3402" w:type="dxa"/>
            <w:shd w:val="clear" w:color="auto" w:fill="E0E0E0"/>
            <w:vAlign w:val="center"/>
          </w:tcPr>
          <w:p w:rsidR="00C1621B" w:rsidRDefault="00C1621B">
            <w:pPr>
              <w:jc w:val="center"/>
            </w:pPr>
            <w:r>
              <w:t>Salze</w:t>
            </w:r>
          </w:p>
        </w:tc>
      </w:tr>
      <w:tr w:rsidR="00C1621B">
        <w:trPr>
          <w:trHeight w:val="1285"/>
        </w:trPr>
        <w:tc>
          <w:tcPr>
            <w:tcW w:w="2764" w:type="dxa"/>
            <w:gridSpan w:val="2"/>
            <w:vAlign w:val="center"/>
          </w:tcPr>
          <w:p w:rsidR="00C1621B" w:rsidRDefault="00C1621B">
            <w:pPr>
              <w:jc w:val="left"/>
            </w:pPr>
            <w:r>
              <w:t>Art der wirkenden Kräfte, die für die Siede- und Schmel</w:t>
            </w:r>
            <w:r>
              <w:t>z</w:t>
            </w:r>
            <w:r>
              <w:t>punkte von Bedeutung sind.</w:t>
            </w:r>
          </w:p>
        </w:tc>
        <w:tc>
          <w:tcPr>
            <w:tcW w:w="3402" w:type="dxa"/>
            <w:vAlign w:val="center"/>
          </w:tcPr>
          <w:p w:rsidR="00C1621B" w:rsidRDefault="00C1621B">
            <w:pPr>
              <w:pStyle w:val="Verborgen"/>
              <w:jc w:val="left"/>
            </w:pPr>
            <w:r>
              <w:t>zwischenmolekulare Kräfte relativ schwach</w:t>
            </w:r>
          </w:p>
        </w:tc>
        <w:tc>
          <w:tcPr>
            <w:tcW w:w="3402" w:type="dxa"/>
            <w:vAlign w:val="center"/>
          </w:tcPr>
          <w:p w:rsidR="00C1621B" w:rsidRDefault="00C1621B">
            <w:pPr>
              <w:pStyle w:val="Verborgen"/>
            </w:pPr>
            <w:r>
              <w:t>elektrische Ladung nach Coulomb zu allen Seiten gerichtet</w:t>
            </w:r>
          </w:p>
        </w:tc>
      </w:tr>
      <w:tr w:rsidR="00C1621B">
        <w:trPr>
          <w:cantSplit/>
          <w:trHeight w:val="978"/>
        </w:trPr>
        <w:tc>
          <w:tcPr>
            <w:tcW w:w="2764" w:type="dxa"/>
            <w:gridSpan w:val="2"/>
            <w:tcBorders>
              <w:bottom w:val="nil"/>
            </w:tcBorders>
            <w:vAlign w:val="center"/>
          </w:tcPr>
          <w:p w:rsidR="00C1621B" w:rsidRDefault="00C1621B">
            <w:pPr>
              <w:jc w:val="left"/>
            </w:pPr>
            <w:r>
              <w:t>Fügen Sie die Stoffe in die rechten Felder ein und ordnen Sie mit Hilfe der wirkenden Kräfte die Schmelztemperat</w:t>
            </w:r>
            <w:r>
              <w:t>u</w:t>
            </w:r>
            <w:r>
              <w:t xml:space="preserve">ren </w:t>
            </w:r>
            <w:r>
              <w:rPr>
                <w:u w:val="single"/>
              </w:rPr>
              <w:t>grob</w:t>
            </w:r>
            <w:r>
              <w:t xml:space="preserve"> zu.</w:t>
            </w:r>
          </w:p>
        </w:tc>
        <w:tc>
          <w:tcPr>
            <w:tcW w:w="3402" w:type="dxa"/>
            <w:vMerge w:val="restart"/>
            <w:vAlign w:val="center"/>
          </w:tcPr>
          <w:p w:rsidR="00C1621B" w:rsidRDefault="00C1621B">
            <w:pPr>
              <w:pStyle w:val="Verborgen"/>
              <w:jc w:val="left"/>
            </w:pPr>
            <w:r>
              <w:t>HCl, Cl</w:t>
            </w:r>
            <w:r>
              <w:rPr>
                <w:position w:val="-6"/>
                <w:sz w:val="14"/>
              </w:rPr>
              <w:t>2</w:t>
            </w:r>
            <w:r>
              <w:t xml:space="preserve"> (neg. Werte)</w:t>
            </w:r>
          </w:p>
        </w:tc>
        <w:tc>
          <w:tcPr>
            <w:tcW w:w="3402" w:type="dxa"/>
            <w:vMerge w:val="restart"/>
            <w:vAlign w:val="center"/>
          </w:tcPr>
          <w:p w:rsidR="00C1621B" w:rsidRDefault="00C1621B">
            <w:pPr>
              <w:pStyle w:val="Verborgen"/>
              <w:rPr>
                <w:lang w:val="de-CH"/>
              </w:rPr>
            </w:pPr>
            <w:r>
              <w:rPr>
                <w:lang w:val="de-CH"/>
              </w:rPr>
              <w:t>NaCl 801 °C</w:t>
            </w:r>
          </w:p>
          <w:p w:rsidR="00C1621B" w:rsidRDefault="00C1621B">
            <w:pPr>
              <w:pStyle w:val="Verborgen"/>
              <w:rPr>
                <w:lang w:val="de-CH"/>
              </w:rPr>
            </w:pPr>
            <w:r>
              <w:rPr>
                <w:lang w:val="de-CH"/>
              </w:rPr>
              <w:t>Na</w:t>
            </w:r>
            <w:r>
              <w:rPr>
                <w:position w:val="-6"/>
                <w:sz w:val="14"/>
                <w:lang w:val="de-CH"/>
              </w:rPr>
              <w:t>2</w:t>
            </w:r>
            <w:r w:rsidR="000946EA">
              <w:rPr>
                <w:lang w:val="de-CH"/>
              </w:rPr>
              <w:t>0 1132</w:t>
            </w:r>
            <w:r>
              <w:rPr>
                <w:lang w:val="de-CH"/>
              </w:rPr>
              <w:t xml:space="preserve"> °C</w:t>
            </w:r>
          </w:p>
        </w:tc>
      </w:tr>
      <w:tr w:rsidR="00C1621B">
        <w:trPr>
          <w:cantSplit/>
          <w:trHeight w:val="70"/>
        </w:trPr>
        <w:tc>
          <w:tcPr>
            <w:tcW w:w="1204" w:type="dxa"/>
            <w:tcBorders>
              <w:top w:val="nil"/>
            </w:tcBorders>
            <w:vAlign w:val="center"/>
          </w:tcPr>
          <w:p w:rsidR="00C1621B" w:rsidRDefault="00C1621B">
            <w:pPr>
              <w:jc w:val="left"/>
              <w:rPr>
                <w:lang w:val="en-US"/>
              </w:rPr>
            </w:pPr>
            <w:r>
              <w:rPr>
                <w:lang w:val="en-US"/>
              </w:rPr>
              <w:t>NaCl, Cl</w:t>
            </w:r>
            <w:r>
              <w:rPr>
                <w:position w:val="-6"/>
                <w:sz w:val="14"/>
                <w:lang w:val="en-US"/>
              </w:rPr>
              <w:t>2</w:t>
            </w:r>
            <w:r>
              <w:rPr>
                <w:lang w:val="en-US"/>
              </w:rPr>
              <w:t>, HCl, Na</w:t>
            </w:r>
            <w:r>
              <w:rPr>
                <w:position w:val="-6"/>
                <w:sz w:val="14"/>
                <w:lang w:val="en-US"/>
              </w:rPr>
              <w:t>2</w:t>
            </w:r>
            <w:r w:rsidR="000946EA">
              <w:rPr>
                <w:lang w:val="en-US"/>
              </w:rPr>
              <w:t>0</w:t>
            </w:r>
          </w:p>
        </w:tc>
        <w:tc>
          <w:tcPr>
            <w:tcW w:w="1560" w:type="dxa"/>
            <w:tcBorders>
              <w:top w:val="nil"/>
            </w:tcBorders>
            <w:vAlign w:val="center"/>
          </w:tcPr>
          <w:p w:rsidR="00C1621B" w:rsidRDefault="00C1621B">
            <w:pPr>
              <w:jc w:val="left"/>
              <w:rPr>
                <w:lang w:val="en-US"/>
              </w:rPr>
            </w:pPr>
            <w:r>
              <w:rPr>
                <w:lang w:val="en-US"/>
              </w:rPr>
              <w:t xml:space="preserve">-114 °C, -101 °C, </w:t>
            </w:r>
            <w:r w:rsidR="000946EA">
              <w:rPr>
                <w:lang w:val="en-US"/>
              </w:rPr>
              <w:t>801 °C, 1132</w:t>
            </w:r>
            <w:r>
              <w:rPr>
                <w:lang w:val="en-US"/>
              </w:rPr>
              <w:t xml:space="preserve"> °C</w:t>
            </w:r>
          </w:p>
        </w:tc>
        <w:tc>
          <w:tcPr>
            <w:tcW w:w="3402" w:type="dxa"/>
            <w:vMerge/>
            <w:vAlign w:val="center"/>
          </w:tcPr>
          <w:p w:rsidR="00C1621B" w:rsidRDefault="00C1621B">
            <w:pPr>
              <w:rPr>
                <w:lang w:val="en-US"/>
              </w:rPr>
            </w:pPr>
          </w:p>
        </w:tc>
        <w:tc>
          <w:tcPr>
            <w:tcW w:w="3402" w:type="dxa"/>
            <w:vMerge/>
            <w:vAlign w:val="center"/>
          </w:tcPr>
          <w:p w:rsidR="00C1621B" w:rsidRDefault="00C1621B">
            <w:pPr>
              <w:pStyle w:val="Verborgen"/>
              <w:rPr>
                <w:lang w:val="en-US"/>
              </w:rPr>
            </w:pPr>
          </w:p>
        </w:tc>
      </w:tr>
      <w:tr w:rsidR="00C1621B">
        <w:trPr>
          <w:trHeight w:val="2544"/>
        </w:trPr>
        <w:tc>
          <w:tcPr>
            <w:tcW w:w="2764" w:type="dxa"/>
            <w:gridSpan w:val="2"/>
            <w:vAlign w:val="center"/>
          </w:tcPr>
          <w:p w:rsidR="00C1621B" w:rsidRDefault="00C1621B">
            <w:pPr>
              <w:jc w:val="left"/>
            </w:pPr>
            <w:r>
              <w:t xml:space="preserve">Nehmen Sie ein Becherglas und zeichnen Sie das Sieden der Stoffe Wasser und NaCl. </w:t>
            </w:r>
          </w:p>
        </w:tc>
        <w:tc>
          <w:tcPr>
            <w:tcW w:w="3402" w:type="dxa"/>
            <w:vAlign w:val="center"/>
          </w:tcPr>
          <w:p w:rsidR="00C1621B" w:rsidRDefault="00C1621B">
            <w:pPr>
              <w:pStyle w:val="Verborgen"/>
              <w:jc w:val="left"/>
            </w:pPr>
            <w:r>
              <w:t>ZMK</w:t>
            </w:r>
          </w:p>
        </w:tc>
        <w:tc>
          <w:tcPr>
            <w:tcW w:w="3402" w:type="dxa"/>
            <w:vAlign w:val="center"/>
          </w:tcPr>
          <w:p w:rsidR="00C1621B" w:rsidRDefault="00C1621B">
            <w:pPr>
              <w:pStyle w:val="Verborgen"/>
            </w:pPr>
            <w:r>
              <w:t>Ionenbindung</w:t>
            </w:r>
          </w:p>
        </w:tc>
      </w:tr>
    </w:tbl>
    <w:p w:rsidR="006220A8" w:rsidRDefault="00C1621B">
      <w:r>
        <w:br w:type="page"/>
      </w:r>
    </w:p>
    <w:p w:rsidR="00B44637" w:rsidRDefault="00B44637"/>
    <w:p w:rsidR="00C1621B" w:rsidRDefault="00C1621B">
      <w:r>
        <w:t xml:space="preserve">Es ist wohl eindeutig: </w:t>
      </w:r>
      <w:r w:rsidRPr="006220A8">
        <w:rPr>
          <w:b/>
        </w:rPr>
        <w:t>Salze haben im Vergleich zu den molekular gebauten Stoffen höhere Siede- und Schmelzpunkt</w:t>
      </w:r>
      <w:r>
        <w:t>e, da sich jedes Ion mit mehreren Ionen der entgegengesetzten Ladung umgibt. Die dabei auftretenden Kräfte (Gitterenergie) sind grösser als die zwischenmolekularen Kräfte der Molek</w:t>
      </w:r>
      <w:r>
        <w:t>ü</w:t>
      </w:r>
      <w:r>
        <w:t xml:space="preserve">le. </w:t>
      </w:r>
    </w:p>
    <w:p w:rsidR="00C1621B" w:rsidRDefault="00C1621B"/>
    <w:p w:rsidR="00C1621B" w:rsidRDefault="00C1621B">
      <w:pPr>
        <w:pStyle w:val="Beschriftung"/>
      </w:pPr>
      <w:bookmarkStart w:id="64" w:name="_Toc534447899"/>
      <w:r>
        <w:t>Vergleich von verschiedenen Salzen</w:t>
      </w:r>
      <w:bookmarkEnd w:id="64"/>
    </w:p>
    <w:p w:rsidR="00C1621B" w:rsidRDefault="00C1621B">
      <w:r>
        <w:t>Beim Schmelzen und Verdampfen der Salze muss die Gitt</w:t>
      </w:r>
      <w:r>
        <w:t>e</w:t>
      </w:r>
      <w:r>
        <w:t>renergie teilweise bzw. ganz überwunden werden. Daher sind die entsprechenden Temperaturen von der Grösse der Gitt</w:t>
      </w:r>
      <w:r>
        <w:t>e</w:t>
      </w:r>
      <w:r>
        <w:t xml:space="preserve">renergie abhängig. </w:t>
      </w:r>
      <w:r w:rsidR="00A22E69">
        <w:rPr>
          <w:noProof/>
          <w:sz w:val="20"/>
        </w:rPr>
        <w:pict>
          <v:shape id="_x0000_s3524" type="#_x0000_t75" style="position:absolute;left:0;text-align:left;margin-left:266.15pt;margin-top:-4.8pt;width:189pt;height:64.9pt;z-index:251613184;mso-position-horizontal-relative:text;mso-position-vertical-relative:text">
            <v:imagedata r:id="rId37" o:title=""/>
            <w10:wrap type="square"/>
            <w10:anchorlock/>
          </v:shape>
          <o:OLEObject Type="Embed" ProgID="CorelDraw.Graphic.8" ShapeID="_x0000_s3524" DrawAspect="Content" ObjectID="_1572419019" r:id="rId38"/>
        </w:pict>
      </w:r>
    </w:p>
    <w:p w:rsidR="00C1621B" w:rsidRDefault="00C1621B"/>
    <w:p w:rsidR="006220A8" w:rsidRDefault="00C1621B">
      <w:r>
        <w:t xml:space="preserve">Die Schmelzpunkte sind u.a. abhängig von </w:t>
      </w:r>
    </w:p>
    <w:p w:rsidR="006220A8" w:rsidRDefault="006220A8"/>
    <w:p w:rsidR="006220A8" w:rsidRDefault="00A22E69">
      <w:r>
        <w:rPr>
          <w:noProof/>
        </w:rPr>
        <w:pict>
          <v:shape id="_x0000_s4125" type="#_x0000_t202" style="position:absolute;left:0;text-align:left;margin-left:68.15pt;margin-top:-9.7pt;width:5in;height:36pt;z-index:251699200" filled="f" stroked="f">
            <v:textbox style="mso-next-textbox:#_x0000_s4125">
              <w:txbxContent>
                <w:p w:rsidR="0046386B" w:rsidRDefault="0046386B" w:rsidP="00F87358">
                  <w:pPr>
                    <w:pStyle w:val="Verborgen"/>
                  </w:pPr>
                  <w:r>
                    <w:t>- der Ionenladung</w:t>
                  </w:r>
                </w:p>
                <w:p w:rsidR="0046386B" w:rsidRDefault="0046386B" w:rsidP="00EE1BEB">
                  <w:pPr>
                    <w:pStyle w:val="Verborgen"/>
                  </w:pPr>
                  <w:r>
                    <w:t>- und vom Ionenradius resp. dem Abstand der Atomkerne</w:t>
                  </w:r>
                </w:p>
              </w:txbxContent>
            </v:textbox>
            <w10:anchorlock/>
          </v:shape>
        </w:pict>
      </w:r>
    </w:p>
    <w:p w:rsidR="006220A8" w:rsidRDefault="006220A8"/>
    <w:p w:rsidR="006220A8" w:rsidRDefault="006220A8"/>
    <w:p w:rsidR="00F95F99" w:rsidRDefault="00F87358">
      <w:r>
        <w:t>Dies</w:t>
      </w:r>
      <w:r w:rsidR="00C1621B">
        <w:t xml:space="preserve"> ergibt sich direkt aus dem Cou</w:t>
      </w:r>
      <w:r w:rsidR="00F95F99">
        <w:t>lomb'schen Gesetz welches wie bekannt lautet:</w:t>
      </w:r>
    </w:p>
    <w:p w:rsidR="00F95F99" w:rsidRDefault="00F95F99"/>
    <w:p w:rsidR="00F95F99" w:rsidRDefault="00A22E69">
      <w:r>
        <w:rPr>
          <w:noProof/>
        </w:rPr>
        <w:pict>
          <v:shape id="_x0000_s4126" type="#_x0000_t202" style="position:absolute;left:0;text-align:left;margin-left:59.15pt;margin-top:-3.95pt;width:423pt;height:54pt;z-index:251700224" filled="f" stroked="f">
            <v:textbox style="mso-next-textbox:#_x0000_s4126">
              <w:txbxContent>
                <w:p w:rsidR="0046386B" w:rsidRDefault="0046386B" w:rsidP="00F919CF">
                  <w:pPr>
                    <w:pStyle w:val="Verborgen"/>
                  </w:pPr>
                  <w:r w:rsidRPr="00074927">
                    <w:rPr>
                      <w:position w:val="-24"/>
                    </w:rPr>
                    <w:object w:dxaOrig="1460" w:dyaOrig="639">
                      <v:shape id="_x0000_i1031" type="#_x0000_t75" style="width:62.65pt;height:28.05pt" o:ole="">
                        <v:imagedata r:id="rId39" o:title=""/>
                      </v:shape>
                      <o:OLEObject Type="Embed" ProgID="Equation.3" ShapeID="_x0000_i1031" DrawAspect="Content" ObjectID="_1572419020" r:id="rId40"/>
                    </w:object>
                  </w:r>
                  <w:r>
                    <w:t xml:space="preserve">    mit Ladung (Q1, Q2) und dem Abstand zwischen den Ladungen (r). Der Ionenradius hat einen direkten Einfluss auf den Abstand r.</w:t>
                  </w:r>
                </w:p>
              </w:txbxContent>
            </v:textbox>
            <w10:anchorlock/>
          </v:shape>
        </w:pict>
      </w:r>
    </w:p>
    <w:p w:rsidR="00F95F99" w:rsidRDefault="00F95F99"/>
    <w:p w:rsidR="00F95F99" w:rsidRDefault="00F95F99"/>
    <w:p w:rsidR="00F95F99" w:rsidRDefault="00F95F99"/>
    <w:p w:rsidR="00830973" w:rsidRDefault="0046386B" w:rsidP="0046386B">
      <w:pPr>
        <w:tabs>
          <w:tab w:val="left" w:pos="1426"/>
        </w:tabs>
        <w:rPr>
          <w:b/>
        </w:rPr>
      </w:pPr>
      <w:r>
        <w:rPr>
          <w:b/>
        </w:rPr>
        <w:tab/>
      </w:r>
    </w:p>
    <w:p w:rsidR="00C1621B" w:rsidRPr="00830973" w:rsidRDefault="00830973">
      <w:pPr>
        <w:rPr>
          <w:b/>
        </w:rPr>
      </w:pPr>
      <w:r w:rsidRPr="00830973">
        <w:rPr>
          <w:b/>
        </w:rPr>
        <w:t>Beispiel:</w:t>
      </w:r>
    </w:p>
    <w:p w:rsidR="00C1621B" w:rsidRDefault="00C162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9"/>
        <w:gridCol w:w="1622"/>
        <w:gridCol w:w="1622"/>
        <w:gridCol w:w="1623"/>
      </w:tblGrid>
      <w:tr w:rsidR="00C1621B">
        <w:trPr>
          <w:trHeight w:val="513"/>
          <w:jc w:val="center"/>
        </w:trPr>
        <w:tc>
          <w:tcPr>
            <w:tcW w:w="1929" w:type="dxa"/>
            <w:tcBorders>
              <w:top w:val="single" w:sz="4" w:space="0" w:color="auto"/>
              <w:left w:val="single" w:sz="4" w:space="0" w:color="auto"/>
            </w:tcBorders>
            <w:shd w:val="clear" w:color="auto" w:fill="E0E0E0"/>
            <w:vAlign w:val="center"/>
          </w:tcPr>
          <w:p w:rsidR="00C1621B" w:rsidRDefault="00C1621B">
            <w:pPr>
              <w:jc w:val="center"/>
              <w:rPr>
                <w:b/>
              </w:rPr>
            </w:pPr>
            <w:r>
              <w:rPr>
                <w:b/>
              </w:rPr>
              <w:t>Einfluss der Ladung</w:t>
            </w:r>
          </w:p>
        </w:tc>
        <w:tc>
          <w:tcPr>
            <w:tcW w:w="1622" w:type="dxa"/>
            <w:shd w:val="clear" w:color="auto" w:fill="E0E0E0"/>
            <w:vAlign w:val="center"/>
          </w:tcPr>
          <w:p w:rsidR="00C1621B" w:rsidRDefault="00C1621B">
            <w:pPr>
              <w:jc w:val="center"/>
              <w:rPr>
                <w:lang w:val="en-US"/>
              </w:rPr>
            </w:pPr>
            <w:r>
              <w:rPr>
                <w:lang w:val="en-US"/>
              </w:rPr>
              <w:t>NaF</w:t>
            </w:r>
          </w:p>
        </w:tc>
        <w:tc>
          <w:tcPr>
            <w:tcW w:w="1622" w:type="dxa"/>
            <w:shd w:val="clear" w:color="auto" w:fill="E0E0E0"/>
            <w:vAlign w:val="center"/>
          </w:tcPr>
          <w:p w:rsidR="00C1621B" w:rsidRDefault="00C1621B">
            <w:pPr>
              <w:jc w:val="center"/>
              <w:rPr>
                <w:lang w:val="en-US"/>
              </w:rPr>
            </w:pPr>
            <w:r>
              <w:rPr>
                <w:lang w:val="en-US"/>
              </w:rPr>
              <w:t>MgO</w:t>
            </w:r>
          </w:p>
        </w:tc>
        <w:tc>
          <w:tcPr>
            <w:tcW w:w="1623" w:type="dxa"/>
            <w:shd w:val="clear" w:color="auto" w:fill="E0E0E0"/>
            <w:vAlign w:val="center"/>
          </w:tcPr>
          <w:p w:rsidR="00C1621B" w:rsidRDefault="00C1621B">
            <w:pPr>
              <w:jc w:val="center"/>
              <w:rPr>
                <w:lang w:val="en-US"/>
              </w:rPr>
            </w:pPr>
            <w:r>
              <w:rPr>
                <w:lang w:val="en-US"/>
              </w:rPr>
              <w:t>TiC</w:t>
            </w:r>
          </w:p>
        </w:tc>
      </w:tr>
      <w:tr w:rsidR="00C1621B">
        <w:trPr>
          <w:trHeight w:val="855"/>
          <w:jc w:val="center"/>
        </w:trPr>
        <w:tc>
          <w:tcPr>
            <w:tcW w:w="1929" w:type="dxa"/>
            <w:vAlign w:val="center"/>
          </w:tcPr>
          <w:p w:rsidR="00C1621B" w:rsidRDefault="00C1621B">
            <w:pPr>
              <w:jc w:val="left"/>
            </w:pPr>
            <w:r>
              <w:t>Ionenladung eintr</w:t>
            </w:r>
            <w:r>
              <w:t>a</w:t>
            </w:r>
            <w:r>
              <w:t>gen.</w:t>
            </w:r>
          </w:p>
        </w:tc>
        <w:tc>
          <w:tcPr>
            <w:tcW w:w="1622" w:type="dxa"/>
            <w:vAlign w:val="center"/>
          </w:tcPr>
          <w:p w:rsidR="00C1621B" w:rsidRDefault="0055693F">
            <w:pPr>
              <w:pStyle w:val="Verborgen"/>
            </w:pPr>
            <w:r>
              <w:t>Na</w:t>
            </w:r>
            <w:r w:rsidRPr="0055693F">
              <w:rPr>
                <w:vertAlign w:val="superscript"/>
              </w:rPr>
              <w:t>+</w:t>
            </w:r>
            <w:r>
              <w:t>, F</w:t>
            </w:r>
            <w:r w:rsidRPr="0055693F">
              <w:rPr>
                <w:vertAlign w:val="superscript"/>
              </w:rPr>
              <w:t>-</w:t>
            </w:r>
          </w:p>
        </w:tc>
        <w:tc>
          <w:tcPr>
            <w:tcW w:w="1622" w:type="dxa"/>
            <w:vAlign w:val="center"/>
          </w:tcPr>
          <w:p w:rsidR="00C1621B" w:rsidRDefault="0055693F">
            <w:pPr>
              <w:pStyle w:val="Verborgen"/>
            </w:pPr>
            <w:r>
              <w:t>Mg</w:t>
            </w:r>
            <w:r w:rsidRPr="0055693F">
              <w:rPr>
                <w:vertAlign w:val="superscript"/>
              </w:rPr>
              <w:t>2+</w:t>
            </w:r>
            <w:r>
              <w:t>, O</w:t>
            </w:r>
            <w:r w:rsidRPr="0055693F">
              <w:rPr>
                <w:vertAlign w:val="superscript"/>
              </w:rPr>
              <w:t>2-</w:t>
            </w:r>
          </w:p>
        </w:tc>
        <w:tc>
          <w:tcPr>
            <w:tcW w:w="1623" w:type="dxa"/>
            <w:vAlign w:val="center"/>
          </w:tcPr>
          <w:p w:rsidR="00C1621B" w:rsidRDefault="0055693F">
            <w:pPr>
              <w:pStyle w:val="Verborgen"/>
            </w:pPr>
            <w:r>
              <w:t>Ti</w:t>
            </w:r>
            <w:r w:rsidRPr="0055693F">
              <w:rPr>
                <w:vertAlign w:val="superscript"/>
              </w:rPr>
              <w:t>4+</w:t>
            </w:r>
            <w:r>
              <w:t>,C</w:t>
            </w:r>
            <w:r w:rsidRPr="0055693F">
              <w:rPr>
                <w:vertAlign w:val="superscript"/>
              </w:rPr>
              <w:t>4-</w:t>
            </w:r>
          </w:p>
        </w:tc>
      </w:tr>
      <w:tr w:rsidR="00C1621B">
        <w:trPr>
          <w:cantSplit/>
          <w:trHeight w:val="855"/>
          <w:jc w:val="center"/>
        </w:trPr>
        <w:tc>
          <w:tcPr>
            <w:tcW w:w="1929" w:type="dxa"/>
            <w:tcBorders>
              <w:bottom w:val="nil"/>
            </w:tcBorders>
            <w:vAlign w:val="center"/>
          </w:tcPr>
          <w:p w:rsidR="00C1621B" w:rsidRDefault="00C1621B">
            <w:pPr>
              <w:jc w:val="left"/>
            </w:pPr>
            <w:r>
              <w:t>In welche Richtung nimmt die Gitt</w:t>
            </w:r>
            <w:r>
              <w:t>e</w:t>
            </w:r>
            <w:r>
              <w:t>renergie zu?</w:t>
            </w:r>
          </w:p>
        </w:tc>
        <w:tc>
          <w:tcPr>
            <w:tcW w:w="4867" w:type="dxa"/>
            <w:gridSpan w:val="3"/>
            <w:tcBorders>
              <w:bottom w:val="nil"/>
            </w:tcBorders>
            <w:vAlign w:val="center"/>
          </w:tcPr>
          <w:p w:rsidR="00C1621B" w:rsidRDefault="00C1621B">
            <w:pPr>
              <w:pStyle w:val="Verborgen"/>
            </w:pPr>
            <w:r>
              <w:t xml:space="preserve">Zunahme nach </w:t>
            </w:r>
            <w:r w:rsidR="0055693F">
              <w:t>rechts</w:t>
            </w:r>
            <w:r w:rsidR="00B065EC">
              <w:t xml:space="preserve"> </w:t>
            </w:r>
            <w:r w:rsidR="00B065EC">
              <w:sym w:font="Wingdings" w:char="F0E0"/>
            </w:r>
          </w:p>
        </w:tc>
      </w:tr>
      <w:tr w:rsidR="00C1621B">
        <w:trPr>
          <w:trHeight w:val="855"/>
          <w:jc w:val="center"/>
        </w:trPr>
        <w:tc>
          <w:tcPr>
            <w:tcW w:w="1929" w:type="dxa"/>
            <w:tcBorders>
              <w:bottom w:val="single" w:sz="4" w:space="0" w:color="auto"/>
            </w:tcBorders>
            <w:vAlign w:val="center"/>
          </w:tcPr>
          <w:p w:rsidR="00C1621B" w:rsidRDefault="00C1621B">
            <w:pPr>
              <w:jc w:val="left"/>
            </w:pPr>
            <w:r>
              <w:t>Schmelzpunkte z</w:t>
            </w:r>
            <w:r>
              <w:t>u</w:t>
            </w:r>
            <w:r>
              <w:t>ordnen: 992 °C, 2800 °C, 4300 °C</w:t>
            </w:r>
          </w:p>
        </w:tc>
        <w:tc>
          <w:tcPr>
            <w:tcW w:w="1622" w:type="dxa"/>
            <w:tcBorders>
              <w:bottom w:val="single" w:sz="4" w:space="0" w:color="auto"/>
            </w:tcBorders>
            <w:vAlign w:val="center"/>
          </w:tcPr>
          <w:p w:rsidR="00C1621B" w:rsidRDefault="00C1621B">
            <w:pPr>
              <w:pStyle w:val="Verborgen"/>
            </w:pPr>
            <w:r>
              <w:t>992</w:t>
            </w:r>
          </w:p>
        </w:tc>
        <w:tc>
          <w:tcPr>
            <w:tcW w:w="1622" w:type="dxa"/>
            <w:tcBorders>
              <w:bottom w:val="single" w:sz="4" w:space="0" w:color="auto"/>
            </w:tcBorders>
            <w:vAlign w:val="center"/>
          </w:tcPr>
          <w:p w:rsidR="00C1621B" w:rsidRDefault="00C1621B">
            <w:pPr>
              <w:pStyle w:val="Verborgen"/>
            </w:pPr>
            <w:r>
              <w:t>2800</w:t>
            </w:r>
          </w:p>
        </w:tc>
        <w:tc>
          <w:tcPr>
            <w:tcW w:w="1623" w:type="dxa"/>
            <w:tcBorders>
              <w:bottom w:val="single" w:sz="4" w:space="0" w:color="auto"/>
            </w:tcBorders>
            <w:vAlign w:val="center"/>
          </w:tcPr>
          <w:p w:rsidR="00C1621B" w:rsidRDefault="00C1621B">
            <w:pPr>
              <w:pStyle w:val="Verborgen"/>
            </w:pPr>
            <w:r>
              <w:t>4300</w:t>
            </w:r>
          </w:p>
        </w:tc>
      </w:tr>
      <w:tr w:rsidR="00C1621B">
        <w:trPr>
          <w:trHeight w:val="569"/>
          <w:jc w:val="center"/>
        </w:trPr>
        <w:tc>
          <w:tcPr>
            <w:tcW w:w="1929" w:type="dxa"/>
            <w:shd w:val="clear" w:color="auto" w:fill="E0E0E0"/>
            <w:vAlign w:val="center"/>
          </w:tcPr>
          <w:p w:rsidR="00C1621B" w:rsidRDefault="00C1621B">
            <w:pPr>
              <w:jc w:val="center"/>
              <w:rPr>
                <w:b/>
              </w:rPr>
            </w:pPr>
            <w:r>
              <w:rPr>
                <w:b/>
              </w:rPr>
              <w:t xml:space="preserve">Einfluss des </w:t>
            </w:r>
          </w:p>
          <w:p w:rsidR="00C1621B" w:rsidRDefault="00C1621B">
            <w:pPr>
              <w:jc w:val="center"/>
            </w:pPr>
            <w:r>
              <w:rPr>
                <w:b/>
              </w:rPr>
              <w:t>Ionenradius</w:t>
            </w:r>
          </w:p>
        </w:tc>
        <w:tc>
          <w:tcPr>
            <w:tcW w:w="1622" w:type="dxa"/>
            <w:tcBorders>
              <w:bottom w:val="nil"/>
            </w:tcBorders>
            <w:shd w:val="clear" w:color="auto" w:fill="E0E0E0"/>
            <w:vAlign w:val="center"/>
          </w:tcPr>
          <w:p w:rsidR="00C1621B" w:rsidRDefault="00C1621B">
            <w:pPr>
              <w:jc w:val="center"/>
            </w:pPr>
            <w:r>
              <w:t>NaF</w:t>
            </w:r>
          </w:p>
        </w:tc>
        <w:tc>
          <w:tcPr>
            <w:tcW w:w="1622" w:type="dxa"/>
            <w:tcBorders>
              <w:bottom w:val="nil"/>
            </w:tcBorders>
            <w:shd w:val="clear" w:color="auto" w:fill="E0E0E0"/>
            <w:vAlign w:val="center"/>
          </w:tcPr>
          <w:p w:rsidR="00C1621B" w:rsidRDefault="00C1621B">
            <w:pPr>
              <w:jc w:val="center"/>
            </w:pPr>
            <w:r>
              <w:t>NaCl</w:t>
            </w:r>
          </w:p>
        </w:tc>
        <w:tc>
          <w:tcPr>
            <w:tcW w:w="1623" w:type="dxa"/>
            <w:tcBorders>
              <w:bottom w:val="nil"/>
            </w:tcBorders>
            <w:shd w:val="clear" w:color="auto" w:fill="E0E0E0"/>
            <w:vAlign w:val="center"/>
          </w:tcPr>
          <w:p w:rsidR="00C1621B" w:rsidRDefault="00C1621B">
            <w:pPr>
              <w:jc w:val="center"/>
            </w:pPr>
            <w:r>
              <w:t>NaBr</w:t>
            </w:r>
          </w:p>
        </w:tc>
      </w:tr>
      <w:tr w:rsidR="00C1621B">
        <w:trPr>
          <w:cantSplit/>
          <w:trHeight w:val="915"/>
          <w:jc w:val="center"/>
        </w:trPr>
        <w:tc>
          <w:tcPr>
            <w:tcW w:w="1929" w:type="dxa"/>
            <w:vAlign w:val="center"/>
          </w:tcPr>
          <w:p w:rsidR="00C1621B" w:rsidRDefault="00C1621B">
            <w:pPr>
              <w:jc w:val="left"/>
            </w:pPr>
            <w:r>
              <w:t>In welche Richtung nimmt der Anione</w:t>
            </w:r>
            <w:r>
              <w:t>n</w:t>
            </w:r>
            <w:r>
              <w:t>radius zu?</w:t>
            </w:r>
          </w:p>
        </w:tc>
        <w:tc>
          <w:tcPr>
            <w:tcW w:w="4867" w:type="dxa"/>
            <w:gridSpan w:val="3"/>
            <w:vAlign w:val="center"/>
          </w:tcPr>
          <w:p w:rsidR="00C1621B" w:rsidRDefault="00C1621B">
            <w:pPr>
              <w:pStyle w:val="Verborgen"/>
            </w:pPr>
            <w:r>
              <w:t xml:space="preserve">Zunahme </w:t>
            </w:r>
            <w:r w:rsidR="00B065EC">
              <w:t xml:space="preserve">(von li nach re) </w:t>
            </w:r>
            <w:r>
              <w:t xml:space="preserve">nach </w:t>
            </w:r>
            <w:r w:rsidR="0055693F">
              <w:t>unten</w:t>
            </w:r>
            <w:r w:rsidR="00B065EC">
              <w:t>, mehr Schalen</w:t>
            </w:r>
          </w:p>
        </w:tc>
      </w:tr>
      <w:tr w:rsidR="00C1621B">
        <w:trPr>
          <w:cantSplit/>
          <w:trHeight w:val="915"/>
          <w:jc w:val="center"/>
        </w:trPr>
        <w:tc>
          <w:tcPr>
            <w:tcW w:w="1929" w:type="dxa"/>
            <w:vAlign w:val="center"/>
          </w:tcPr>
          <w:p w:rsidR="00C1621B" w:rsidRDefault="00C1621B">
            <w:pPr>
              <w:jc w:val="left"/>
            </w:pPr>
            <w:r>
              <w:t>In welche Richtung nimmt die Gitt</w:t>
            </w:r>
            <w:r>
              <w:t>e</w:t>
            </w:r>
            <w:r>
              <w:t>renergie zu?</w:t>
            </w:r>
          </w:p>
        </w:tc>
        <w:tc>
          <w:tcPr>
            <w:tcW w:w="4867" w:type="dxa"/>
            <w:gridSpan w:val="3"/>
            <w:vAlign w:val="center"/>
          </w:tcPr>
          <w:p w:rsidR="00C1621B" w:rsidRDefault="00C1621B">
            <w:pPr>
              <w:pStyle w:val="Verborgen"/>
            </w:pPr>
            <w:r>
              <w:t xml:space="preserve">Zunahme </w:t>
            </w:r>
            <w:r w:rsidR="0055693F">
              <w:t>von rechts nach links</w:t>
            </w:r>
            <w:r w:rsidR="00B065EC">
              <w:t xml:space="preserve">     </w:t>
            </w:r>
            <w:r w:rsidR="00B065EC">
              <w:sym w:font="Wingdings" w:char="F0DF"/>
            </w:r>
          </w:p>
        </w:tc>
      </w:tr>
      <w:tr w:rsidR="00C1621B">
        <w:trPr>
          <w:trHeight w:val="915"/>
          <w:jc w:val="center"/>
        </w:trPr>
        <w:tc>
          <w:tcPr>
            <w:tcW w:w="1929" w:type="dxa"/>
            <w:vAlign w:val="center"/>
          </w:tcPr>
          <w:p w:rsidR="00C1621B" w:rsidRDefault="00C1621B">
            <w:pPr>
              <w:jc w:val="left"/>
            </w:pPr>
            <w:r>
              <w:t>Schmelzpunkte z</w:t>
            </w:r>
            <w:r>
              <w:t>u</w:t>
            </w:r>
            <w:r>
              <w:t>ordnen: 747 °C, 801 °C, 992 °C</w:t>
            </w:r>
          </w:p>
        </w:tc>
        <w:tc>
          <w:tcPr>
            <w:tcW w:w="1622" w:type="dxa"/>
            <w:vAlign w:val="center"/>
          </w:tcPr>
          <w:p w:rsidR="00C1621B" w:rsidRDefault="00C1621B">
            <w:pPr>
              <w:pStyle w:val="Verborgen"/>
            </w:pPr>
            <w:r>
              <w:t>992</w:t>
            </w:r>
          </w:p>
        </w:tc>
        <w:tc>
          <w:tcPr>
            <w:tcW w:w="1622" w:type="dxa"/>
            <w:vAlign w:val="center"/>
          </w:tcPr>
          <w:p w:rsidR="00C1621B" w:rsidRDefault="00C1621B">
            <w:pPr>
              <w:pStyle w:val="Verborgen"/>
            </w:pPr>
            <w:r>
              <w:t>801</w:t>
            </w:r>
          </w:p>
        </w:tc>
        <w:tc>
          <w:tcPr>
            <w:tcW w:w="1623" w:type="dxa"/>
            <w:vAlign w:val="center"/>
          </w:tcPr>
          <w:p w:rsidR="00C1621B" w:rsidRDefault="00C1621B">
            <w:pPr>
              <w:pStyle w:val="Verborgen"/>
            </w:pPr>
            <w:r>
              <w:t>747</w:t>
            </w:r>
          </w:p>
        </w:tc>
      </w:tr>
    </w:tbl>
    <w:p w:rsidR="00C1621B" w:rsidRDefault="00C1621B"/>
    <w:p w:rsidR="00C1621B" w:rsidRDefault="00A22E69">
      <w:pPr>
        <w:rPr>
          <w:b/>
          <w:bCs/>
        </w:rPr>
      </w:pPr>
      <w:r>
        <w:rPr>
          <w:b/>
          <w:bCs/>
          <w:noProof/>
          <w:sz w:val="20"/>
        </w:rPr>
        <w:pict>
          <v:shape id="_x0000_s3525" type="#_x0000_t202" style="position:absolute;left:0;text-align:left;margin-left:122.15pt;margin-top:-5.4pt;width:5in;height:1in;z-index:251614208" filled="f" stroked="f">
            <v:textbox style="mso-next-textbox:#_x0000_s3525">
              <w:txbxContent>
                <w:p w:rsidR="0046386B" w:rsidRDefault="0046386B">
                  <w:pPr>
                    <w:pStyle w:val="Verborgen"/>
                  </w:pPr>
                  <w:r>
                    <w:t xml:space="preserve">Je grösser die Ionenladung und je kleiner der Ionendurchmesser, desto grösser sind die Coulomb'schen Kräfte und damit die Schmelz- und Siedetemperaturen. </w:t>
                  </w:r>
                  <w:r w:rsidRPr="00E65CA4">
                    <w:rPr>
                      <w:b/>
                    </w:rPr>
                    <w:t>Die Ionenladung hat eine wesentlich grösseren Effekt</w:t>
                  </w:r>
                  <w:r>
                    <w:t xml:space="preserve"> als der Ionendurchmesser. (Die beiden Sätze gelten nur beschränkt und nicht in allen Fällen.)</w:t>
                  </w:r>
                </w:p>
                <w:p w:rsidR="0046386B" w:rsidRDefault="0046386B">
                  <w:pPr>
                    <w:rPr>
                      <w:vanish/>
                      <w:color w:val="FF0000"/>
                    </w:rPr>
                  </w:pPr>
                </w:p>
              </w:txbxContent>
            </v:textbox>
            <w10:anchorlock/>
          </v:shape>
        </w:pict>
      </w:r>
      <w:r w:rsidR="00C1621B">
        <w:rPr>
          <w:b/>
          <w:bCs/>
        </w:rPr>
        <w:t>Zusammenfassung</w:t>
      </w:r>
    </w:p>
    <w:p w:rsidR="00C1621B" w:rsidRDefault="00C1621B"/>
    <w:p w:rsidR="004A691C" w:rsidRDefault="004A691C"/>
    <w:p w:rsidR="00B44637" w:rsidRDefault="00B44637">
      <w:pPr>
        <w:jc w:val="left"/>
      </w:pPr>
      <w:r>
        <w:br w:type="page"/>
      </w:r>
    </w:p>
    <w:p w:rsidR="00B44637" w:rsidRDefault="00B44637">
      <w:pPr>
        <w:jc w:val="left"/>
      </w:pPr>
    </w:p>
    <w:p w:rsidR="00C1621B" w:rsidRDefault="00C1621B" w:rsidP="006B1119">
      <w:pPr>
        <w:pStyle w:val="berschrift3"/>
      </w:pPr>
      <w:bookmarkStart w:id="65" w:name="_Toc445128136"/>
      <w:bookmarkStart w:id="66" w:name="_Toc479955263"/>
      <w:bookmarkStart w:id="67" w:name="_Toc534447900"/>
      <w:bookmarkStart w:id="68" w:name="_Toc140929352"/>
      <w:bookmarkStart w:id="69" w:name="_Toc191479651"/>
      <w:r>
        <w:t>Elektrische Leitfähigkeit von Salzen</w:t>
      </w:r>
      <w:bookmarkEnd w:id="65"/>
      <w:bookmarkEnd w:id="66"/>
      <w:bookmarkEnd w:id="67"/>
      <w:bookmarkEnd w:id="68"/>
      <w:bookmarkEnd w:id="69"/>
    </w:p>
    <w:p w:rsidR="00C1621B" w:rsidRDefault="00A22E69" w:rsidP="00DE1C9E">
      <w:pPr>
        <w:ind w:right="282"/>
      </w:pPr>
      <w:r>
        <w:pict>
          <v:group id="_x0000_s1119" style="position:absolute;left:0;text-align:left;margin-left:275.15pt;margin-top:-9.85pt;width:243pt;height:78.1pt;z-index:-251721728" coordorigin="6532,2130" coordsize="4686,1562" wrapcoords="6715 3738 208 4362 -69 4569 -69 12254 138 17862 6231 20354 7962 20354 8031 21808 10315 21808 10385 21808 10454 17031 11423 17031 16200 14331 16269 8515 15923 7062 17100 6231 16962 5608 14746 3738 6715 3738">
            <v:group id="_x0000_s1120" style="position:absolute;left:6532;top:2414;width:3529;height:1278" coordorigin="1441,2414" coordsize="9873,4970">
              <v:group id="_x0000_s1121" style="position:absolute;left:1441;top:2607;width:3704;height:2367" coordorigin="1441,2607" coordsize="3704,2367">
                <v:shape id="_x0000_s1122" style="position:absolute;left:1441;top:2607;width:3704;height:2367" coordsize="3704,2367" path="m,87l,68,5,53,14,39,24,24,38,15,53,5,67,,86,,3617,r15,l3651,5r14,10l3675,24r14,15l3694,53r5,15l3704,87r,2193l3699,2295r-5,19l3689,2328r-14,10l3665,2352r-14,5l3632,2362r-15,5l86,2367r-19,-5l53,2357r-15,-5l24,2338,14,2328,5,2314,,2295r,-15l,87xe" fillcolor="#1f1a17" stroked="f">
                  <v:path arrowok="t"/>
                </v:shape>
                <v:shape id="_x0000_s1123" style="position:absolute;left:1441;top:2607;width:3704;height:2367" coordsize="3704,2367" path="m,87l,68,5,53,14,39,24,24,38,15,53,5,67,,86,,3617,r15,l3651,5r14,10l3675,24r14,15l3694,53r5,15l3704,87r,2193l3699,2295r-5,19l3689,2328r-14,10l3665,2352r-14,5l3632,2362r-15,5l86,2367r-19,-5l53,2357r-15,-5l24,2338,14,2328,5,2314,,2295r,-15l,87e" filled="f" strokecolor="#1f1a17" strokeweight=".25pt">
                  <v:path arrowok="t"/>
                </v:shape>
                <v:shape id="_x0000_s1124" style="position:absolute;left:1475;top:2636;width:3641;height:2309" coordsize="3641,2309" path="m278,2309r-192,l62,2309r-14,-5l33,2299r-14,-9l9,2275,4,2261,,2242r,-19l,2059,,87,,67,4,53,14,39,24,29,38,15,52,10,67,5,86,,3554,r15,5l3588,10r14,5l3612,29r14,10l3631,53r5,14l3641,87r,2136l3636,2242r-5,14l3626,2271r-14,14l3602,2295r-14,9l3569,2309r-15,l278,2309xe" stroked="f">
                  <v:path arrowok="t"/>
                </v:shape>
                <v:shape id="_x0000_s1125" style="position:absolute;left:1475;top:2636;width:3641;height:2309" coordsize="3641,2309" path="m278,2309r-192,l62,2309r-14,-5l33,2299r-14,-9l9,2275,4,2261,,2242r,-19l,2059,,87,,67,4,53,14,39,24,29,38,15,52,10,67,5,86,,3554,r15,5l3588,10r14,5l3612,29r14,10l3631,53r5,14l3641,87r,2136l3636,2242r-5,14l3626,2271r-14,14l3602,2295r-14,9l3569,2309r-15,l278,2309e" filled="f" strokecolor="#1f1a17" strokeweight=".25pt">
                  <v:path arrowok="t"/>
                </v:shape>
                <v:rect id="_x0000_s1126" style="position:absolute;left:3283;top:2862;width:797;height:979" fillcolor="#4d4a48" stroked="f"/>
                <v:shape id="_x0000_s1127" style="position:absolute;left:4065;top:2847;width:24;height:994" coordsize="24,994" path="m15,24l,15,,994r24,l24,15,15,r9,15l24,,15,r,24xe" fillcolor="#1f1a17" stroked="f">
                  <v:path arrowok="t"/>
                </v:shape>
                <v:shape id="_x0000_s1128" style="position:absolute;left:3274;top:2847;width:806;height:24" coordsize="806,24" path="m19,15l9,24r797,l806,,9,,,15,9,,,,,15r19,xe" fillcolor="#1f1a17" stroked="f">
                  <v:path arrowok="t"/>
                </v:shape>
                <v:shape id="_x0000_s1129" style="position:absolute;left:3274;top:2862;width:19;height:993" coordsize="19,993" path="m9,969r10,10l19,,,,,979r9,14l,979r,14l9,993r,-24xe" fillcolor="#1f1a17" stroked="f">
                  <v:path arrowok="t"/>
                </v:shape>
                <v:shape id="_x0000_s1130" style="position:absolute;left:3283;top:3831;width:806;height:24" coordsize="806,24" path="m782,10l797,,,,,24r797,l806,10r-9,14l806,24r,-14l782,10xe" fillcolor="#1f1a17" stroked="f">
                  <v:path arrowok="t"/>
                </v:shape>
                <v:shape id="_x0000_s1131" style="position:absolute;left:3158;top:2727;width:92;height:1248" coordsize="92,1248" path="m,l,1248,92,1148,92,101,,xe" fillcolor="#a9a9a8" stroked="f">
                  <v:path arrowok="t"/>
                </v:shape>
                <v:shape id="_x0000_s1132" style="position:absolute;left:3149;top:2727;width:19;height:1258" coordsize="19,1258" path="m,1239r19,9l19,,,,,1248r14,5l,1248r,5l,1253r5,5l9,1258r,l14,1253r5,l19,1248,,1239xe" fillcolor="#1f1a17" stroked="f">
                  <v:path arrowok="t"/>
                </v:shape>
                <v:shape id="_x0000_s1133" style="position:absolute;left:3149;top:3860;width:110;height:120" coordsize="110,120" path="m91,15l96,5,,106r14,14l110,19r,-4l110,19r,-4l110,10r,l110,5r-5,l101,,96,5r,l91,15xe" fillcolor="#1f1a17" stroked="f">
                  <v:path arrowok="t"/>
                </v:shape>
                <v:shape id="_x0000_s1134" style="position:absolute;left:3240;top:2819;width:19;height:1056" coordsize="19,1056" path="m5,19l,9,,1056r19,l19,9r,-5l19,9r,-5l19,4,14,,10,,5,r,4l,4,,9,5,19xe" fillcolor="#1f1a17" stroked="f">
                  <v:path arrowok="t"/>
                </v:shape>
                <v:shape id="_x0000_s1135" style="position:absolute;left:3149;top:2718;width:110;height:120" coordsize="110,120" path="m19,9l,19,96,120r14,-15l14,5,,9,14,5,14,,9,,5,,,5r,l,9r,5l,19,19,9xe" fillcolor="#1f1a17" stroked="f">
                  <v:path arrowok="t"/>
                </v:shape>
                <v:shape id="_x0000_s1136" style="position:absolute;left:3158;top:3875;width:1046;height:100" coordsize="1046,100" path="m,100r1046,l955,,92,,,100xe" fillcolor="#cfcece" stroked="f">
                  <v:path arrowok="t"/>
                </v:shape>
                <v:shape id="_x0000_s1137" style="position:absolute;left:3158;top:3966;width:1056;height:19" coordsize="1056,19" path="m1041,14l1046,,,,,19r1046,l1056,r-10,19l1051,19r5,-5l1056,14r,-5l1056,5r,-5l1051,r-5,l1041,14xe" fillcolor="#1f1a17" stroked="f">
                  <v:path arrowok="t"/>
                </v:shape>
                <v:shape id="_x0000_s1138" style="position:absolute;left:4099;top:3860;width:115;height:120" coordsize="115,120" path="m14,24l5,19r95,101l115,106,19,5,14,r5,5l14,5,14,,9,5,5,5r,5l,10r,5l5,19r9,5xe" fillcolor="#1f1a17" stroked="f">
                  <v:path arrowok="t"/>
                </v:shape>
                <v:shape id="_x0000_s1139" style="position:absolute;left:3240;top:3860;width:873;height:24" coordsize="873,24" path="m19,19r-9,5l873,24,873,,10,,5,5,10,,5,5r,l,10r,5l,15r5,4l5,24r5,l19,19xe" fillcolor="#1f1a17" stroked="f">
                  <v:path arrowok="t"/>
                </v:shape>
                <v:shape id="_x0000_s1140" style="position:absolute;left:3149;top:3865;width:110;height:120" coordsize="110,120" path="m9,101r5,14l110,14,96,,,101r9,19l,101r,5l,110r,5l,115r5,5l9,120r5,l14,115,9,101xe" fillcolor="#1f1a17" stroked="f">
                  <v:path arrowok="t"/>
                </v:shape>
                <v:shape id="_x0000_s1141" style="position:absolute;left:4108;top:2727;width:96;height:1248" coordsize="96,1248" path="m96,1248l96,,,101,,1148r96,100xe" fillcolor="#c2c2c1" stroked="f">
                  <v:path arrowok="t"/>
                </v:shape>
                <v:shape id="_x0000_s1142" style="position:absolute;left:4195;top:2718;width:19;height:1257" coordsize="19,1257" path="m19,19l,9,,1257r19,l19,9,4,5,19,9r,-4l19,5,14,,9,,4,r,5l,5,,9,19,19xe" fillcolor="#1f1a17" stroked="f">
                  <v:path arrowok="t"/>
                </v:shape>
                <v:shape id="_x0000_s1143" style="position:absolute;left:4099;top:2723;width:115;height:115" coordsize="115,115" path="m19,105r,10l115,14,100,,5,100,,105r5,-5l,105r,5l,110r5,5l5,115r4,l14,115r5,l19,105xe" fillcolor="#1f1a17" stroked="f">
                  <v:path arrowok="t"/>
                </v:shape>
                <v:shape id="_x0000_s1144" style="position:absolute;left:4099;top:2828;width:19;height:1056" coordsize="19,1056" path="m19,1037r,10l19,,,,,1047r5,4l,1047r,4l5,1051r,5l9,1056r5,l19,1051r,l19,1047r,-10xe" fillcolor="#1f1a17" stroked="f">
                  <v:path arrowok="t"/>
                </v:shape>
                <v:shape id="_x0000_s1145" style="position:absolute;left:4104;top:3865;width:110;height:120" coordsize="110,120" path="m91,110r19,-9l14,,,14,95,115r15,-5l95,115r,5l100,120r5,l110,115r,l110,110r,-4l110,101r-19,9xe" fillcolor="#1f1a17" stroked="f">
                  <v:path arrowok="t"/>
                </v:shape>
                <v:shape id="_x0000_s1146" style="position:absolute;left:3158;top:2727;width:1046;height:101" coordsize="1046,101" path="m1046,l,,92,101r858,l1046,xe" fillcolor="#838281" stroked="f">
                  <v:path arrowok="t"/>
                </v:shape>
                <v:shape id="_x0000_s1147" style="position:absolute;left:3149;top:2718;width:1055;height:19" coordsize="1055,19" path="m14,5l9,19r1046,l1055,,9,,,19,9,,5,,,5r,l,9r,5l,19r5,l9,19,14,5xe" fillcolor="#1f1a17" stroked="f">
                  <v:path arrowok="t"/>
                </v:shape>
                <v:shape id="_x0000_s1148" style="position:absolute;left:3149;top:2723;width:110;height:115" coordsize="110,115" path="m101,96r4,4l14,,,14,91,115r10,l91,115r5,l101,115r4,l105,115r5,-5l110,110r,-5l105,100r-4,-4xe" fillcolor="#1f1a17" stroked="f">
                  <v:path arrowok="t"/>
                </v:shape>
                <v:shape id="_x0000_s1149" style="position:absolute;left:3250;top:2819;width:868;height:19" coordsize="868,19" path="m854,4l858,,,,,19r858,l868,19r-10,l863,19r5,l868,14r,-5l868,9r,-5l863,r-5,l854,4xe" fillcolor="#1f1a17" stroked="f">
                  <v:path arrowok="t"/>
                </v:shape>
                <v:shape id="_x0000_s1150" style="position:absolute;left:4104;top:2718;width:110;height:120" coordsize="110,120" path="m100,19l95,5,,105r14,15l110,19,100,r10,19l110,14r,-5l110,5r,l105,r-5,l95,r,5l100,19xe" fillcolor="#1f1a17" stroked="f">
                  <v:path arrowok="t"/>
                </v:shape>
                <v:rect id="_x0000_s1151" style="position:absolute;left:1724;top:2862;width:1166;height:979" fillcolor="#4d4a48" stroked="f"/>
                <v:shape id="_x0000_s1152" style="position:absolute;left:2880;top:2847;width:19;height:994" coordsize="19,994" path="m10,24l,15,,994r19,l19,15,10,r9,15l19,,10,r,24xe" fillcolor="#1f1a17" stroked="f">
                  <v:path arrowok="t"/>
                </v:shape>
                <v:shape id="_x0000_s1153" style="position:absolute;left:1714;top:2847;width:1176;height:24" coordsize="1176,24" path="m24,15l10,24r1166,l1176,,10,,,15,10,,,,,15r24,xe" fillcolor="#1f1a17" stroked="f">
                  <v:path arrowok="t"/>
                </v:shape>
                <v:shape id="_x0000_s1154" style="position:absolute;left:1714;top:2862;width:24;height:993" coordsize="24,993" path="m10,969r14,10l24,,,,,979r10,14l,979r,14l10,993r,-24xe" fillcolor="#1f1a17" stroked="f">
                  <v:path arrowok="t"/>
                </v:shape>
                <v:shape id="_x0000_s1155" style="position:absolute;left:1724;top:3831;width:1175;height:24" coordsize="1175,24" path="m1156,10l1166,,,,,24r1166,l1175,10r-9,14l1175,24r,-14l1156,10xe" fillcolor="#1f1a17" stroked="f">
                  <v:path arrowok="t"/>
                </v:shape>
                <v:shape id="_x0000_s1156" style="position:absolute;left:1595;top:2727;width:95;height:1248" coordsize="95,1248" path="m,l,1248,95,1148,95,101,,xe" fillcolor="#a9a9a8" stroked="f">
                  <v:path arrowok="t"/>
                </v:shape>
                <v:shape id="_x0000_s1157" style="position:absolute;left:1585;top:2727;width:19;height:1258" coordsize="19,1258" path="m,1239r19,9l19,,,,,1248r14,5l,1248r,5l5,1253r,5l10,1258r4,l14,1253r5,l19,1248,,1239xe" fillcolor="#1f1a17" stroked="f">
                  <v:path arrowok="t"/>
                </v:shape>
                <v:shape id="_x0000_s1158" style="position:absolute;left:1585;top:3860;width:115;height:120" coordsize="115,120" path="m96,15l96,5,,106r14,14l110,19r5,-4l110,19r5,-4l115,10r,l110,5r,l105,r-4,5l96,5r,10xe" fillcolor="#1f1a17" stroked="f">
                  <v:path arrowok="t"/>
                </v:shape>
                <v:shape id="_x0000_s1159" style="position:absolute;left:1681;top:2819;width:19;height:1056" coordsize="19,1056" path="m,19l,9,,1056r19,l19,9,14,4r5,5l19,4r-5,l14,,9,,5,,,4r,l,9,,19xe" fillcolor="#1f1a17" stroked="f">
                  <v:path arrowok="t"/>
                </v:shape>
                <v:shape id="_x0000_s1160" style="position:absolute;left:1585;top:2718;width:110;height:120" coordsize="110,120" path="m19,9l,19,96,120r14,-15l14,5,,9,14,5,14,,10,,5,r,5l,5,,9r,5l,19,19,9xe" fillcolor="#1f1a17" stroked="f">
                  <v:path arrowok="t"/>
                </v:shape>
                <v:shape id="_x0000_s1161" style="position:absolute;left:1595;top:3875;width:1424;height:100" coordsize="1424,100" path="m,100r1424,l1328,,95,,,100xe" fillcolor="#cfcece" stroked="f">
                  <v:path arrowok="t"/>
                </v:shape>
                <v:shape id="_x0000_s1162" style="position:absolute;left:1595;top:3966;width:1434;height:19" coordsize="1434,19" path="m1415,14l1424,,,,,19r1424,l1429,r-5,19l1429,19r,-5l1434,14r,-5l1434,5,1429,r,l1424,r-9,14xe" fillcolor="#1f1a17" stroked="f">
                  <v:path arrowok="t"/>
                </v:shape>
                <v:shape id="_x0000_s1163" style="position:absolute;left:2914;top:3860;width:110;height:120" coordsize="110,120" path="m9,24l,19,96,120r14,-14l19,5,9,,19,5r-5,l9,,5,5r,l,10r,l,15r,4l9,24xe" fillcolor="#1f1a17" stroked="f">
                  <v:path arrowok="t"/>
                </v:shape>
                <v:shape id="_x0000_s1164" style="position:absolute;left:1681;top:3860;width:1242;height:24" coordsize="1242,24" path="m14,19l9,24r1233,l1242,,9,,,5,9,,5,5,,5r,5l,15r,l,19r5,5l9,24r5,-5xe" fillcolor="#1f1a17" stroked="f">
                  <v:path arrowok="t"/>
                </v:shape>
                <v:shape id="_x0000_s1165" style="position:absolute;left:1585;top:3865;width:110;height:120" coordsize="110,120" path="m10,101r4,14l110,14,96,,,101r10,19l,101r,5l,110r,5l5,115r,5l10,120r4,l14,115,10,101xe" fillcolor="#1f1a17" stroked="f">
                  <v:path arrowok="t"/>
                </v:shape>
                <v:shape id="_x0000_s1166" style="position:absolute;left:2923;top:2727;width:96;height:1248" coordsize="96,1248" path="m96,1248l96,,,101,,1148r96,100xe" fillcolor="#c2c2c1" stroked="f">
                  <v:path arrowok="t"/>
                </v:shape>
                <v:shape id="_x0000_s1167" style="position:absolute;left:3010;top:2718;width:19;height:1257" coordsize="19,1257" path="m14,19l,9,,1257r19,l19,9,,5,19,9r,-4l14,5,9,r,l5,,,5r,l,9,14,19xe" fillcolor="#1f1a17" stroked="f">
                  <v:path arrowok="t"/>
                </v:shape>
                <v:shape id="_x0000_s1168" style="position:absolute;left:2914;top:2723;width:110;height:115" coordsize="110,115" path="m19,105r,10l110,14,96,,,100r,5l,100r,5l,110r,l5,115r,l9,115r5,l19,115r,-10xe" fillcolor="#1f1a17" stroked="f">
                  <v:path arrowok="t"/>
                </v:shape>
                <v:shape id="_x0000_s1169" style="position:absolute;left:2914;top:2828;width:19;height:1056" coordsize="19,1056" path="m19,1037r,10l19,,,,,1047r,4l,1047r,4l5,1051r,5l9,1056r5,l14,1051r5,l19,1047r,-10xe" fillcolor="#1f1a17" stroked="f">
                  <v:path arrowok="t"/>
                </v:shape>
                <v:shape id="_x0000_s1170" style="position:absolute;left:2914;top:3865;width:115;height:120" coordsize="115,120" path="m96,110r14,-9l19,,,14,96,115r19,-5l96,115r5,5l105,120r,l110,115r5,l115,110r,-4l110,101r-14,9xe" fillcolor="#1f1a17" stroked="f">
                  <v:path arrowok="t"/>
                </v:shape>
                <v:shape id="_x0000_s1171" style="position:absolute;left:1595;top:2727;width:1424;height:101" coordsize="1424,101" path="m1424,l,,95,101r1233,l1424,xe" fillcolor="#838281" stroked="f">
                  <v:path arrowok="t"/>
                </v:shape>
                <v:shape id="_x0000_s1172" style="position:absolute;left:1585;top:2718;width:1434;height:19" coordsize="1434,19" path="m14,5l10,19r1424,l1434,,10,,,19,10,,5,,,5r,l,9r,5l,19r5,l10,19,14,5xe" fillcolor="#1f1a17" stroked="f">
                  <v:path arrowok="t"/>
                </v:shape>
                <v:shape id="_x0000_s1173" style="position:absolute;left:1585;top:2723;width:115;height:115" coordsize="115,115" path="m105,96r5,4l14,,,14,96,115r9,l96,115r5,l105,115r5,l110,115r5,-5l115,110r,-5l110,100r-5,-4xe" fillcolor="#1f1a17" stroked="f">
                  <v:path arrowok="t"/>
                </v:shape>
                <v:shape id="_x0000_s1174" style="position:absolute;left:1690;top:2819;width:1243;height:19" coordsize="1243,19" path="m1224,4r9,-4l,,,19r1233,l1243,19r-10,l1238,19r5,l1243,14r,-5l1243,9r,-5l1238,r-5,l1224,4xe" fillcolor="#1f1a17" stroked="f">
                  <v:path arrowok="t"/>
                </v:shape>
                <v:shape id="_x0000_s1175" style="position:absolute;left:2914;top:2718;width:115;height:120" coordsize="115,120" path="m105,19l96,5,,105r19,15l110,19,105,r5,19l115,14r,-5l115,5r-5,l105,r,l101,,96,5r9,14xe" fillcolor="#1f1a17" stroked="f">
                  <v:path arrowok="t"/>
                </v:shape>
                <v:rect id="_x0000_s1176" style="position:absolute;left:4396;top:2761;width:125;height:125" fillcolor="#cfcece" stroked="f"/>
                <v:rect id="_x0000_s1177" style="position:absolute;left:4396;top:2761;width:125;height:125" filled="f" strokecolor="#1f1a17" strokeweight=".5pt"/>
                <v:rect id="_x0000_s1178" style="position:absolute;left:4540;top:2761;width:120;height:125" fillcolor="#cfcece" stroked="f"/>
                <v:rect id="_x0000_s1179" style="position:absolute;left:4540;top:2761;width:120;height:125" filled="f" strokecolor="#1f1a17" strokeweight=".5pt"/>
                <v:rect id="_x0000_s1180" style="position:absolute;left:4679;top:2761;width:125;height:125" fillcolor="#cfcece" stroked="f"/>
                <v:rect id="_x0000_s1181" style="position:absolute;left:4679;top:2761;width:125;height:125" filled="f" strokecolor="#1f1a17" strokeweight=".5pt"/>
                <v:rect id="_x0000_s1182" style="position:absolute;left:4823;top:2761;width:125;height:125" fillcolor="#cfcece" stroked="f"/>
                <v:rect id="_x0000_s1183" style="position:absolute;left:4823;top:2761;width:125;height:125" filled="f" strokecolor="#1f1a17" strokeweight=".5pt"/>
                <v:rect id="_x0000_s1184" style="position:absolute;left:4396;top:2934;width:125;height:125" fillcolor="#cfcece" stroked="f"/>
                <v:rect id="_x0000_s1185" style="position:absolute;left:4396;top:2934;width:125;height:125" filled="f" strokecolor="#1f1a17" strokeweight=".5pt"/>
                <v:rect id="_x0000_s1186" style="position:absolute;left:4540;top:2934;width:120;height:125" fillcolor="#cfcece" stroked="f"/>
                <v:rect id="_x0000_s1187" style="position:absolute;left:4540;top:2934;width:120;height:125" filled="f" strokecolor="#1f1a17" strokeweight=".5pt"/>
                <v:rect id="_x0000_s1188" style="position:absolute;left:4679;top:2934;width:125;height:125" fillcolor="#cfcece" stroked="f"/>
                <v:rect id="_x0000_s1189" style="position:absolute;left:4679;top:2934;width:125;height:125" filled="f" strokecolor="#1f1a17" strokeweight=".5pt"/>
                <v:rect id="_x0000_s1190" style="position:absolute;left:4823;top:2934;width:125;height:125" fillcolor="#cfcece" stroked="f"/>
                <v:rect id="_x0000_s1191" style="position:absolute;left:4823;top:2934;width:125;height:125" filled="f" strokecolor="#1f1a17" strokeweight=".5pt"/>
                <v:rect id="_x0000_s1192" style="position:absolute;left:4396;top:3107;width:125;height:129" fillcolor="#cfcece" stroked="f"/>
                <v:rect id="_x0000_s1193" style="position:absolute;left:4396;top:3107;width:125;height:129" filled="f" strokecolor="#1f1a17" strokeweight=".5pt"/>
                <v:rect id="_x0000_s1194" style="position:absolute;left:4540;top:3107;width:120;height:129" fillcolor="#cfcece" stroked="f"/>
                <v:rect id="_x0000_s1195" style="position:absolute;left:4540;top:3107;width:120;height:129" filled="f" strokecolor="#1f1a17" strokeweight=".5pt"/>
                <v:rect id="_x0000_s1196" style="position:absolute;left:4679;top:3107;width:125;height:129" fillcolor="#cfcece" stroked="f"/>
                <v:rect id="_x0000_s1197" style="position:absolute;left:4679;top:3107;width:125;height:129" filled="f" strokecolor="#1f1a17" strokeweight=".5pt"/>
                <v:rect id="_x0000_s1198" style="position:absolute;left:4823;top:3107;width:125;height:129" fillcolor="#cfcece" stroked="f"/>
                <v:rect id="_x0000_s1199" style="position:absolute;left:4823;top:3107;width:125;height:129" filled="f" strokecolor="#1f1a17" strokeweight=".5pt"/>
                <v:rect id="_x0000_s1200" style="position:absolute;left:4396;top:3279;width:125;height:130" fillcolor="#cfcece" stroked="f"/>
                <v:rect id="_x0000_s1201" style="position:absolute;left:4396;top:3279;width:125;height:130" filled="f" strokecolor="#1f1a17" strokeweight=".5pt"/>
                <v:rect id="_x0000_s1202" style="position:absolute;left:4540;top:3279;width:120;height:130" fillcolor="#cfcece" stroked="f"/>
                <v:rect id="_x0000_s1203" style="position:absolute;left:4540;top:3279;width:120;height:130" filled="f" strokecolor="#1f1a17" strokeweight=".5pt"/>
                <v:rect id="_x0000_s1204" style="position:absolute;left:4679;top:3279;width:125;height:130" fillcolor="#cfcece" stroked="f"/>
                <v:rect id="_x0000_s1205" style="position:absolute;left:4679;top:3279;width:125;height:130" filled="f" strokecolor="#1f1a17" strokeweight=".5pt"/>
                <v:rect id="_x0000_s1206" style="position:absolute;left:4823;top:3279;width:125;height:130" fillcolor="#cfcece" stroked="f"/>
                <v:rect id="_x0000_s1207" style="position:absolute;left:4823;top:3279;width:125;height:130" filled="f" strokecolor="#1f1a17" strokeweight=".5pt"/>
                <v:rect id="_x0000_s1208" style="position:absolute;left:4396;top:2891;width:125;height:14" fillcolor="#a9a9a8" stroked="f"/>
                <v:rect id="_x0000_s1209" style="position:absolute;left:4396;top:2891;width:125;height:14" filled="f" strokecolor="#1f1a17" strokeweight=".5pt"/>
                <v:rect id="_x0000_s1210" style="position:absolute;left:4540;top:2891;width:120;height:14" fillcolor="#a9a9a8" stroked="f"/>
                <v:rect id="_x0000_s1211" style="position:absolute;left:4540;top:2891;width:120;height:14" filled="f" strokecolor="#1f1a17" strokeweight=".5pt"/>
                <v:rect id="_x0000_s1212" style="position:absolute;left:4679;top:2891;width:125;height:14" fillcolor="#a9a9a8" stroked="f"/>
                <v:rect id="_x0000_s1213" style="position:absolute;left:4679;top:2891;width:125;height:14" filled="f" strokecolor="#1f1a17" strokeweight=".5pt"/>
                <v:rect id="_x0000_s1214" style="position:absolute;left:4823;top:2891;width:125;height:14" fillcolor="#a9a9a8" stroked="f"/>
                <v:rect id="_x0000_s1215" style="position:absolute;left:4823;top:2891;width:125;height:14" filled="f" strokecolor="#1f1a17" strokeweight=".5pt"/>
                <v:rect id="_x0000_s1216" style="position:absolute;left:4396;top:3063;width:125;height:20" fillcolor="#a9a9a8" stroked="f"/>
                <v:rect id="_x0000_s1217" style="position:absolute;left:4396;top:3063;width:125;height:20" filled="f" strokecolor="#1f1a17" strokeweight=".5pt"/>
                <v:rect id="_x0000_s1218" style="position:absolute;left:4540;top:3063;width:120;height:20" fillcolor="#a9a9a8" stroked="f"/>
                <v:rect id="_x0000_s1219" style="position:absolute;left:4540;top:3063;width:120;height:20" filled="f" strokecolor="#1f1a17" strokeweight=".5pt"/>
                <v:rect id="_x0000_s1220" style="position:absolute;left:4823;top:3063;width:125;height:20" fillcolor="#a9a9a8" stroked="f"/>
                <v:rect id="_x0000_s1221" style="position:absolute;left:4823;top:3063;width:125;height:20" filled="f" strokecolor="#1f1a17" strokeweight=".5pt"/>
                <v:rect id="_x0000_s1222" style="position:absolute;left:4396;top:3236;width:125;height:19" fillcolor="#a9a9a8" stroked="f"/>
                <v:rect id="_x0000_s1223" style="position:absolute;left:4396;top:3236;width:125;height:19" filled="f" strokecolor="#1f1a17" strokeweight=".5pt"/>
                <v:rect id="_x0000_s1224" style="position:absolute;left:4540;top:3236;width:120;height:19" fillcolor="#a9a9a8" stroked="f"/>
                <v:rect id="_x0000_s1225" style="position:absolute;left:4540;top:3236;width:120;height:19" filled="f" strokecolor="#1f1a17" strokeweight=".5pt"/>
                <v:rect id="_x0000_s1226" style="position:absolute;left:4679;top:3236;width:125;height:19" fillcolor="#a9a9a8" stroked="f"/>
                <v:rect id="_x0000_s1227" style="position:absolute;left:4679;top:3236;width:125;height:19" filled="f" strokecolor="#1f1a17" strokeweight=".5pt"/>
                <v:rect id="_x0000_s1228" style="position:absolute;left:4823;top:3236;width:125;height:19" fillcolor="#a9a9a8" stroked="f"/>
                <v:rect id="_x0000_s1229" style="position:absolute;left:4823;top:3236;width:125;height:19" filled="f" strokecolor="#1f1a17" strokeweight=".5pt"/>
                <v:rect id="_x0000_s1230" style="position:absolute;left:4396;top:3409;width:125;height:19" fillcolor="#a9a9a8" stroked="f"/>
                <v:rect id="_x0000_s1231" style="position:absolute;left:4396;top:3409;width:125;height:19" filled="f" strokecolor="#1f1a17" strokeweight=".5pt"/>
                <v:rect id="_x0000_s1232" style="position:absolute;left:4540;top:3409;width:120;height:19" fillcolor="#a9a9a8" stroked="f"/>
                <v:rect id="_x0000_s1233" style="position:absolute;left:4540;top:3409;width:120;height:19" filled="f" strokecolor="#1f1a17" strokeweight=".5pt"/>
                <v:rect id="_x0000_s1234" style="position:absolute;left:4679;top:3409;width:125;height:19" fillcolor="#a9a9a8" stroked="f"/>
                <v:rect id="_x0000_s1235" style="position:absolute;left:4679;top:3409;width:125;height:19" filled="f" strokecolor="#1f1a17" strokeweight=".5pt"/>
                <v:rect id="_x0000_s1236" style="position:absolute;left:4823;top:3409;width:125;height:19" fillcolor="#a9a9a8" stroked="f"/>
                <v:rect id="_x0000_s1237" style="position:absolute;left:4823;top:3409;width:125;height:19" filled="f" strokecolor="#1f1a17" strokeweight=".5pt"/>
                <v:rect id="_x0000_s1238" style="position:absolute;left:4679;top:3063;width:125;height:20" fillcolor="#a9a9a8" stroked="f"/>
                <v:rect id="_x0000_s1239" style="position:absolute;left:4679;top:3063;width:125;height:20" filled="f" strokecolor="#1f1a17" strokeweight=".5pt"/>
                <v:shape id="_x0000_s1240" style="position:absolute;left:4444;top:2785;width:19;height:82" coordsize="19,82" path="m15,10l,10,,,19,r,82l15,82r,-72xe" fillcolor="#4d4a48" stroked="f">
                  <v:path arrowok="t"/>
                </v:shape>
                <v:shape id="_x0000_s1241" style="position:absolute;left:4569;top:2785;width:53;height:82" coordsize="53,82" path="m9,29l,29,,24,,19,5,14r,-4l9,5r5,l19,r5,l29,r4,l38,r,5l43,5r5,5l48,14r5,5l53,24r,l53,29r,l48,34r,4l48,38r,5l43,43,9,77r44,l53,82,,82,,77,38,38r,l38,34r,l43,34r,-5l43,29r,-5l43,24r,-5l43,19r,-5l38,14r,-4l33,10r-4,l29,10r-5,l19,10r,l14,14r,l9,19r,l9,24r,5xe" fillcolor="#4d4a48" stroked="f">
                  <v:path arrowok="t"/>
                </v:shape>
                <v:shape id="_x0000_s1242" style="position:absolute;left:4713;top:2785;width:53;height:82" coordsize="53,82" path="m14,19r-9,l5,14r4,l9,10,9,5r5,l19,r,l24,r5,l33,r5,5l38,5r5,5l43,10r,4l43,19r,5l43,24r,l43,29r,l38,34r,l38,34r,4l43,38r,5l48,43r,5l48,48r5,5l53,58r,4l48,67r,5l43,77r-5,l33,82r-4,l24,82r-5,l14,82,9,77r-4,l5,72,,67,,62,,58r9,l9,62r,l9,67r5,l14,72r5,l24,72r,5l29,72r4,l33,72r5,-5l38,67r5,-5l43,62r,-4l43,53,38,48r,l38,43r-5,l29,38r-5,l24,38r-5,l19,29r5,5l24,34r5,l29,29r4,l33,29r,-5l38,24r,-5l38,14r-5,l33,14r,-4l33,10r-4,l29,10r-5,l24,10r-5,l19,10r,l14,14r,l14,14r,5l14,19xe" fillcolor="#4d4a48" stroked="f">
                  <v:path arrowok="t"/>
                </v:shape>
                <v:shape id="_x0000_s1243" style="position:absolute;left:4852;top:2785;width:57;height:82" coordsize="57,82" path="m57,67r-9,l48,82r-5,l43,67,,67,,58,38,,48,r,58l57,58r,9xe" fillcolor="#4d4a48" stroked="f">
                  <v:path arrowok="t"/>
                </v:shape>
                <v:shape id="_x0000_s1244" style="position:absolute;left:4430;top:2958;width:57;height:81" coordsize="57,81" path="m48,53r,-5l48,43r-5,l43,38r-5,l33,33r,l29,33r-5,l24,33r-5,l19,33r-5,5l14,38r,l9,43,5,38,14,,48,r,5l19,5,14,29r5,l19,29r,-5l24,24r,l24,24r5,l29,24r4,l38,29r5,l48,33r5,5l53,43r4,5l57,53r,4l53,62r,5l48,72r-5,5l43,77,33,81r-4,l24,81,19,77r-5,l9,72,5,67r,l,57,,53r9,l9,57r,5l14,62r,5l19,72r,l24,72r5,l33,72r,l38,67r5,l43,62r5,l48,57r,-4xe" fillcolor="#4d4a48" stroked="f">
                  <v:path arrowok="t"/>
                </v:shape>
                <v:shape id="_x0000_s1245" style="position:absolute;left:4574;top:2958;width:52;height:81" coordsize="52,81" path="m19,29r,l19,24r,l24,24r,l24,24r,l28,24r5,l38,29r,l43,33r5,5l48,43r4,5l52,53r,4l48,62r,5l43,72r-5,5l33,77r-5,4l24,81r-5,l14,77r-5,l4,72,,67,,62,,57,,53,,48r,l,43r,l,38r4,l4,33r,l28,,38,,19,29xe" fillcolor="#4d4a48" stroked="f">
                  <v:path arrowok="t"/>
                </v:shape>
                <v:shape id="_x0000_s1246" style="position:absolute;left:4578;top:2987;width:39;height:43" coordsize="39,43" path="m20,43r4,l29,43r5,-5l34,38r5,-5l39,33r,-5l39,24r,-5l39,14r,l34,9r,-5l29,4r-5,l20,,15,4r,l10,4,5,9r,l,14r,5l,24r,4l,28r5,5l5,38r5,l15,43r,l20,43xe" fillcolor="#cfcece" stroked="f">
                  <v:path arrowok="t"/>
                </v:shape>
                <v:shape id="_x0000_s1247" style="position:absolute;left:4718;top:2958;width:48;height:81" coordsize="48,81" path="m38,5l,5,,,48,r,5l14,81,4,81,38,5xe" fillcolor="#4d4a48" stroked="f">
                  <v:path arrowok="t"/>
                </v:shape>
                <v:shape id="_x0000_s1248" style="position:absolute;left:4862;top:2953;width:47;height:86" coordsize="47,86" path="m4,24r,-5l4,14r,-4l9,10,9,5r5,l19,5,24,r4,5l33,5r,l38,10r5,4l43,14r,5l43,24r,5l43,29r,5l43,34r-5,l38,38r,l33,38r5,l38,43r5,l43,48r4,5l47,53r,5l47,62r,5l47,72r-4,5l38,77r,5l33,82r-5,4l24,86r-5,l14,82r-5,l4,77,,72r,l,67,,62,,58,,53r,l,48,4,43r,l9,38r,l9,38,4,34r,l4,34r,-5l4,29r,-5l4,24xe" fillcolor="#4d4a48" stroked="f">
                  <v:path arrowok="t"/>
                </v:shape>
                <v:shape id="_x0000_s1249" style="position:absolute;left:4866;top:2996;width:34;height:34" coordsize="34,34" path="m20,34r,l24,34r5,l29,29r5,l34,24r,-5l34,19r,-4l34,10r,l29,5r,l24,,20,r,l15,,10,r,5l5,5r,5l,10r,5l,19r,l,24r5,5l5,29r5,l10,34r5,l20,34xe" fillcolor="#cfcece" stroked="f">
                  <v:path arrowok="t"/>
                </v:shape>
                <v:shape id="_x0000_s1250" style="position:absolute;left:4871;top:2963;width:29;height:24" coordsize="29,24" path="m15,24r,l19,24r,l24,24r,-5l24,19r5,-5l29,14r,-5l24,9r,-5l24,4r-5,l19,,15,r,l10,r,l5,4r,l5,4,,9r,l,14r,l,19r,l5,24r,l10,24r,l15,24xe" fillcolor="#cfcece" stroked="f">
                  <v:path arrowok="t"/>
                </v:shape>
                <v:shape id="_x0000_s1251" style="position:absolute;left:4430;top:3131;width:53;height:81" coordsize="53,81" path="m33,52r,l33,52r,5l29,57r,l29,57r,l24,57r-5,l14,52r,l9,48,5,43r,-5l,33,,28,,24,,19,5,14,9,9,14,4r5,l24,r5,l33,r5,4l43,4r5,5l48,14r5,5l53,24r,4l53,33r,l53,38r,l53,43r-5,l48,48r,l24,81r-10,l33,52xe" fillcolor="#4d4a48" stroked="f">
                  <v:path arrowok="t"/>
                </v:shape>
                <v:shape id="_x0000_s1252" style="position:absolute;left:4439;top:3140;width:39;height:39" coordsize="39,39" path="m20,l15,,10,,5,r,5l,10r,l,15r,4l,24r,5l,29r5,5l5,34r5,5l15,39r5,l20,39r4,l29,39r5,-5l34,29r,l39,24r,-5l39,15,34,10r,l34,5,29,,24,,20,r,xe" fillcolor="#cfcece" stroked="f">
                  <v:path arrowok="t"/>
                </v:shape>
                <v:shape id="_x0000_s1253" style="position:absolute;left:4574;top:3131;width:52;height:81" coordsize="52,81" path="m,28l,24,4,19r,-5l9,9,14,4,19,r5,l28,r5,l38,r5,4l48,9r,l52,14r,5l52,24r,33l52,62r,5l48,72r,4l43,76r-5,5l33,81r-5,l24,81r-5,l14,76r-5,l4,72r,-5l,62,,57,,28xe" fillcolor="#4d4a48" stroked="f">
                  <v:path arrowok="t"/>
                </v:shape>
                <v:shape id="_x0000_s1254" style="position:absolute;left:4583;top:3140;width:39;height:67" coordsize="39,67" path="m,48r,l,53r5,5l5,58r5,5l10,63r5,4l19,67r5,l24,63r5,l34,63r,-5l34,53r5,l39,48r,-33l39,15,34,10r,-5l34,5,29,,24,r,l19,,15,,10,r,l5,5r,l,10r,5l,19,,48xe" fillcolor="#cfcece" stroked="f">
                  <v:path arrowok="t"/>
                </v:shape>
                <v:shape id="_x0000_s1255" style="position:absolute;left:4708;top:3131;width:62;height:76" coordsize="62,76" path="m10,28r14,l34,r4,l34,28r4,l48,r5,l43,28r19,l62,33r-19,l38,48r20,l53,52r-15,l34,76r-10,l34,52r-10,l14,76r-4,l19,52,,52,5,48r14,l24,33,5,33r5,-5xe" fillcolor="#4d4a48" stroked="f">
                  <v:path arrowok="t"/>
                </v:shape>
                <v:shape id="_x0000_s1256" style="position:absolute;left:4732;top:3164;width:14;height:15" coordsize="14,15" path="m5,l,15r10,l14,,5,xe" fillcolor="#cfcece" stroked="f">
                  <v:path arrowok="t"/>
                </v:shape>
                <v:shape id="_x0000_s1257" style="position:absolute;left:4847;top:3126;width:72;height:86" coordsize="72,86" path="m5,43r,10l10,57r,5l15,67r4,5l24,77r10,l39,77r4,l48,77r5,l53,72r5,l62,67r,l67,62r5,l72,67r-5,5l62,77r-4,l53,81r-5,l43,86r-4,l29,86,24,81,15,77,10,72,5,67,,57,,53,,43,,33,,29,5,19r5,-5l15,9,24,5r5,l39,r4,5l48,5r10,l62,9r5,l67,14r5,5l72,24r-5,l62,19r,l58,14r-5,l48,14r,-5l43,9r-4,l34,9,24,14r-5,l15,19r-5,5l10,29,5,38r,5xe" fillcolor="#4d4a48" stroked="f">
                  <v:path arrowok="t"/>
                </v:shape>
                <v:shape id="_x0000_s1258" style="position:absolute;left:4430;top:3299;width:67;height:81" coordsize="67,81" path="m24,r9,l43,4r5,5l57,14r5,5l67,24r,9l67,43r,5l67,57r-5,5l57,72r-9,4l43,76,33,81r-4,l,81,,,24,xe" fillcolor="#4d4a48" stroked="f">
                  <v:path arrowok="t"/>
                </v:shape>
                <v:shape id="_x0000_s1259" style="position:absolute;left:4439;top:3308;width:53;height:67" coordsize="53,67" path="m,l,67r20,l24,63r10,l39,58r5,-5l44,48r4,-5l48,39r5,-5l48,24r,-5l44,15,39,10,34,5,29,,24,,15,,,xe" fillcolor="#cfcece" stroked="f">
                  <v:path arrowok="t"/>
                </v:shape>
                <v:shape id="_x0000_s1260" style="position:absolute;left:4578;top:3299;width:53;height:81" coordsize="53,81" path="m,l10,r,48l44,r9,l24,43,53,81r-9,l20,48,5,57r,24l,81,,xe" fillcolor="#4d4a48" stroked="f">
                  <v:path arrowok="t"/>
                </v:shape>
                <v:shape id="_x0000_s1261" style="position:absolute;left:4722;top:3299;width:53;height:81" coordsize="53,81" path="m,81l,,24,r5,4l34,4r5,l44,9r4,5l48,19r5,5l53,28r,5l48,38r,l44,43r-5,5l39,48r-5,l29,48r-19,l10,81,,81xe" fillcolor="#4d4a48" stroked="f">
                  <v:path arrowok="t"/>
                </v:shape>
                <v:shape id="_x0000_s1262" style="position:absolute;left:4862;top:3299;width:43;height:81" coordsize="43,81" path="m,81l,,43,r,9l9,9r,29l38,38r,5l9,43r,38l,81xe" fillcolor="#4d4a48" stroked="f">
                  <v:path arrowok="t"/>
                </v:shape>
                <v:shape id="_x0000_s1263" style="position:absolute;left:4358;top:3572;width:206;height:207" coordsize="206,207" path="m101,207r19,l144,202r14,-10l173,178r14,-15l196,144r5,-19l206,106,201,82,196,63,187,48,173,34,158,19,144,10,120,5,101,,81,5,62,10,43,19,29,34,14,48,5,63,,82r,24l,125r5,19l14,163r15,15l43,192r19,10l81,207r20,xe" fillcolor="#1f1a17" stroked="f">
                  <v:path arrowok="t"/>
                </v:shape>
                <v:shape id="_x0000_s1264" style="position:absolute;left:4372;top:3587;width:178;height:177" coordsize="178,177" path="m87,177r19,l120,172r19,-9l149,153r14,-14l168,124r5,-19l178,91,173,72,168,57,163,43,149,28,139,19,120,9,106,4,87,,72,4,53,9,39,19,24,28,15,43,10,57,,72,,91r,14l10,124r5,15l24,153r15,10l53,172r19,5l87,177xe" stroked="f">
                  <v:path arrowok="t"/>
                </v:shape>
                <v:shape id="_x0000_s1265" style="position:absolute;left:2367;top:4743;width:67;height:63" coordsize="67,63" path="m33,63r5,l48,63r5,-5l57,53r5,-5l67,44r,-5l67,29r,-5l67,20,62,10,57,5r-4,l48,,38,,33,,29,,19,,14,5,9,5,5,10r,10l,24r,5l,39r5,5l5,48r4,5l14,58r5,5l29,63r4,xe" fillcolor="#1f1a17" stroked="f">
                  <v:path arrowok="t"/>
                </v:shape>
                <v:shape id="_x0000_s1266" style="position:absolute;left:2381;top:4753;width:39;height:43" coordsize="39,43" path="m19,43r5,-5l29,38r,l34,34r5,l39,29r,-5l39,19r,-5l39,14r,-4l34,5r-5,l29,,24,,19,,15,,10,r,5l5,5r,5l,14r,l,19r,5l,29r5,5l5,34r5,4l10,38r5,l19,43xe" stroked="f">
                  <v:path arrowok="t"/>
                </v:shape>
                <v:rect id="_x0000_s1267" style="position:absolute;left:4454;top:3491;width:5;height:52" fillcolor="#1f1a17" stroked="f"/>
                <v:rect id="_x0000_s1268" style="position:absolute;left:4271;top:3678;width:53;height:5" fillcolor="#1f1a17" stroked="f"/>
                <v:rect id="_x0000_s1269" style="position:absolute;left:4593;top:3673;width:53;height:5" fillcolor="#1f1a17" stroked="f"/>
                <v:shape id="_x0000_s1270" style="position:absolute;left:4550;top:3539;width:38;height:43" coordsize="38,43" path="m4,43l38,4,38,,,38r4,5xe" fillcolor="#1f1a17" stroked="f">
                  <v:path arrowok="t"/>
                </v:shape>
                <v:shape id="_x0000_s1271" style="position:absolute;left:4324;top:3543;width:43;height:44" coordsize="43,44" path="m43,39l,,,5,34,44r9,-5xe" fillcolor="#1f1a17" stroked="f">
                  <v:path arrowok="t"/>
                </v:shape>
                <v:shape id="_x0000_s1272" style="position:absolute;left:4324;top:3769;width:43;height:43" coordsize="43,43" path="m43,l,38r5,5l43,5,43,xe" fillcolor="#1f1a17" stroked="f">
                  <v:path arrowok="t"/>
                </v:shape>
                <v:shape id="_x0000_s1273" style="position:absolute;left:4554;top:3769;width:39;height:38" coordsize="39,38" path="m,l34,38r5,-4l5,,,xe" fillcolor="#1f1a17" stroked="f">
                  <v:path arrowok="t"/>
                </v:shape>
                <v:shape id="_x0000_s1274" style="position:absolute;left:4051;top:4139;width:364;height:364" coordsize="364,364" path="m,177r,39l9,249r20,29l48,307r29,24l105,345r39,15l177,364r39,-4l249,350r29,-14l307,312r24,-24l350,254r10,-34l364,187r-4,-39l350,115,336,81,312,57,288,33,254,14,220,4,187,,148,4,115,14,81,28,57,52,33,76,14,110,5,144,,177xe" fillcolor="#1f1a17" stroked="f">
                  <v:path arrowok="t"/>
                </v:shape>
                <v:shape id="_x0000_s1275" style="position:absolute;left:4080;top:4167;width:307;height:308" coordsize="307,308" path="m,154r,29l9,212r15,28l38,260r24,19l91,298r28,10l148,308r34,l211,298r24,-14l259,264r19,-19l292,216r15,-28l307,159r,-34l297,96,283,72,263,48,244,29,215,15,187,5,158,,124,,95,10,67,24,48,44,28,68,9,92,,120r,34xe" stroked="f">
                  <v:path arrowok="t"/>
                </v:shape>
                <v:rect id="_x0000_s1276" style="position:absolute;left:4439;top:4316;width:34;height:10" fillcolor="#1f1a17" stroked="f"/>
                <v:shape id="_x0000_s1277" style="position:absolute;left:4425;top:4235;width:34;height:19" coordsize="34,19" path="m,19l34,9,29,,,9,,19xe" fillcolor="#1f1a17" stroked="f">
                  <v:path arrowok="t"/>
                </v:shape>
                <v:shape id="_x0000_s1278" style="position:absolute;left:4387;top:4167;width:33;height:24" coordsize="33,24" path="m4,24l33,5,24,,,20r4,4xe" fillcolor="#1f1a17" stroked="f">
                  <v:path arrowok="t"/>
                </v:shape>
                <v:shape id="_x0000_s1279" style="position:absolute;left:4329;top:4115;width:29;height:33" coordsize="29,33" path="m10,33l29,4,19,,,28r10,5xe" fillcolor="#1f1a17" stroked="f">
                  <v:path arrowok="t"/>
                </v:shape>
                <v:shape id="_x0000_s1280" style="position:absolute;left:4262;top:4086;width:14;height:33" coordsize="14,33" path="m9,33l14,,9,,,33r9,xe" fillcolor="#1f1a17" stroked="f">
                  <v:path arrowok="t"/>
                </v:shape>
                <v:shape id="_x0000_s1281" style="position:absolute;left:4185;top:4086;width:14;height:33" coordsize="14,33" path="m14,33l10,,,,5,33r9,xe" fillcolor="#1f1a17" stroked="f">
                  <v:path arrowok="t"/>
                </v:shape>
                <v:shape id="_x0000_s1282" style="position:absolute;left:4108;top:4115;width:24;height:33" coordsize="24,33" path="m24,28l10,,,4,15,33r9,-5xe" fillcolor="#1f1a17" stroked="f">
                  <v:path arrowok="t"/>
                </v:shape>
                <v:shape id="_x0000_s1283" style="position:absolute;left:4046;top:4167;width:34;height:29" coordsize="34,29" path="m34,20l5,,,5,24,29,34,20xe" fillcolor="#1f1a17" stroked="f">
                  <v:path arrowok="t"/>
                </v:shape>
                <v:shape id="_x0000_s1284" style="position:absolute;left:4008;top:4239;width:33;height:20" coordsize="33,20" path="m33,10l4,,,5,28,20,33,10xe" fillcolor="#1f1a17" stroked="f">
                  <v:path arrowok="t"/>
                </v:shape>
                <v:shape id="_x0000_s1285" style="position:absolute;left:3993;top:4316;width:39;height:10" coordsize="39,10" path="m39,5l,,,10r34,l39,5xe" fillcolor="#1f1a17" stroked="f">
                  <v:path arrowok="t"/>
                </v:shape>
                <v:shape id="_x0000_s1286" style="position:absolute;left:3993;top:4316;width:39;height:10" coordsize="39,10" path="m39,5l,,,10r34,l39,5xe" fillcolor="#1f1a17" stroked="f">
                  <v:path arrowok="t"/>
                </v:shape>
                <v:rect id="_x0000_s1287" style="position:absolute;left:4785;top:3553;width:124;height:264" fillcolor="#1f1a17" stroked="f"/>
                <v:rect id="_x0000_s1288" style="position:absolute;left:4799;top:3567;width:96;height:236" fillcolor="#969594" stroked="f"/>
                <v:rect id="_x0000_s1289" style="position:absolute;left:4785;top:3654;width:120;height:48" fillcolor="#1f1a17" stroked="f"/>
                <v:rect id="_x0000_s1290" style="position:absolute;left:4794;top:3663;width:101;height:34" stroked="f"/>
                <v:rect id="_x0000_s1291" style="position:absolute;left:3830;top:4105;width:91;height:197" fillcolor="#1f1a17" stroked="f"/>
                <v:rect id="_x0000_s1292" style="position:absolute;left:3835;top:4115;width:77;height:172" fillcolor="#969594" stroked="f"/>
                <v:rect id="_x0000_s1293" style="position:absolute;left:3830;top:4182;width:86;height:33" fillcolor="#1f1a17" stroked="f"/>
                <v:rect id="_x0000_s1294" style="position:absolute;left:3835;top:4187;width:77;height:24" stroked="f"/>
                <v:rect id="_x0000_s1295" style="position:absolute;left:3590;top:4105;width:91;height:197" fillcolor="#1f1a17" stroked="f"/>
                <v:rect id="_x0000_s1296" style="position:absolute;left:3600;top:4115;width:72;height:172" fillcolor="#969594" stroked="f"/>
                <v:rect id="_x0000_s1297" style="position:absolute;left:3595;top:4182;width:86;height:33" fillcolor="#1f1a17" stroked="f"/>
                <v:rect id="_x0000_s1298" style="position:absolute;left:3600;top:4187;width:77;height:24" stroked="f"/>
                <v:rect id="_x0000_s1299" style="position:absolute;left:3355;top:4105;width:91;height:197" fillcolor="#1f1a17" stroked="f"/>
                <v:rect id="_x0000_s1300" style="position:absolute;left:3365;top:4115;width:72;height:172" fillcolor="#969594" stroked="f"/>
                <v:rect id="_x0000_s1301" style="position:absolute;left:3355;top:4182;width:91;height:33" fillcolor="#1f1a17" stroked="f"/>
                <v:rect id="_x0000_s1302" style="position:absolute;left:3365;top:4187;width:72;height:24" stroked="f"/>
                <v:rect id="_x0000_s1303" style="position:absolute;left:3830;top:4455;width:91;height:197" fillcolor="#1f1a17" stroked="f"/>
                <v:rect id="_x0000_s1304" style="position:absolute;left:3835;top:4470;width:77;height:173" fillcolor="#969594" stroked="f"/>
                <v:rect id="_x0000_s1305" style="position:absolute;left:3830;top:4532;width:86;height:34" fillcolor="#1f1a17" stroked="f"/>
                <v:rect id="_x0000_s1306" style="position:absolute;left:3835;top:4537;width:77;height:24" stroked="f"/>
                <v:rect id="_x0000_s1307" style="position:absolute;left:3590;top:4455;width:91;height:197" fillcolor="#1f1a17" stroked="f"/>
                <v:rect id="_x0000_s1308" style="position:absolute;left:3600;top:4470;width:72;height:173" fillcolor="#969594" stroked="f"/>
                <v:rect id="_x0000_s1309" style="position:absolute;left:3595;top:4532;width:86;height:34" fillcolor="#1f1a17" stroked="f"/>
                <v:rect id="_x0000_s1310" style="position:absolute;left:3600;top:4537;width:77;height:24" stroked="f"/>
                <v:rect id="_x0000_s1311" style="position:absolute;left:3355;top:4455;width:91;height:197" fillcolor="#1f1a17" stroked="f"/>
                <v:rect id="_x0000_s1312" style="position:absolute;left:3365;top:4470;width:72;height:173" fillcolor="#969594" stroked="f"/>
                <v:rect id="_x0000_s1313" style="position:absolute;left:3355;top:4532;width:91;height:34" fillcolor="#1f1a17" stroked="f"/>
                <v:rect id="_x0000_s1314" style="position:absolute;left:3365;top:4537;width:72;height:24" stroked="f"/>
                <v:shape id="_x0000_s1315" style="position:absolute;left:4761;top:4124;width:134;height:135" coordsize="134,135" path="m67,135r14,-5l91,130r14,-10l115,115r5,-9l129,91r5,-9l134,67r,-14l129,39,120,29,115,19,105,10,91,5,81,,67,,53,,38,5r-9,5l19,19,9,29,5,39,,53,,67,,82r5,9l9,106r10,9l29,120r9,10l53,130r14,5xe" fillcolor="#1f1a17" stroked="f">
                  <v:path arrowok="t"/>
                </v:shape>
                <v:shape id="_x0000_s1316" style="position:absolute;left:4770;top:4134;width:116;height:115" coordsize="116,115" path="m58,115r10,-5l77,110r10,-5l96,96,106,86r5,-9l111,67r5,-10l111,43r,-10l106,24,96,19,87,9,77,5,68,,58,,44,,34,5,24,9,20,19,10,24,5,33,,43,,57,,67,5,77r5,9l20,96r4,9l34,110r10,l58,115xe" fillcolor="#a9a9a8" stroked="f">
                  <v:path arrowok="t"/>
                </v:shape>
                <v:shape id="_x0000_s1317" style="position:absolute;left:4799;top:4163;width:58;height:57" coordsize="58,57" path="m29,57r5,l39,57r4,-5l48,48r5,-5l58,38r,-5l58,28r,-4l58,14,53,9,48,4r-5,l39,,34,,29,,24,,15,,10,4,5,4r,5l,14,,24r,4l,33r,5l5,43r,5l10,52r5,5l24,57r5,xe" fillcolor="#1f1a17" stroked="f">
                  <v:path arrowok="t"/>
                </v:shape>
                <v:shape id="_x0000_s1318" style="position:absolute;left:4785;top:4153;width:19;height:29" coordsize="19,29" path="m19,l14,,9,5r,l5,10r,4l,14r,5l,24r,l,24r,l5,24r,5l5,29r,-5l5,24r,l9,19r,l9,14r5,l14,10r5,l19,10r,l19,5r,l19,5r,l19,5r,l19,r,l19,r,l19,r,l19,r,l19,xe" stroked="f">
                  <v:path arrowok="t"/>
                </v:shape>
                <v:shape id="_x0000_s1319" style="position:absolute;left:4852;top:4206;width:19;height:19" coordsize="19,19" path="m10,5r,l5,9r,l5,14,,14r,l,19r,l5,19r5,l10,14,14,9,19,5,19,,14,r,l10,r,l10,r,l10,r,l10,5r,xe" stroked="f">
                  <v:path arrowok="t"/>
                </v:shape>
                <v:shape id="_x0000_s1320" style="position:absolute;left:4492;top:4124;width:134;height:135" coordsize="134,135" path="m67,135r15,-5l96,130r10,-10l115,115r10,-9l130,91r4,-9l134,67r,-14l130,39,125,29,115,19r-9,-9l96,5,82,,67,,58,,43,5r-9,5l24,19,15,29,10,39,5,53,,67,5,82r5,9l15,106r9,9l34,120r9,10l58,130r9,5xe" fillcolor="#1f1a17" stroked="f">
                  <v:path arrowok="t"/>
                </v:shape>
                <v:shape id="_x0000_s1321" style="position:absolute;left:4507;top:4134;width:110;height:115" coordsize="110,115" path="m57,115r10,-5l76,110r10,-5l95,96r5,-10l105,77r5,-10l110,57r,-14l105,33r-5,-9l95,19,86,9,76,5,67,,57,,43,,33,5,24,9,14,19,9,24,4,33,,43,,57,,67,4,77r5,9l14,96r10,9l33,110r10,l57,115xe" fillcolor="#a9a9a8" stroked="f">
                  <v:path arrowok="t"/>
                </v:shape>
              </v:group>
              <v:group id="_x0000_s1322" style="position:absolute;left:1604;top:2799;width:9672;height:2568" coordorigin="1604,2799" coordsize="9672,2568">
                <v:shape id="_x0000_s1323" style="position:absolute;left:4531;top:4163;width:62;height:57" coordsize="62,57" path="m33,57r5,l43,57r4,-5l52,48r5,-5l57,38r,-5l62,28,57,24r,-10l57,9,52,4r-5,l43,,38,,33,,23,,19,,14,4,9,4,4,9r,5l,24r,4l,33r4,5l4,43r5,5l14,52r5,5l23,57r10,xe" fillcolor="#1f1a17" stroked="f">
                  <v:path arrowok="t"/>
                </v:shape>
                <v:shape id="_x0000_s1324" style="position:absolute;left:4521;top:4153;width:19;height:29" coordsize="19,29" path="m19,l14,,10,5,5,5r,5l,14r,l,19r,5l,24r,l,24r,l,29r5,l5,24r,l5,24r,-5l10,19r,-5l10,14r4,-4l14,10r5,l19,10r,-5l19,5r,l19,5r,l19,5,19,r,l19,r,l19,r,l19,r,l19,xe" stroked="f">
                  <v:path arrowok="t"/>
                </v:shape>
                <v:shape id="_x0000_s1325" style="position:absolute;left:4583;top:4206;width:19;height:19" coordsize="19,19" path="m15,5r-5,l10,9r,l5,14r,l5,14,,19r,l5,19r5,l15,14,19,9r,-4l19,r,l15,r,l15,r,l15,r,l15,r,5l15,5xe" stroked="f">
                  <v:path arrowok="t"/>
                </v:shape>
                <v:shape id="_x0000_s1326" style="position:absolute;left:4761;top:4364;width:134;height:135" coordsize="134,135" path="m67,135r14,-5l91,130r14,-10l115,115r5,-14l129,91r5,-14l134,67r,-14l129,39,120,29,115,19,105,10,91,5,81,,67,,53,,38,5r-9,5l19,19,9,29,5,39,,53,,67,,77,5,91r4,10l19,115r10,5l38,130r15,l67,135xe" fillcolor="#1f1a17" stroked="f">
                  <v:path arrowok="t"/>
                </v:shape>
                <v:shape id="_x0000_s1327" style="position:absolute;left:4770;top:4374;width:116;height:115" coordsize="116,115" path="m58,115r10,-5l77,110r10,-5l96,96,106,86r5,-9l111,67r5,-10l111,43r,-10l106,24,96,14,87,9,77,5,68,,58,,44,,34,5,24,9r-4,5l10,24,5,33,,43,,57,,67,5,77r5,9l20,96r4,9l34,110r10,l58,115xe" fillcolor="#a9a9a8" stroked="f">
                  <v:path arrowok="t"/>
                </v:shape>
                <v:shape id="_x0000_s1328" style="position:absolute;left:4799;top:4398;width:58;height:62" coordsize="58,62" path="m29,62r5,l39,62r4,-5l48,53r5,-5l58,43r,-5l58,33r,-9l58,19,53,14,48,9,43,5r-4,l34,,29,,24,,15,5r-5,l5,9r,5l,19r,5l,33r,5l,43r5,5l5,53r5,4l15,62r9,l29,62xe" fillcolor="#1f1a17" stroked="f">
                  <v:path arrowok="t"/>
                </v:shape>
                <v:shape id="_x0000_s1329" style="position:absolute;left:4785;top:4393;width:19;height:24" coordsize="19,24" path="m19,l14,,9,5r,l5,10r,l,14r,5l,24r,l,24r,l5,24r,l5,24r,l5,24r,-5l9,19r,l9,14r5,l14,10r5,l19,5r,l19,5r,l19,5r,l19,5,19,r,l19,r,l19,r,l19,r,l19,r,xe" stroked="f">
                  <v:path arrowok="t"/>
                </v:shape>
                <v:shape id="_x0000_s1330" style="position:absolute;left:4852;top:4441;width:19;height:24" coordsize="19,24" path="m10,10r,l5,14r,l5,19,,19r,l,24r,l5,24r5,l10,19r4,-5l19,10r,-5l14,5,14,,10,r,l10,5r,l10,5r,l10,10r,xe" stroked="f">
                  <v:path arrowok="t"/>
                </v:shape>
                <v:shape id="_x0000_s1331" style="position:absolute;left:4492;top:4364;width:134;height:135" coordsize="134,135" path="m67,135r15,-5l96,130r10,-10l115,115r10,-14l130,91r4,-14l134,67r,-14l130,39,125,29,115,19r-9,-9l96,5,82,,67,,58,,43,5r-9,5l24,19,15,29,10,39,5,53,,67,5,77r5,14l15,101r9,14l34,120r9,10l58,130r9,5xe" fillcolor="#1f1a17" stroked="f">
                  <v:path arrowok="t"/>
                </v:shape>
                <v:shape id="_x0000_s1332" style="position:absolute;left:4507;top:4374;width:110;height:115" coordsize="110,115" path="m57,115r10,-5l76,110r10,-5l95,96r5,-10l105,77r5,-10l110,57r,-14l105,33r-5,-9l95,14,86,9,76,5,67,,57,,43,,33,5,24,9,14,14,9,24,4,33,,43,,57,,67,4,77r5,9l14,96r10,9l33,110r10,l57,115xe" fillcolor="#a9a9a8" stroked="f">
                  <v:path arrowok="t"/>
                </v:shape>
                <v:shape id="_x0000_s1333" style="position:absolute;left:4531;top:4398;width:62;height:62" coordsize="62,62" path="m33,62r5,l43,62r4,-5l52,53r5,-5l57,43r,-5l62,33,57,24r,-5l57,14,52,9,47,5r-4,l38,,33,,23,,19,5r-5,l9,9,4,14r,5l,24r,9l,38r4,5l4,48r5,5l14,57r5,5l23,62r10,xe" fillcolor="#1f1a17" stroked="f">
                  <v:path arrowok="t"/>
                </v:shape>
                <v:shape id="_x0000_s1334" style="position:absolute;left:4521;top:4393;width:19;height:24" coordsize="19,24" path="m19,l14,,10,5,5,5r,5l,10r,4l,19r,5l,24r,l,24r,l,24r5,l5,24r,l5,19r,l10,19r,-5l10,14r4,-4l14,10,19,5r,l19,5r,l19,5r,l19,5,19,r,l19,r,l19,r,l19,r,l19,r,xe" stroked="f">
                  <v:path arrowok="t"/>
                </v:shape>
                <v:shape id="_x0000_s1335" style="position:absolute;left:4583;top:4441;width:19;height:24" coordsize="19,24" path="m15,10r-5,l10,14r,l5,19r,l5,19,,24r,l5,24r5,l15,19r4,-5l19,10r,-5l19,5,15,r,l15,r,5l15,5r,l15,5r,5l15,10xe" stroked="f">
                  <v:path arrowok="t"/>
                </v:shape>
                <v:shape id="_x0000_s1336" style="position:absolute;left:4761;top:4604;width:134;height:135" coordsize="134,135" path="m67,135r14,l91,130r14,-5l115,115r5,-9l129,91r5,-9l134,67r,-14l129,39,120,29,115,19,105,10,91,5,81,,67,,53,,38,5r-9,5l19,19,9,29,5,39,,53,,67,,82r5,9l9,106r10,9l29,125r9,5l53,135r14,xe" fillcolor="#1f1a17" stroked="f">
                  <v:path arrowok="t"/>
                </v:shape>
                <v:shape id="_x0000_s1337" style="position:absolute;left:4770;top:4614;width:116;height:115" coordsize="116,115" path="m58,115r10,-5l77,110r10,-5l96,96r10,-5l111,81r,-14l116,57r-5,-9l111,33r-5,-9l96,19,87,9,77,5,68,,58,,44,,34,5,24,9,20,19,10,24,5,33,,48r,9l,67,5,81r5,10l20,96r4,9l34,110r10,l58,115xe" fillcolor="#a9a9a8" stroked="f">
                  <v:path arrowok="t"/>
                </v:shape>
                <v:shape id="_x0000_s1338" style="position:absolute;left:4799;top:4643;width:58;height:57" coordsize="58,57" path="m29,57r5,l39,57r4,-5l48,48r5,-5l58,38r,-5l58,28r,-4l58,14,53,9r-5,l43,4,39,,34,,29,,24,,15,,10,4,5,9r,l,14,,24r,4l,33r,5l5,43r,5l10,52r5,5l24,57r5,xe" fillcolor="#1f1a17" stroked="f">
                  <v:path arrowok="t"/>
                </v:shape>
                <v:shape id="_x0000_s1339" style="position:absolute;left:4785;top:4633;width:19;height:29" coordsize="19,29" path="m19,l14,,9,5r,l5,10r,4l,14r,5l,24r,l,24r,l5,24r,5l5,29r,-5l5,24r,l9,19r,l9,14r5,l14,10r5,l19,10r,-5l19,5r,l19,5r,l19,5r,l19,r,l19,r,l19,r,l19,r,l19,xe" stroked="f">
                  <v:path arrowok="t"/>
                </v:shape>
                <v:shape id="_x0000_s1340" style="position:absolute;left:4852;top:4681;width:19;height:24" coordsize="19,24" path="m10,10r,4l5,14r,l5,19,,19r,l,24r,l5,24r5,l10,19r4,-5l19,10r,-5l14,5,14,,10,r,5l10,5r,l10,5r,l10,10r,xe" stroked="f">
                  <v:path arrowok="t"/>
                </v:shape>
                <v:shape id="_x0000_s1341" style="position:absolute;left:4492;top:4604;width:134;height:135" coordsize="134,135" path="m67,135r15,l96,130r10,-5l115,115r10,-9l130,91r4,-9l134,67r,-14l130,39,125,29,115,19r-9,-9l96,5,82,,67,,58,,43,5r-9,5l24,19,15,29,10,39,5,53,,67,5,82r5,9l15,106r9,9l34,125r9,5l58,135r9,xe" fillcolor="#1f1a17" stroked="f">
                  <v:path arrowok="t"/>
                </v:shape>
                <v:shape id="_x0000_s1342" style="position:absolute;left:4507;top:4614;width:110;height:115" coordsize="110,115" path="m57,115r10,-5l76,110r10,-5l95,96r5,-5l105,81r5,-14l110,57r,-9l105,33r-5,-9l95,19,86,9,76,5,67,,57,,43,,33,5,24,9,14,19,9,24,4,33,,48r,9l,67,4,81,9,91r5,5l24,105r9,5l43,110r14,5xe" fillcolor="#a9a9a8" stroked="f">
                  <v:path arrowok="t"/>
                </v:shape>
                <v:shape id="_x0000_s1343" style="position:absolute;left:4531;top:4643;width:62;height:57" coordsize="62,57" path="m33,57r5,l43,57r4,-5l52,48r5,-5l57,38r,-5l62,28,57,24r,-10l57,9r-5,l47,4,43,,38,,33,,23,,19,,14,4,9,9,4,9r,5l,24r,4l,33r4,5l4,43r5,5l14,52r5,5l23,57r10,xe" fillcolor="#1f1a17" stroked="f">
                  <v:path arrowok="t"/>
                </v:shape>
                <v:shape id="_x0000_s1344" style="position:absolute;left:4521;top:4633;width:19;height:29" coordsize="19,29" path="m19,l14,,10,5,5,5r,5l,14r,l,19r,5l,24r,l,24r,l,29r5,l5,24r,l5,24r,-5l10,19r,-5l10,14r4,-4l14,10r5,l19,5r,l19,5r,l19,5r,l19,5,19,r,l19,r,l19,r,l19,r,l19,xe" stroked="f">
                  <v:path arrowok="t"/>
                </v:shape>
                <v:shape id="_x0000_s1345" style="position:absolute;left:4583;top:4681;width:19;height:24" coordsize="19,24" path="m15,10r-5,4l10,14r,l5,19r,l5,19,,24r,l5,24r5,l15,19r4,-5l19,10r,-5l19,5,15,r,l15,5r,l15,5r,l15,5r,5l15,10xe" stroked="f">
                  <v:path arrowok="t"/>
                </v:shape>
                <v:shape id="_x0000_s1346" style="position:absolute;left:4439;top:4643;width:154;height:177" coordsize="154,177" path="m44,172r-10,5l24,177r-4,-5l10,172,5,163,,158,,148r,-9l10,120,24,105,34,86,48,72,58,52,72,38,82,19,96,4,106,r14,l130,r14,4l149,14r5,10l154,38r-5,14l139,72,125,86r-10,19l101,120,87,134,72,144,58,158,44,172xe" fillcolor="#1f1a17" stroked="f">
                  <v:path arrowok="t"/>
                </v:shape>
                <v:shape id="_x0000_s1347" style="position:absolute;left:4449;top:4657;width:129;height:149" coordsize="129,149" path="m34,144r-5,5l24,149r-10,l10,144,5,139,,134r,-4l5,120r5,-10l24,91,34,77,43,62,58,43,67,29,82,14,86,5,96,r9,l115,r5,5l129,10r,9l129,29r,9l120,53,110,67,96,82,82,96,72,110,58,125r-15,9l34,144xe" fillcolor="#71706f" stroked="f">
                  <v:path arrowok="t"/>
                </v:shape>
                <v:shape id="_x0000_s1348" style="position:absolute;left:1662;top:4047;width:134;height:135" coordsize="134,135" path="m67,135r14,l91,130r14,-5l115,116r5,-10l129,96r,-14l134,68,129,53r,-9l120,29r-5,-9l105,15,91,5,81,,67,,52,,38,5,28,15r-9,5l9,29,4,44,,53,,68,,82,4,96r5,10l19,116r9,9l38,130r14,5l67,135xe" fillcolor="#1f1a17" stroked="f">
                  <v:path arrowok="t"/>
                </v:shape>
                <v:shape id="_x0000_s1349" style="position:absolute;left:1671;top:4057;width:115;height:115" coordsize="115,115" path="m58,115r9,-5l77,110r10,-4l96,96r10,-5l111,82r,-15l115,58,111,48r,-10l106,29,96,19,87,10,77,5,67,5,58,,43,5r-9,l24,10r-9,9l10,29,5,38,,48,,58r,9l5,82r5,9l15,96r9,10l34,110r9,l58,115xe" fillcolor="#a9a9a8" stroked="f">
                  <v:path arrowok="t"/>
                </v:shape>
                <v:shape id="_x0000_s1350" style="position:absolute;left:1695;top:4086;width:63;height:57" coordsize="63,57" path="m34,57r5,l43,57r5,-4l53,53r5,-5l63,43r,-10l63,29r,-5l63,19,58,14,53,9,48,5,43,,39,,34,,24,,19,,15,5,10,9r,5l5,19r,5l,29r5,4l5,43r5,5l10,53r5,l19,57r5,l34,57xe" fillcolor="#1f1a17" stroked="f">
                  <v:path arrowok="t"/>
                </v:shape>
                <v:shape id="_x0000_s1351" style="position:absolute;left:1686;top:4076;width:19;height:29" coordsize="19,29" path="m19,l14,5,9,5r,l4,10r,5l,15r,4l,24r,l,24r,5l4,29r,l4,29r,l4,24r5,l9,19r,l9,15r5,l14,10r5,l19,10r,l19,5r,l19,5r,l19,5r,l19,5r,l19,r,l19,r,l19,r,l19,xe" stroked="f">
                  <v:path arrowok="t"/>
                </v:shape>
                <v:shape id="_x0000_s1352" style="position:absolute;left:1753;top:4129;width:19;height:19" coordsize="19,19" path="m9,5r,5l5,10r,l5,14,,14r,5l,19r,l5,19r4,l14,14r,-4l19,10r,-5l14,r,l14,,9,r,l9,r,l9,5r,l9,5xe" stroked="f">
                  <v:path arrowok="t"/>
                </v:shape>
                <v:shape id="_x0000_s1353" style="position:absolute;left:2089;top:4369;width:134;height:134" coordsize="134,134" path="m67,134r14,l91,130r14,-5l115,115r5,-9l129,96r,-14l134,67r-5,-9l129,43r-9,-9l115,19,105,14,91,5,81,5,67,,52,5,38,5,28,14r-9,5l9,34,4,43,,58r,9l,82,4,96r5,10l19,115r9,10l38,130r14,4l67,134xe" fillcolor="#1f1a17" stroked="f">
                  <v:path arrowok="t"/>
                </v:shape>
                <v:shape id="_x0000_s1354" style="position:absolute;left:2098;top:4383;width:115;height:111" coordsize="115,111" path="m58,111r9,l77,106r10,-5l96,96r10,-9l111,77r,-9l115,53r-4,-9l111,34,106,24,96,15,87,10,77,5,67,,58,,43,,34,5,24,10r-5,5l10,24,5,34,,44r,9l,68r5,9l10,87r9,9l24,101r10,5l43,111r15,xe" fillcolor="#a9a9a8" stroked="f">
                  <v:path arrowok="t"/>
                </v:shape>
                <v:shape id="_x0000_s1355" style="position:absolute;left:2127;top:4407;width:58;height:63" coordsize="58,63" path="m29,63r5,l38,58r5,l48,53r5,-5l58,44r,-5l58,29r,-5l58,20,53,15,48,10,43,5,38,,34,,29,,19,,14,,10,5,5,10r,5l,20r,4l,29,,39r,5l5,48r,5l10,58r4,l19,63r10,xe" fillcolor="#1f1a17" stroked="f">
                  <v:path arrowok="t"/>
                </v:shape>
                <v:shape id="_x0000_s1356" style="position:absolute;left:2113;top:4403;width:19;height:24" coordsize="19,24" path="m19,l14,,9,r,4l4,4r,5l,14r,5l,19r,5l,24r,l4,24r,l4,24r,l4,24r,-5l9,19r,-5l9,14,14,9r,l19,4r,l19,4r,l19,4r,l19,r,l19,r,l19,r,l19,r,l19,r,l19,r,xe" stroked="f">
                  <v:path arrowok="t"/>
                </v:shape>
                <v:shape id="_x0000_s1357" style="position:absolute;left:2180;top:4451;width:19;height:24" coordsize="19,24" path="m9,4r,5l5,9r,5l5,14,,14r,5l,19r,5l5,24,9,19r5,-5l14,14,19,9r,-5l14,r,l14,,9,r,l9,r,4l9,4r,l9,4xe" stroked="f">
                  <v:path arrowok="t"/>
                </v:shape>
                <v:shape id="_x0000_s1358" style="position:absolute;left:1604;top:4086;width:158;height:177" coordsize="158,177" path="m43,173r-9,4l29,177,19,173r-9,l5,163,,158r,-9l5,139r9,-19l24,105,34,86,48,72,62,53,72,38,86,24,96,9,106,r14,l134,r10,5l154,14r4,10l158,38r-4,19l139,72r-9,14l115,105r-14,15l86,134,72,144,58,158,43,173xe" fillcolor="#1f1a17" stroked="f">
                  <v:path arrowok="t"/>
                </v:shape>
                <v:shape id="_x0000_s1359" style="position:absolute;left:1618;top:4100;width:130;height:149" coordsize="130,149" path="m29,149r-5,l20,149r-5,l5,144r,-5l,135r,-5l,120r10,-9l20,91,29,77,44,63,53,43,68,29,77,15,87,5,96,r5,l111,r9,5l125,10r5,9l130,29r-5,10l116,53,106,67,96,82,82,96,68,111,53,125r-9,10l29,149xe" fillcolor="#71706f" stroked="f">
                  <v:path arrowok="t"/>
                </v:shape>
                <v:shape id="_x0000_s1360" style="position:absolute;left:1873;top:4047;width:134;height:135" coordsize="134,135" path="m67,135r14,l96,130r9,-5l115,116r9,-10l129,96r5,-14l134,68r,-15l129,44,124,29r-9,-9l105,15,96,5,81,,67,,57,,43,5,33,15r-9,5l14,29,5,44r,9l,68,5,82r,14l14,106r10,10l33,125r10,5l57,135r10,xe" fillcolor="#1f1a17" stroked="f">
                  <v:path arrowok="t"/>
                </v:shape>
                <v:shape id="_x0000_s1361" style="position:absolute;left:1887;top:4057;width:110;height:115" coordsize="110,115" path="m53,115r14,-5l77,110r9,-4l96,96r5,-5l106,82r4,-15l110,58r,-10l106,38r-5,-9l96,19,86,10,77,5,67,5,53,,43,5r-9,l24,10r-9,9l10,29,5,38,,48,,58r,9l5,82r5,9l15,96r9,10l34,110r9,l53,115xe" fillcolor="#a9a9a8" stroked="f">
                  <v:path arrowok="t"/>
                </v:shape>
                <v:shape id="_x0000_s1362" style="position:absolute;left:1911;top:4086;width:62;height:57" coordsize="62,57" path="m29,57r10,l43,57r5,-4l53,53r5,-5l58,43,62,33r,-4l62,24,58,19r,-5l53,9,48,5,43,,39,,29,,24,,19,,15,5,10,9,5,14r,5l,24r,5l,33,5,43r,5l10,53r5,l19,57r5,l29,57xe" fillcolor="#1f1a17" stroked="f">
                  <v:path arrowok="t"/>
                </v:shape>
                <v:shape id="_x0000_s1363" style="position:absolute;left:1897;top:4076;width:24;height:29" coordsize="24,29" path="m19,r,5l14,5,9,5r,5l5,15r,l5,19,,24r5,l5,24r,5l5,29r,l9,29r,l9,24r,l9,19r5,l14,15r,l19,10r,l24,10r,l24,5r,l24,5r,l24,5r,l24,5r,l24,r,l24,r,l24,,19,r,xe" stroked="f">
                  <v:path arrowok="t"/>
                </v:shape>
                <v:shape id="_x0000_s1364" style="position:absolute;left:1964;top:4129;width:19;height:19" coordsize="19,19" path="m14,5l9,10r,l9,10,5,14r,l5,19r,l,19r5,l9,19r5,-5l19,10r,l19,5,19,,14,r,l14,r,l14,r,l14,5r,l14,5xe" stroked="f">
                  <v:path arrowok="t"/>
                </v:shape>
                <v:shape id="_x0000_s1365" style="position:absolute;left:2089;top:4047;width:134;height:135" coordsize="134,135" path="m67,135r14,l91,130r14,-5l115,116r9,-10l129,96r5,-14l134,68r,-15l129,44,124,29r-9,-9l105,15,91,5,81,,67,,52,,43,5,28,15r-9,5l9,29,4,44,,53,,68,,82,4,96r5,10l19,116r9,9l43,130r9,5l67,135xe" fillcolor="#1f1a17" stroked="f">
                  <v:path arrowok="t"/>
                </v:shape>
                <v:shape id="_x0000_s1366" style="position:absolute;left:2098;top:4057;width:115;height:115" coordsize="115,115" path="m58,115r9,-5l82,110r9,-4l96,96r10,-5l111,82r4,-15l115,58r,-10l111,38r-5,-9l96,19,91,10,82,5,67,5,58,,48,5,34,5,24,10r-5,9l10,29,5,38r,10l,58r5,9l5,82r5,9l19,96r5,10l34,110r14,l58,115xe" fillcolor="#a9a9a8" stroked="f">
                  <v:path arrowok="t"/>
                </v:shape>
                <v:shape id="_x0000_s1367" style="position:absolute;left:2127;top:4086;width:58;height:57" coordsize="58,57" path="m29,57r5,l38,57,48,53r5,l53,48r5,-5l58,33r,-4l58,24r,-5l53,14r,-5l48,5,38,,34,,29,,24,,19,,14,5,10,9,5,14,,19r,5l,29r,4l,43r5,5l10,53r4,l19,57r5,l29,57xe" fillcolor="#1f1a17" stroked="f">
                  <v:path arrowok="t"/>
                </v:shape>
                <v:shape id="_x0000_s1368" style="position:absolute;left:2113;top:4076;width:24;height:29" coordsize="24,29" path="m19,l14,5,9,5r,l4,10r,5l,15r,4l,24r,l,24r4,5l4,29r,l4,29r,l4,24r5,l9,19r,l14,15r,l19,10r,l24,10r,l24,5r,l24,5r,l24,5r,l24,5r,l24,r,l19,r,l19,r,l19,xe" stroked="f">
                  <v:path arrowok="t"/>
                </v:shape>
                <v:shape id="_x0000_s1369" style="position:absolute;left:2180;top:4129;width:19;height:19" coordsize="19,19" path="m9,5r,5l9,10r-4,l5,14r,l,19r,l,19r5,l9,19r5,-5l14,10r5,l19,5,19,,14,r,l14,,9,r,l9,r,5l9,5r,xe" stroked="f">
                  <v:path arrowok="t"/>
                </v:shape>
                <v:shape id="_x0000_s1370" style="position:absolute;left:1873;top:4211;width:134;height:134" coordsize="134,134" path="m67,134r14,l96,129r9,-5l115,115r9,-10l129,96r5,-15l134,67r,-15l129,43,124,28r-9,-9l105,9,96,4,81,,67,,57,,43,4,33,9,24,19,14,28,5,43r,9l,67,5,81r,15l14,105r10,10l33,124r10,5l57,134r10,xe" fillcolor="#1f1a17" stroked="f">
                  <v:path arrowok="t"/>
                </v:shape>
                <v:shape id="_x0000_s1371" style="position:absolute;left:1887;top:4220;width:110;height:115" coordsize="110,115" path="m53,115r14,-4l77,111r9,-5l96,96r5,-5l106,82r4,-10l110,58r,-10l106,39,101,29,96,19,86,10,77,5,67,5,53,,43,5r-9,l24,10r-9,9l10,29,5,39,,48,,58,,72,5,82r5,9l15,96r9,10l34,111r9,l53,115xe" fillcolor="#a9a9a8" stroked="f">
                  <v:path arrowok="t"/>
                </v:shape>
                <v:shape id="_x0000_s1372" style="position:absolute;left:1911;top:4249;width:62;height:58" coordsize="62,58" path="m29,58r10,l43,58r5,-5l53,53r5,-5l58,43r4,-9l62,29r,-5l58,19r,-5l53,10,48,5,43,,39,,29,,24,,19,,15,5r-5,5l5,14r,5l,24r,5l,34r5,9l5,48r5,5l15,53r4,5l24,58r5,xe" fillcolor="#1f1a17" stroked="f">
                  <v:path arrowok="t"/>
                </v:shape>
                <v:shape id="_x0000_s1373" style="position:absolute;left:1897;top:4239;width:24;height:29" coordsize="24,29" path="m19,r,5l14,5,9,10r,l5,15r,5l5,20,,24r5,l5,29r,l5,29r,l9,29r,l9,29r,-5l9,20r5,l14,20r,-5l19,15r,-5l24,10r,l24,10r,-5l24,5r,l24,5r,l24,5r,l24,5,24,r,l24,r,l19,r,xe" stroked="f">
                  <v:path arrowok="t"/>
                </v:shape>
                <v:shape id="_x0000_s1374" style="position:absolute;left:1964;top:4292;width:19;height:24" coordsize="19,24" path="m14,5l9,10r,l9,10,5,15r,l5,19r,l,24,5,19r4,l14,15r5,-5l19,5r,l19,,14,r,l14,r,l14,r,l14,5r,l14,5xe" stroked="f">
                  <v:path arrowok="t"/>
                </v:shape>
                <v:shape id="_x0000_s1375" style="position:absolute;left:2089;top:4211;width:134;height:134" coordsize="134,134" path="m67,134r14,l91,129r14,-5l115,115r9,-10l129,96r5,-15l134,67r,-15l129,43,124,28r-9,-9l105,9,91,4,81,,67,,52,,43,4,28,9,19,19,9,28,4,43,,52,,67,,81,4,96r5,9l19,115r9,9l43,129r9,5l67,134xe" fillcolor="#1f1a17" stroked="f">
                  <v:path arrowok="t"/>
                </v:shape>
                <v:shape id="_x0000_s1376" style="position:absolute;left:2098;top:4220;width:115;height:115" coordsize="115,115" path="m58,115r9,-4l82,111r9,-5l96,96r10,-5l111,82r4,-10l115,58r,-10l111,39,106,29,96,19,91,10,82,5,67,5,58,,48,5,34,5,24,10r-5,9l10,29,5,39r,9l,58,5,72r,10l10,91r9,5l24,106r10,5l48,111r10,4xe" fillcolor="#a9a9a8" stroked="f">
                  <v:path arrowok="t"/>
                </v:shape>
                <v:shape id="_x0000_s1377" style="position:absolute;left:2127;top:4249;width:58;height:58" coordsize="58,58" path="m29,58r5,l38,58,48,53r5,l53,48r5,-5l58,34r,-5l58,24r,-5l53,14r,-4l48,5,38,,34,,29,,24,,19,,14,5r-4,5l5,14,,19r,5l,29r,5l,43r5,5l10,53r4,l19,58r5,l29,58xe" fillcolor="#1f1a17" stroked="f">
                  <v:path arrowok="t"/>
                </v:shape>
                <v:shape id="_x0000_s1378" style="position:absolute;left:2113;top:4239;width:24;height:29" coordsize="24,29" path="m19,l14,5,9,5r,5l4,10r,5l,20r,l,24r,l,29r4,l4,29r,l4,29r,l4,29,9,24r,-4l9,20r5,l14,15r5,l19,10r5,l24,10r,l24,5r,l24,5r,l24,5r,l24,5r,l24,,19,r,l19,r,l19,xe" stroked="f">
                  <v:path arrowok="t"/>
                </v:shape>
                <v:shape id="_x0000_s1379" style="position:absolute;left:2180;top:4292;width:19;height:24" coordsize="19,24" path="m9,5r,5l9,10r-4,l5,15r,l,19r,l,24,5,19r4,l14,15r,-5l19,5r,l19,,14,r,l14,,9,r,l9,r,5l9,5r,xe" stroked="f">
                  <v:path arrowok="t"/>
                </v:shape>
                <v:shape id="_x0000_s1380" style="position:absolute;left:1662;top:4374;width:134;height:134" coordsize="134,134" path="m67,134r14,l91,129r14,-4l115,115r5,-10l129,91r,-10l134,67,129,53r,-15l120,29,115,19,105,9,91,5,81,,67,,52,,38,5,28,9,19,19,9,29,4,38,,53,,67,,81,4,91r5,14l19,115r9,10l38,129r14,5l67,134xe" fillcolor="#1f1a17" stroked="f">
                  <v:path arrowok="t"/>
                </v:shape>
                <v:shape id="_x0000_s1381" style="position:absolute;left:1671;top:4383;width:115;height:116" coordsize="115,116" path="m58,116r9,-5l77,111r10,-5l96,96r10,-9l111,77r,-9l115,58,111,48r,-14l106,24,96,20,87,10,77,5,67,,58,,43,,34,5,24,10,15,20r-5,4l5,34,,48,,58,,68r5,9l10,87r5,9l24,106r10,5l43,111r15,5xe" fillcolor="#a9a9a8" stroked="f">
                  <v:path arrowok="t"/>
                </v:shape>
                <v:shape id="_x0000_s1382" style="position:absolute;left:1695;top:4412;width:63;height:58" coordsize="63,58" path="m34,58r5,l43,58r5,-5l53,48r5,-5l63,39r,-5l63,29r,-5l63,15,58,10,53,5r-5,l43,,39,,34,,24,,19,,15,5r-5,l10,10,5,15r,9l,29r5,5l5,39r5,4l10,48r5,5l19,58r5,l34,58xe" fillcolor="#1f1a17" stroked="f">
                  <v:path arrowok="t"/>
                </v:shape>
                <v:shape id="_x0000_s1383" style="position:absolute;left:1686;top:4403;width:19;height:24" coordsize="19,24" path="m19,l14,,9,4r,l4,9r,5l,14r,5l,24r,l,24r,l4,24r,l4,24r,l4,24r5,l9,19r,l9,14r5,l14,9r5,l19,4r,l19,4r,l19,4r,l19,4r,l19,4,19,r,l19,r,l19,r,l19,r,xe" stroked="f">
                  <v:path arrowok="t"/>
                </v:shape>
                <v:shape id="_x0000_s1384" style="position:absolute;left:1753;top:4455;width:19;height:20" coordsize="19,20" path="m9,5r,l5,10r,l5,15,,15r,l,20r,l5,20r4,l14,15r,-5l19,5,19,,14,r,l14,,9,r,l9,r,l9,r,5l9,5xe" stroked="f">
                  <v:path arrowok="t"/>
                </v:shape>
                <v:shape id="_x0000_s1385" style="position:absolute;left:1873;top:4374;width:134;height:134" coordsize="134,134" path="m67,134r14,l96,129r9,-4l115,115r9,-10l129,91r5,-10l134,67r,-14l129,38r-5,-9l115,19,105,9,96,5,81,,67,,57,,43,5,33,9,24,19,14,29,5,38r,15l,67,5,81r,10l14,105r10,10l33,125r10,4l57,134r10,xe" fillcolor="#1f1a17" stroked="f">
                  <v:path arrowok="t"/>
                </v:shape>
                <v:shape id="_x0000_s1386" style="position:absolute;left:1887;top:4383;width:110;height:116" coordsize="110,116" path="m53,116r14,-5l77,111r9,-5l96,96r5,-9l106,77r4,-9l110,58r,-10l106,34,101,24,96,20,86,10,77,5,67,,53,,43,,34,5,24,10,15,20r-5,4l5,34,,48,,58,,68r5,9l10,87r5,9l24,106r10,5l43,111r10,5xe" fillcolor="#a9a9a8" stroked="f">
                  <v:path arrowok="t"/>
                </v:shape>
                <v:shape id="_x0000_s1387" style="position:absolute;left:1911;top:4412;width:62;height:58" coordsize="62,58" path="m29,58r10,l43,58r5,-5l53,48r5,-5l58,39r4,-5l62,29r,-5l58,15r,-5l53,5r-5,l43,,39,,29,,24,,19,,15,5r-5,l5,10r,5l,24r,5l,34r5,5l5,43r5,5l15,53r4,5l24,58r5,xe" fillcolor="#1f1a17" stroked="f">
                  <v:path arrowok="t"/>
                </v:shape>
                <v:shape id="_x0000_s1388" style="position:absolute;left:1897;top:4403;width:24;height:24" coordsize="24,24" path="m19,r,l14,4,9,4r,5l5,14r,l5,19,,24r5,l5,24r,l5,24r,l9,24r,l9,24r,l9,19r5,l14,14r,l19,9r,l24,4r,l24,4r,l24,4r,l24,4r,l24,4,24,r,l24,r,l24,r,l19,r,xe" stroked="f">
                  <v:path arrowok="t"/>
                </v:shape>
                <v:shape id="_x0000_s1389" style="position:absolute;left:1964;top:4455;width:19;height:20" coordsize="19,20" path="m14,5l9,5r,5l9,10,5,15r,l5,15r,5l,20r5,l9,20r5,-5l19,10r,-5l19,r,l14,r,l14,r,l14,r,l14,r,5l14,5xe" stroked="f">
                  <v:path arrowok="t"/>
                </v:shape>
                <v:shape id="_x0000_s1390" style="position:absolute;left:2089;top:4734;width:134;height:134" coordsize="134,134" path="m67,134r14,l91,129r14,-4l115,115r5,-10l129,96r,-15l134,67,129,57r,-14l120,33r-5,-9l105,14,91,9,81,5,67,,52,5,38,9,28,14,19,24,9,33,4,43,,57,,67,,81,4,96r5,9l19,115r9,10l38,129r14,5l67,134xe" fillcolor="#1f1a17" stroked="f">
                  <v:path arrowok="t"/>
                </v:shape>
                <v:shape id="_x0000_s1391" style="position:absolute;left:2098;top:4748;width:115;height:111" coordsize="115,111" path="m58,111r9,l77,106r10,-5l96,96r10,-9l111,77r,-10l115,53,111,43r,-9l106,24,96,15,87,10,77,5,67,,58,,43,,34,5,24,10r-5,5l10,24,5,34,,43,,53,,67,5,77r5,10l19,96r5,5l34,106r9,5l58,111xe" fillcolor="#a9a9a8" stroked="f">
                  <v:path arrowok="t"/>
                </v:shape>
                <v:shape id="_x0000_s1392" style="position:absolute;left:2127;top:4772;width:58;height:63" coordsize="58,63" path="m29,63r5,l38,58r5,l48,53r5,-5l58,43r,-4l58,34r,-10l58,19,53,15,48,10,43,5r-5,l34,,29,,19,,14,5r-4,l5,10r,5l,19r,5l,34r,5l,43r5,5l5,53r5,5l14,58r5,5l29,63xe" fillcolor="#1f1a17" stroked="f">
                  <v:path arrowok="t"/>
                </v:shape>
                <v:shape id="_x0000_s1393" style="position:absolute;left:2113;top:4767;width:19;height:24" coordsize="19,24" path="m19,l14,,9,5r,l4,10r,l,15r,5l,20r,4l,24r,l4,24r,l4,24r,l4,24r,-4l9,20r,-5l9,15r5,-5l14,10r5,l19,5r,l19,5r,l19,5r,l19,r,l19,r,l19,r,l19,r,l19,r,l19,xe" stroked="f">
                  <v:path arrowok="t"/>
                </v:shape>
                <v:shape id="_x0000_s1394" style="position:absolute;left:2180;top:4815;width:19;height:24" coordsize="19,24" path="m9,5r,5l5,10r,5l5,15,,20r,l,20r,4l5,24,9,20r5,l14,15r5,-5l19,5,14,r,l14,,9,r,l9,r,5l9,5r,l9,5xe" stroked="f">
                  <v:path arrowok="t"/>
                </v:shape>
                <v:shape id="_x0000_s1395" style="position:absolute;left:1662;top:4739;width:134;height:134" coordsize="134,134" path="m67,134r14,l91,129r14,-5l115,115r5,-10l129,96r,-15l134,67,129,52r,-9l120,28r-5,-9l105,9,91,4,81,,67,,52,,38,4,28,9,19,19,9,28,4,43,,52,,67,,81,4,96r5,9l19,115r9,9l38,129r14,5l67,134xe" fillcolor="#1f1a17" stroked="f">
                  <v:path arrowok="t"/>
                </v:shape>
                <v:shape id="_x0000_s1396" style="position:absolute;left:1671;top:4748;width:115;height:115" coordsize="115,115" path="m58,115r9,l77,111r10,-5l96,96r10,-5l111,82r,-10l115,58,111,48r,-9l106,29,96,19,87,10,77,5,67,5,58,,43,5r-9,l24,10r-9,9l10,29,5,39,,48,,58,,72,5,82r5,9l15,96r9,10l34,111r9,4l58,115xe" fillcolor="#a9a9a8" stroked="f">
                  <v:path arrowok="t"/>
                </v:shape>
                <v:shape id="_x0000_s1397" style="position:absolute;left:1695;top:4777;width:63;height:58" coordsize="63,58" path="m34,58r5,l43,58r5,-5l53,53r5,-5l63,43r,-5l63,29r,-5l63,19,58,14,53,10,48,5,43,,39,,34,,24,,19,,15,5r-5,5l10,14,5,19r,5l,29r5,9l5,43r5,5l10,53r5,l19,58r5,l34,58xe" fillcolor="#1f1a17" stroked="f">
                  <v:path arrowok="t"/>
                </v:shape>
                <v:shape id="_x0000_s1398" style="position:absolute;left:1686;top:4767;width:19;height:29" coordsize="19,29" path="m19,l14,5,9,5r,5l4,10r,5l,20r,l,24r,l,29r,l4,29r,l4,29r,l4,29,9,24r,-4l9,20r,-5l14,15r,l19,10r,l19,10r,l19,5r,l19,5r,l19,5r,l19,5r,l19,5,19,r,l19,r,l19,xe" stroked="f">
                  <v:path arrowok="t"/>
                </v:shape>
                <v:shape id="_x0000_s1399" style="position:absolute;left:1753;top:4820;width:19;height:24" coordsize="19,24" path="m9,5r,5l5,10r,5l5,15,,15r,4l,19r,5l5,19r4,l14,15r,-5l19,5r,l14,r,l14,,9,r,l9,r,l9,5r,l9,5xe" stroked="f">
                  <v:path arrowok="t"/>
                </v:shape>
                <v:shape id="_x0000_s1400" style="position:absolute;left:1873;top:4739;width:134;height:134" coordsize="134,134" path="m67,134r14,l96,129r9,-5l115,115r9,-10l129,96r5,-15l134,67r,-15l129,43,124,28r-9,-9l105,9,96,4,81,,67,,57,,43,4,33,9,24,19,14,28,5,43r,9l,67,5,81r,15l14,105r10,10l33,124r10,5l57,134r10,xe" fillcolor="#1f1a17" stroked="f">
                  <v:path arrowok="t"/>
                </v:shape>
                <v:shape id="_x0000_s1401" style="position:absolute;left:1887;top:4748;width:110;height:115" coordsize="110,115" path="m53,115r14,l77,111r9,-5l96,96r5,-5l106,82r4,-10l110,58r,-10l106,39,101,29,96,19,86,10,77,5,67,5,53,,43,5r-9,l24,10r-9,9l10,29,5,39,,48,,58,,72,5,82r5,9l15,96r9,10l34,111r9,4l53,115xe" fillcolor="#a9a9a8" stroked="f">
                  <v:path arrowok="t"/>
                </v:shape>
                <v:shape id="_x0000_s1402" style="position:absolute;left:1911;top:4777;width:62;height:58" coordsize="62,58" path="m29,58r10,l43,58r5,-5l53,53r5,-5l58,43r4,-5l62,29r,-5l58,19r,-5l53,10,48,5,43,,39,,29,,24,,19,,15,5r-5,5l5,14r,5l,24r,5l,38r5,5l5,48r5,5l15,53r4,5l24,58r5,xe" fillcolor="#1f1a17" stroked="f">
                  <v:path arrowok="t"/>
                </v:shape>
                <v:shape id="_x0000_s1403" style="position:absolute;left:1897;top:4767;width:24;height:29" coordsize="24,29" path="m19,r,5l14,5,9,10r,l5,15r,5l5,20,,24r5,l5,29r,l5,29r,l9,29r,l9,29r,-5l9,20r5,l14,15r,l19,15r,-5l24,10r,l24,10r,-5l24,5r,l24,5r,l24,5r,l24,5r,l24,r,l24,,19,r,xe" stroked="f">
                  <v:path arrowok="t"/>
                </v:shape>
                <v:shape id="_x0000_s1404" style="position:absolute;left:1964;top:4820;width:19;height:24" coordsize="19,24" path="m14,5l9,10r,l9,15r-4,l5,15r,4l5,19,,24,5,19r4,l14,15r5,-5l19,5r,l19,,14,r,l14,r,l14,r,l14,5r,l14,5xe" stroked="f">
                  <v:path arrowok="t"/>
                </v:shape>
                <v:shape id="_x0000_s1405" style="position:absolute;left:1662;top:4211;width:134;height:134" coordsize="134,134" path="m67,134r14,l91,129r14,-5l115,115r9,-10l129,96r5,-15l134,67r,-15l129,43,124,28r-9,-9l105,9,91,4,81,,67,,52,,43,4,28,9,19,19,9,28,4,43,,52,,67,,81,4,96r5,9l19,115r9,9l43,129r9,5l67,134xe" fillcolor="#1f1a17" stroked="f">
                  <v:path arrowok="t"/>
                </v:shape>
                <v:shape id="_x0000_s1406" style="position:absolute;left:1671;top:4220;width:115;height:115" coordsize="115,115" path="m58,115r14,-4l82,111r9,-5l96,96r10,-5l111,82r4,-10l115,58r,-10l111,39,106,29,96,19,91,10,82,5,72,5,58,,48,5r-9,l29,10,19,19,10,29,5,39r,9l,58,5,72r,10l10,91r9,5l29,106r10,5l48,111r10,4xe" fillcolor="#a9a9a8" stroked="f">
                  <v:path arrowok="t"/>
                </v:shape>
                <v:shape id="_x0000_s1407" style="position:absolute;left:1700;top:4249;width:58;height:58" coordsize="58,58" path="m29,58r5,l43,58r5,-5l53,53r,-5l58,43r,-9l58,29r,-5l58,19,53,14r,-4l48,5,43,,34,,29,,24,,19,,14,5r-4,5l5,14,,19r,5l,29r,5l,43r5,5l10,53r4,l19,58r5,l29,58xe" fillcolor="#1f1a17" stroked="f">
                  <v:path arrowok="t"/>
                </v:shape>
                <v:shape id="_x0000_s1408" style="position:absolute;left:1686;top:4239;width:24;height:29" coordsize="24,29" path="m19,l14,5r,l9,10r-5,l4,15,,20r,l,24r,l,29r,l4,29r,l4,29r,l4,29,9,24r,-4l9,20r5,l14,15r5,l19,10r5,l24,10r,l24,5r,l24,5r,l24,5r,l24,5r,l24,,19,r,l19,r,l19,xe" stroked="f">
                  <v:path arrowok="t"/>
                </v:shape>
                <v:shape id="_x0000_s1409" style="position:absolute;left:1753;top:4292;width:19;height:24" coordsize="19,24" path="m9,5r,5l9,10r-4,l5,15r,l,19r,l,24,5,19r4,l14,15r,-5l19,5r,l19,,14,r,l14,r,l14,r,l9,5r,l9,5xe" stroked="f">
                  <v:path arrowok="t"/>
                </v:shape>
                <v:rect id="_x0000_s1410" style="position:absolute;left:4190;top:4571;width:91;height:196" fillcolor="#1f1a17" stroked="f"/>
                <v:rect id="_x0000_s1411" style="position:absolute;left:4199;top:4580;width:72;height:173" fillcolor="#969594" stroked="f"/>
                <v:rect id="_x0000_s1412" style="position:absolute;left:4190;top:4647;width:91;height:34" fillcolor="#1f1a17" stroked="f"/>
                <v:rect id="_x0000_s1413" style="position:absolute;left:4199;top:4652;width:72;height:24" stroked="f"/>
                <v:rect id="_x0000_s1414" style="position:absolute;left:2352;top:4379;width:87;height:196" fillcolor="#1f1a17" stroked="f"/>
                <v:rect id="_x0000_s1415" style="position:absolute;left:2357;top:4388;width:72;height:178" fillcolor="#969594" stroked="f"/>
                <v:rect id="_x0000_s1416" style="position:absolute;left:2352;top:4455;width:87;height:34" fillcolor="#1f1a17" stroked="f"/>
                <v:rect id="_x0000_s1417" style="position:absolute;left:2357;top:4460;width:77;height:24" stroked="f"/>
                <v:rect id="_x0000_s1418" style="position:absolute;left:2559;top:4379;width:91;height:196" fillcolor="#1f1a17" stroked="f"/>
                <v:rect id="_x0000_s1419" style="position:absolute;left:2568;top:4388;width:68;height:178" fillcolor="#969594" stroked="f"/>
                <v:rect id="_x0000_s1420" style="position:absolute;left:2559;top:4455;width:86;height:34" fillcolor="#1f1a17" stroked="f"/>
                <v:rect id="_x0000_s1421" style="position:absolute;left:2568;top:4460;width:72;height:24" stroked="f"/>
                <v:rect id="_x0000_s1422" style="position:absolute;left:2765;top:4379;width:91;height:196" fillcolor="#1f1a17" stroked="f"/>
                <v:rect id="_x0000_s1423" style="position:absolute;left:2775;top:4388;width:72;height:178" fillcolor="#969594" stroked="f"/>
                <v:rect id="_x0000_s1424" style="position:absolute;left:2765;top:4455;width:91;height:34" fillcolor="#1f1a17" stroked="f"/>
                <v:rect id="_x0000_s1425" style="position:absolute;left:2775;top:4460;width:72;height:24" stroked="f"/>
                <v:rect id="_x0000_s1426" style="position:absolute;left:2971;top:4379;width:92;height:196" fillcolor="#1f1a17" stroked="f"/>
                <v:rect id="_x0000_s1427" style="position:absolute;left:2981;top:4388;width:72;height:178" fillcolor="#969594" stroked="f"/>
                <v:rect id="_x0000_s1428" style="position:absolute;left:2971;top:4455;width:92;height:34" fillcolor="#1f1a17" stroked="f"/>
                <v:rect id="_x0000_s1429" style="position:absolute;left:2981;top:4460;width:72;height:24" stroked="f"/>
                <v:shape id="_x0000_s1430" style="position:absolute;left:2329;top:4134;width:134;height:134" coordsize="134,134" path="m67,134r14,l95,129r10,-4l115,115r9,-10l129,96r5,-15l134,67r,-14l129,43,124,29,115,19,105,14,95,5,81,,67,,57,,43,5,33,14,19,19,14,29,4,43r,10l,67,4,81r,15l14,105r5,10l33,125r10,4l57,134r10,xe" fillcolor="#1f1a17" stroked="f">
                  <v:path arrowok="t"/>
                </v:shape>
                <v:shape id="_x0000_s1431" style="position:absolute;left:2343;top:4148;width:110;height:111" coordsize="110,111" path="m53,111r14,l77,106r9,-5l96,91r5,-4l105,77r5,-10l110,53r,-10l105,34,101,24,96,15,86,10,77,,67,,53,,43,,33,,24,10,14,15,9,24,5,34,,43,,53,,67,5,77,9,87r5,4l24,101r9,5l43,111r10,xe" fillcolor="#a9a9a8" stroked="f">
                  <v:path arrowok="t"/>
                </v:shape>
                <v:shape id="_x0000_s1432" style="position:absolute;left:2367;top:4172;width:62;height:63" coordsize="62,63" path="m29,63r9,-5l43,58r5,-5l53,53r4,-5l57,43r5,-9l62,29r,-5l57,19r,-4l53,10,48,5,43,,38,,29,,24,,19,,14,5,9,10,5,15r,4l,24r,5l,34r5,9l5,48r4,5l14,53r5,5l24,58r5,5xe" fillcolor="#1f1a17" stroked="f">
                  <v:path arrowok="t"/>
                </v:shape>
                <v:shape id="_x0000_s1433" style="position:absolute;left:2352;top:4163;width:24;height:28" coordsize="24,28" path="m20,l15,4r,l10,9r,l5,14r,5l,19r,5l5,24r,l5,28r,l5,28r5,l10,28r,-4l10,24r,-5l15,19r,l15,14r5,l20,9r4,l24,9r,l24,9r,-5l24,4r,l24,4r,l24,4,24,r,l24,r,l24,,20,r,xe" stroked="f">
                  <v:path arrowok="t"/>
                </v:shape>
                <v:shape id="_x0000_s1434" style="position:absolute;left:2420;top:4215;width:19;height:24" coordsize="19,24" path="m14,5l9,10r,l9,15r-5,l4,15r,5l,20r,4l4,24,9,20r5,-5l19,10r,-5l19,5,19,,14,r,l14,r,l14,r,l14,5r,l14,5xe" stroked="f">
                  <v:path arrowok="t"/>
                </v:shape>
                <v:shape id="_x0000_s1435" style="position:absolute;left:2352;top:4047;width:92;height:183" coordsize="92,183" path="m92,29r,-19l92,10r,l92,5r-5,l87,5,87,,82,r,l77,,68,,58,,44,,34,,24,,15,,10,,5,r,l5,5,,5r,l,10r,l,10,,29r,l,34,,44r,9l,68,,82,5,96r,15l10,125r,15l15,149r5,10l20,168r9,10l34,178r10,5l48,183r10,-5l63,178r5,-10l72,159r5,-10l77,140r5,-15l82,111,87,96r,-14l92,68r,-15l92,44r,-10l92,29r,xe" fillcolor="#1f1a17" stroked="f">
                  <v:path arrowok="t"/>
                </v:shape>
                <v:shape id="_x0000_s1436" style="position:absolute;left:2357;top:4081;width:77;height:139" coordsize="77,139" path="m72,r,l72,r5,l77,5r,l77,5r,l77,5r,l77,10r,9l77,24r,10l77,48,72,58r,14l72,86,67,96r,14l63,120r-5,5l58,134r-10,l43,139r-4,l29,134r-5,l19,125r,-5l15,110r,-14l10,86r,-14l10,58,5,48,5,34,5,24r,-5l5,10,,5r,l5,5r,l5,5r,l5,r,l10,r,l15,r9,l34,r5,l48,,58,r9,l72,xe" fillcolor="#4d4a48" stroked="f">
                  <v:path arrowok="t"/>
                </v:shape>
                <v:shape id="_x0000_s1437" style="position:absolute;left:2357;top:4057;width:77;height:19" coordsize="77,19" path="m,5r5,l5,5r,l5,r,l5,r5,l10,r5,l24,,34,r5,l48,,58,r9,l72,r,l72,r5,l77,r,5l77,5r,l77,5r,14l77,19r,l77,19r,-5l77,14r-5,l72,14r,l67,14r-9,l48,14r-9,l34,14r-10,l15,14r-5,l10,14r-5,l5,14r,l5,19r,l5,19,,19,,5xe" fillcolor="#71706f" stroked="f">
                  <v:path arrowok="t"/>
                </v:shape>
                <v:shape id="_x0000_s1438" style="position:absolute;left:2535;top:4134;width:134;height:134" coordsize="134,134" path="m67,134r14,l91,129r14,-4l115,115r10,-10l129,96r5,-15l134,67r,-14l129,43,125,29,115,19,105,14,91,5,81,,67,,53,,43,5,29,14,19,19,9,29,5,43,,53,,67,,81,5,96r4,9l19,115r10,10l43,129r10,5l67,134xe" fillcolor="#1f1a17" stroked="f">
                  <v:path arrowok="t"/>
                </v:shape>
                <v:shape id="_x0000_s1439" style="position:absolute;left:2544;top:4148;width:116;height:111" coordsize="116,111" path="m58,111r10,l82,106r10,-5l96,91r10,-4l111,77r,-10l116,53,111,43r,-9l106,24,96,15,92,10,82,,68,,58,,48,,34,,24,10r-4,5l10,24,5,34,,43,,53,,67,5,77r5,10l20,91r4,10l34,106r14,5l58,111xe" fillcolor="#a9a9a8" stroked="f">
                  <v:path arrowok="t"/>
                </v:shape>
                <v:shape id="_x0000_s1440" style="position:absolute;left:2573;top:4172;width:63;height:63" coordsize="63,63" path="m29,63r5,-5l43,58r5,-5l53,53r,-5l58,43r,-9l63,29,58,24r,-5l53,15r,-5l48,5,43,,34,,29,,24,,19,,15,5r-5,5l5,15,,19r,5l,29r,5l,43r5,5l10,53r5,l19,58r5,l29,63xe" fillcolor="#1f1a17" stroked="f">
                  <v:path arrowok="t"/>
                </v:shape>
                <v:shape id="_x0000_s1441" style="position:absolute;left:2559;top:4163;width:24;height:28" coordsize="24,28" path="m19,l14,4r,l9,9,5,9r,5l,19r,l,24r,l,24r5,4l5,28r,l5,28r,l9,24r,l9,19r,l14,19r,-5l19,14r,-5l19,9r5,l24,9r,l24,4r,l24,4r,l24,4r,l24,r,l19,r,l19,r,l19,xe" stroked="f">
                  <v:path arrowok="t"/>
                </v:shape>
                <v:shape id="_x0000_s1442" style="position:absolute;left:2626;top:4215;width:19;height:24" coordsize="19,24" path="m10,5r,5l10,10,5,15r,l5,15,,20r,l,24r5,l10,20r4,-5l14,10,19,5r,l19,,14,r,l14,r,l10,r,l10,5r,l10,5xe" stroked="f">
                  <v:path arrowok="t"/>
                </v:shape>
                <v:shape id="_x0000_s1443" style="position:absolute;left:2554;top:4100;width:96;height:130" coordsize="96,130" path="m96,29l96,5r,l96,5,91,r,l91,,86,r,l86,,77,,67,,58,,48,,38,,29,,19,,14,,10,r,l10,,5,r,l5,5r,l5,5,,29r,l,34r5,5l5,43r,10l5,63r5,9l10,82r4,9l14,101r5,5l19,115r5,5l29,125r9,5l48,130r5,l58,130r9,-5l72,120r5,-5l82,106r,-5l86,91r,-9l91,72r,-9l91,53,96,43r,-4l96,34r,-5l96,29xe" fillcolor="#1f1a17" stroked="f">
                  <v:path arrowok="t"/>
                </v:shape>
                <v:shape id="_x0000_s1444" style="position:absolute;left:2564;top:4134;width:76;height:86" coordsize="76,86" path="m67,r5,l72,r,l76,r,l76,r,l76,r,5l76,5r,4l76,14r,5l72,29r,9l72,43,67,53r,9l62,67r,10l57,81r-5,5l48,86r-5,l38,86r-10,l24,86,19,81,14,77r,-10l9,62r,-9l9,43,4,38r,-9l4,19,,14,,9,,5r,l,,,,,,,,4,r,l4,r,l9,r5,l19,r9,l38,,48,r9,l62,r5,xe" fillcolor="#4d4a48" stroked="f">
                  <v:path arrowok="t"/>
                </v:shape>
                <v:shape id="_x0000_s1445" style="position:absolute;left:2564;top:4105;width:76;height:24" coordsize="76,24" path="m,5r,l,5r,l,5r4,l4,r,l9,r5,l19,r9,l38,,48,r9,l62,r5,l72,r,l72,5r4,l76,5r,l76,5r,l76,24r,l76,24r,l76,24,72,19r,l72,19r-5,l62,19r-5,l48,19r-10,l28,19r-9,l14,19r-5,l4,19r,l4,19,,24r,l,24r,l,24,,5xe" fillcolor="#71706f" stroked="f">
                  <v:path arrowok="t"/>
                </v:shape>
                <v:shape id="_x0000_s1446" style="position:absolute;left:2967;top:4177;width:96;height:130" coordsize="96,130" path="m,101r,24l,125r,l4,125r,l4,125r,l9,130r,l19,130r9,l38,130r10,l57,130r10,l76,130r5,l86,130r,-5l91,125r,l91,125r,l96,125r,l96,101r,l96,96,91,91r,-9l91,72r,-10l86,53r,-10l81,34r,-5l76,19r,-9l72,5,67,,57,,48,r,l38,,28,,24,5r-5,5l14,19r,10l9,34r,9l4,53r,9l,72,,82r,9l,96r,5l,101xe" fillcolor="#1f1a17" stroked="f">
                  <v:path arrowok="t"/>
                </v:shape>
                <v:shape id="_x0000_s1447" style="position:absolute;left:2976;top:4182;width:77;height:91" coordsize="77,91" path="m5,91r,l5,91r,-5l,86r,l,86r,l,86r,l,81,,77,,72,,67,5,57r,-4l5,43,10,33r,-4l15,19r,-5l19,9,24,5,29,,39,r,l48,r5,5l58,9r5,5l63,19r4,10l67,33r,10l72,53r,4l77,67r,5l77,77r,4l77,86r,l77,86r,l77,86r-5,l72,86r,5l72,91r-5,l63,91r-5,l48,91r-9,l29,91r-10,l15,91,5,91xe" fillcolor="#4d4a48" stroked="f">
                  <v:path arrowok="t"/>
                </v:shape>
                <v:shape id="_x0000_s1448" style="position:absolute;left:2976;top:4273;width:77;height:24" coordsize="77,24" path="m77,19r,l77,19r,l72,24r,l72,24r,l67,24r-4,l58,24r-10,l39,24r-10,l19,24r-4,l10,24r-5,l5,24r,l,24,,19r,l,19r,l,,,5r,l,5r,l5,5r,l5,5r5,l15,5r4,l29,5r10,l48,5r10,l63,5r4,l72,5r,l72,5r,l77,5r,l77,5,77,r,19xe" fillcolor="#71706f" stroked="f">
                  <v:path arrowok="t"/>
                </v:shape>
                <v:shape id="_x0000_s1449" style="position:absolute;left:2741;top:4134;width:134;height:134" coordsize="134,134" path="m67,l53,,38,5,29,9,19,19,10,29,5,38,,53,,67,,81,5,91r5,14l19,115r10,5l38,129r15,5l67,134r10,l91,129r10,-9l110,115r10,-10l125,91r5,-10l134,67,130,53,125,38r-5,-9l110,19,101,9,91,5,77,,67,xe" fillcolor="#1f1a17" stroked="f">
                  <v:path arrowok="t"/>
                </v:shape>
                <v:shape id="_x0000_s1450" style="position:absolute;left:2751;top:4143;width:110;height:111" coordsize="110,111" path="m57,l43,5,33,5r-9,5l14,20,9,24,4,34,,44,,58,,68r4,9l9,87r5,9l24,101r9,10l43,111r14,l67,111r9,l86,101,96,96r4,-9l105,77r5,-9l110,58r,-14l105,34,100,24,96,20,86,10,76,5r-9,l57,xe" fillcolor="#a9a9a8" stroked="f">
                  <v:path arrowok="t"/>
                </v:shape>
                <v:shape id="_x0000_s1451" style="position:absolute;left:2775;top:4167;width:62;height:63" coordsize="62,63" path="m33,l24,5r-5,l14,10r-5,l4,15r,5l,24,,34r,5l4,44r,4l9,53r5,5l19,63r5,l33,63r5,l43,63r5,-5l52,53r5,-5l57,44r5,-5l62,34r,-10l57,20r,-5l52,10r-4,l43,5r-5,l33,xe" fillcolor="#1f1a17" stroked="f">
                  <v:path arrowok="t"/>
                </v:shape>
                <v:shape id="_x0000_s1452" style="position:absolute;left:2827;top:4211;width:24;height:28" coordsize="24,28" path="m5,28r,-4l10,24r5,-5l15,19r5,-5l20,9,24,4r,l24,,20,r,l20,r,l15,r,l15,r,4l15,9r-5,l10,14r,l5,14r,5l,19r,l,19r,5l,24r,l,24r,l,24r,l,24r,4l,28r,l,28r,l5,28xe" stroked="f">
                  <v:path arrowok="t"/>
                </v:shape>
                <v:shape id="_x0000_s1453" style="position:absolute;left:2765;top:4167;width:14;height:20" coordsize="14,20" path="m5,15r5,-5l10,10r,l14,5r,l14,5,14,r,l14,,10,,5,5,,10r,l,15r,5l,20r5,l5,20r,l5,20r,l5,15r,l5,15xe" stroked="f">
                  <v:path arrowok="t"/>
                </v:shape>
                <v:shape id="_x0000_s1454" style="position:absolute;left:2760;top:4172;width:91;height:183" coordsize="91,183" path="m,154r,19l,173r,l,178r,l5,178r,l10,183r,l15,183r9,l34,183r9,l58,183r9,l77,183r5,l87,183r,-5l87,178r4,l91,178r,-5l91,173r,l91,154r,l91,149r,-10l91,130r,-15l87,101r,-14l82,72r,-14l77,43r,-9l72,24,67,15,63,5r-5,l48,,43,,34,5r-5,l24,15r-5,9l15,34r,9l10,58,5,72r,15l,101r,14l,130r,9l,149r,5l,154xe" fillcolor="#1f1a17" stroked="f">
                  <v:path arrowok="t"/>
                </v:shape>
                <v:shape id="_x0000_s1455" style="position:absolute;left:2765;top:4182;width:77;height:139" coordsize="77,139" path="m10,139r,l5,139r,l5,134r,l5,134r,l,134r,l5,129r,-9l5,115r,-10l5,91,10,81r,-14l10,53,14,43r,-10l19,19r,-5l24,5r10,l38,r5,l48,5r10,l62,14r,5l67,33r,10l72,53r,14l72,81r5,10l77,105r,10l77,120r,9l77,134r,l77,134r,l77,134r,l77,139r,l72,139r,l67,139r-9,l48,139r-5,l34,139r-10,l14,139r-4,xe" fillcolor="#4d4a48" stroked="f">
                  <v:path arrowok="t"/>
                </v:shape>
                <v:shape id="_x0000_s1456" style="position:absolute;left:2765;top:4326;width:77;height:19" coordsize="77,19" path="m77,14r,l77,14r,l77,19r,l77,19r-5,l72,19r-5,l58,19r-10,l43,19r-9,l24,19r-10,l10,19r,l10,19r-5,l5,19r,-5l5,14r,l,14,,,5,r,l5,r,l5,5r5,l10,5r,l14,5r10,l34,5r9,l48,5r10,l67,5r5,l72,5r5,l77,5,77,r,l77,r,l77,r,14xe" fillcolor="#71706f" stroked="f">
                  <v:path arrowok="t"/>
                </v:shape>
                <v:shape id="_x0000_s1457" style="position:absolute;left:2943;top:4134;width:134;height:134" coordsize="134,134" path="m67,134r14,l96,129r9,-4l115,115r9,-10l129,96r5,-15l134,67r,-14l129,43,124,29,115,19,105,14,96,5,81,,67,,52,,43,5,28,14r-9,5l14,29,4,43r,10l,67,4,81r,15l14,105r5,10l28,125r15,4l52,134r15,xe" fillcolor="#1f1a17" stroked="f">
                  <v:path arrowok="t"/>
                </v:shape>
                <v:shape id="_x0000_s1458" style="position:absolute;left:2957;top:4148;width:110;height:111" coordsize="110,111" path="m58,111r9,l77,106r9,-5l96,91r5,-4l106,77r4,-10l110,53r,-10l106,34,101,24,96,15,86,10,77,,67,,58,,43,,34,,24,10,14,15r-4,9l5,34,,43,,53,,67,5,77r5,10l14,91r10,10l34,106r9,5l58,111xe" fillcolor="#a9a9a8" stroked="f">
                  <v:path arrowok="t"/>
                </v:shape>
                <v:shape id="_x0000_s1459" style="position:absolute;left:2981;top:4172;width:62;height:63" coordsize="62,63" path="m34,63r4,-5l43,58r5,-5l53,53r5,-5l58,43r4,-9l62,29r,-5l58,19r,-4l53,10,48,5,43,,38,,34,,24,,19,,14,5r-4,5l5,15r,4l,24r,5l,34r5,9l5,48r5,5l14,53r5,5l24,58r10,5xe" fillcolor="#1f1a17" stroked="f">
                  <v:path arrowok="t"/>
                </v:shape>
                <v:shape id="_x0000_s1460" style="position:absolute;left:2967;top:4163;width:24;height:28" coordsize="24,28" path="m19,r,4l14,4,9,9r,l4,14r,5l4,19,,24r4,l4,24r,4l4,28r,l9,28r,l9,24r,l9,19r5,l14,19r,-5l19,14r,-5l24,9r,l24,9r,l24,4r,l24,4r,l24,4r,l24,r,l24,r,l24,r,l19,xe" stroked="f">
                  <v:path arrowok="t"/>
                </v:shape>
                <v:shape id="_x0000_s1461" style="position:absolute;left:3034;top:4215;width:19;height:24" coordsize="19,24" path="m14,5l9,10r,l9,15r-4,l5,15r,5l5,20,,24r5,l9,20r5,-5l19,10r,-5l19,5,19,,14,r,l14,r,l14,r,l14,5r,l14,5xe" stroked="f">
                  <v:path arrowok="t"/>
                </v:shape>
                <v:shape id="_x0000_s1462" style="position:absolute;left:2578;top:4743;width:67;height:63" coordsize="67,63" path="m29,63r9,l43,63r5,-5l58,53r,-5l62,44r5,-5l67,29r,-5l62,20,58,10r,-5l48,5,43,,38,,29,,24,,19,,14,5r-4,l5,10,,20r,4l,29,,39r,5l5,48r5,5l14,58r5,5l24,63r5,xe" fillcolor="#1f1a17" stroked="f">
                  <v:path arrowok="t"/>
                </v:shape>
                <v:shape id="_x0000_s1463" style="position:absolute;left:2588;top:4753;width:43;height:43" coordsize="43,43" path="m19,43r5,-5l28,38r5,l38,34r,l43,29r,-5l43,19r,-5l43,14,38,10r,-5l33,5,28,,24,,19,r,l14,,9,5r,l4,10r,4l,14r,5l,24r4,5l4,34r5,l9,38r5,l19,38r,5xe" stroked="f">
                  <v:path arrowok="t"/>
                </v:shape>
                <v:shape id="_x0000_s1464" style="position:absolute;left:2779;top:4743;width:63;height:63" coordsize="63,63" path="m29,63r10,l44,63r4,-5l53,53r5,-5l63,44r,-5l63,29r,-5l63,20,58,10,53,5r-5,l44,,39,,29,,24,,20,,15,5r-5,l5,10,,20r,4l,29,,39r,5l5,48r5,5l15,58r5,5l24,63r5,xe" fillcolor="#1f1a17" stroked="f">
                  <v:path arrowok="t"/>
                </v:shape>
                <v:shape id="_x0000_s1465" style="position:absolute;left:2789;top:4753;width:43;height:43" coordsize="43,43" path="m19,43r5,-5l29,38r5,l34,34r4,l38,29r5,-5l43,19r,-5l38,14r,-4l34,5r,l29,,24,,19,,14,r,l10,5,5,5r,5l5,14,,14r,5l,24r5,5l5,34r,l10,38r4,l14,38r5,5xe" stroked="f">
                  <v:path arrowok="t"/>
                </v:shape>
                <v:shape id="_x0000_s1466" style="position:absolute;left:2986;top:4743;width:67;height:63" coordsize="67,63" path="m33,63r5,l48,63r5,-5l57,53r5,-5l62,44r5,-5l67,29r,-5l62,20r,-10l57,5r-4,l48,,38,,33,,29,,19,,14,5,9,5,5,10r,10l,24r,5l,39r5,5l5,48r4,5l14,58r5,5l29,63r4,xe" fillcolor="#1f1a17" stroked="f">
                  <v:path arrowok="t"/>
                </v:shape>
                <v:shape id="_x0000_s1467" style="position:absolute;left:3000;top:4753;width:39;height:43" coordsize="39,43" path="m19,43r5,-5l29,38r,l34,34r5,l39,29r,-5l39,19r,-5l39,14r,-4l34,5r-5,l29,,24,,19,,15,,10,r,5l5,5r,5l,14r,l,19r,5l,29r5,5l5,34r5,4l10,38r5,l19,43xe" stroked="f">
                  <v:path arrowok="t"/>
                </v:shape>
                <v:shape id="_x0000_s1468" style="position:absolute;left:4319;top:3923;width:68;height:67" coordsize="68,67" path="m34,67r10,l48,62r5,l58,57r5,-5l68,43r,-5l68,33r,-9l68,19,63,14,58,9,53,4,48,,44,,34,,29,,24,,15,4,10,9r,5l5,19,,24r,9l,38r5,5l10,52r,5l15,62r9,l29,67r5,xe" fillcolor="#1f1a17" stroked="f">
                  <v:path arrowok="t"/>
                </v:shape>
                <v:shape id="_x0000_s1469" style="position:absolute;left:4334;top:3932;width:43;height:43" coordsize="43,43" path="m19,43r5,l29,43r4,-4l33,39r5,-5l38,29r5,l43,24r,-5l38,15r,-5l33,10r,-5l29,5,24,,19,,14,r,5l9,5,5,10r,l,15r,4l,24r,5l,29r5,5l5,39r4,l14,43r,l19,43xe" stroked="f">
                  <v:path arrowok="t"/>
                </v:shape>
                <v:shape id="_x0000_s1470" style="position:absolute;left:4531;top:3923;width:67;height:67" coordsize="67,67" path="m33,67r5,l47,62r5,l57,57r5,-5l62,43r5,-5l67,33r,-9l62,19r,-5l57,9,52,4,47,,38,,33,,28,,19,,14,4,9,9,4,14r,5l,24r,9l,38r4,5l4,52r5,5l14,62r5,l28,67r5,xe" fillcolor="#1f1a17" stroked="f">
                  <v:path arrowok="t"/>
                </v:shape>
                <v:shape id="_x0000_s1471" style="position:absolute;left:4545;top:3932;width:38;height:43" coordsize="38,43" path="m19,43r5,l24,43r5,-4l33,39r,-5l38,29r,l38,24r,-5l38,15,33,10r,l29,5r-5,l24,,19,,14,,9,5r,l5,10,,10r,5l,19r,5l,29r,l,34r5,5l9,39r,4l14,43r5,xe" stroked="f">
                  <v:path arrowok="t"/>
                </v:shape>
                <v:shape id="_x0000_s1472" style="position:absolute;left:4732;top:3923;width:67;height:67" coordsize="67,67" path="m34,67r4,l43,62r5,l58,57r,-5l62,43r,-5l67,33,62,24r,-5l58,14r,-5l48,4,43,,38,,34,,24,,19,,14,4,10,9,5,14,,19r,5l,33r,5l,43r5,9l10,57r4,5l19,62r5,5l34,67xe" fillcolor="#1f1a17" stroked="f">
                  <v:path arrowok="t"/>
                </v:shape>
                <v:shape id="_x0000_s1473" style="position:absolute;left:4742;top:3932;width:43;height:43" coordsize="43,43" path="m24,43r4,l28,43r5,-4l38,39r,-5l43,29r,l43,24r,-5l43,15,38,10r,l33,5r-5,l28,,24,,19,,14,5,9,5r,5l4,10r,5l,19r,5l,29r4,l4,34r5,5l9,39r5,4l19,43r5,xe" stroked="f">
                  <v:path arrowok="t"/>
                </v:shape>
                <v:shape id="_x0000_s1474" style="position:absolute;left:4938;top:3923;width:67;height:67" coordsize="67,67" path="m34,67r9,l48,62r5,l58,57r5,-5l67,43r,-5l67,33r,-9l67,19,63,14,58,9,53,4,48,,43,,34,,29,,19,,15,4,10,9,5,14r,5l,24r,9l,38r5,5l5,52r5,5l15,62r4,l29,67r5,xe" fillcolor="#1f1a17" stroked="f">
                  <v:path arrowok="t"/>
                </v:shape>
                <v:shape id="_x0000_s1475" style="position:absolute;left:4953;top:3932;width:43;height:43" coordsize="43,43" path="m19,43r5,l28,43r5,-4l33,39r5,-5l38,29r,l43,24,38,19r,-4l38,10r-5,l33,5r-5,l24,,19,,14,r,5l9,5,4,10r,l,15r,4l,24r,5l,29r4,5l4,39r5,l14,43r,l19,43xe" stroked="f">
                  <v:path arrowok="t"/>
                </v:shape>
                <v:shape id="_x0000_s1476" style="position:absolute;left:4732;top:3308;width:34;height:34" coordsize="34,34" path="m14,34r5,l24,34r,-5l29,29r5,-5l34,24r,-5l34,15r,l34,10,29,5r,l24,r,l19,,14,,,,,34r14,xe" fillcolor="#cfcece" stroked="f">
                  <v:path arrowok="t"/>
                </v:shape>
                <v:shape id="_x0000_s1477" style="position:absolute;left:4862;top:2799;width:33;height:44" coordsize="33,44" path="m33,l,44r33,l33,xe" fillcolor="#cfcece" stroked="f">
                  <v:path arrowok="t"/>
                </v:shape>
                <v:rect id="_x0000_s1478" style="position:absolute;left:3964;top:2905;width:87;height:19" fillcolor="#cfcece" stroked="f"/>
                <v:rect id="_x0000_s1479" style="position:absolute;left:3964;top:3030;width:87;height:19" fillcolor="#cfcece" stroked="f"/>
                <v:rect id="_x0000_s1480" style="position:absolute;left:3964;top:3155;width:87;height:19" fillcolor="#cfcece" stroked="f"/>
                <v:rect id="_x0000_s1481" style="position:absolute;left:3964;top:3279;width:87;height:20" fillcolor="#cfcece" stroked="f"/>
                <v:rect id="_x0000_s1482" style="position:absolute;left:3964;top:3404;width:87;height:19" fillcolor="#cfcece" stroked="f"/>
                <v:rect id="_x0000_s1483" style="position:absolute;left:3964;top:3529;width:87;height:19" fillcolor="#cfcece" stroked="f"/>
                <v:rect id="_x0000_s1484" style="position:absolute;left:3964;top:3654;width:87;height:19" fillcolor="#cfcece" stroked="f"/>
                <v:rect id="_x0000_s1485" style="position:absolute;left:3964;top:3779;width:87;height:19" fillcolor="#cfcece" stroked="f"/>
                <v:rect id="_x0000_s1486" style="position:absolute;left:3317;top:2905;width:91;height:19" fillcolor="#cfcece" stroked="f"/>
                <v:rect id="_x0000_s1487" style="position:absolute;left:3317;top:3030;width:91;height:19" fillcolor="#cfcece" stroked="f"/>
                <v:rect id="_x0000_s1488" style="position:absolute;left:3317;top:3155;width:91;height:19" fillcolor="#cfcece" stroked="f"/>
                <v:rect id="_x0000_s1489" style="position:absolute;left:3317;top:3279;width:91;height:20" fillcolor="#cfcece" stroked="f"/>
                <v:rect id="_x0000_s1490" style="position:absolute;left:3317;top:3404;width:91;height:19" fillcolor="#cfcece" stroked="f"/>
                <v:rect id="_x0000_s1491" style="position:absolute;left:3317;top:3529;width:91;height:19" fillcolor="#cfcece" stroked="f"/>
                <v:rect id="_x0000_s1492" style="position:absolute;left:3317;top:3654;width:91;height:19" fillcolor="#cfcece" stroked="f"/>
                <v:rect id="_x0000_s1493" style="position:absolute;left:3317;top:3779;width:91;height:19" fillcolor="#cfcece" stroked="f"/>
                <v:shape id="_x0000_s1494" style="position:absolute;left:9640;top:5363;width:786;height:4" coordsize="786,4" path="m,l786,,753,,643,4,503,4,369,4,206,4,72,,,xe" fillcolor="#1f1a17" stroked="f">
                  <v:path arrowok="t"/>
                </v:shape>
                <v:shape id="_x0000_s1495" style="position:absolute;left:9467;top:5353;width:1137;height:14" coordsize="1137,14" path="m,l1137,r-82,5l926,10,816,14r-140,l542,14r-163,l245,10,125,5,10,,,xe" fillcolor="#1f1a17" stroked="f">
                  <v:path arrowok="t"/>
                </v:shape>
                <v:shape id="_x0000_s1496" style="position:absolute;left:9352;top:5348;width:1372;height:15" coordsize="1372,15" path="m1074,15r-786,l240,10,125,5,19,,,,1372,r-10,l1276,5r-106,5l1074,15xe" fillcolor="#1f1a17" stroked="f">
                  <v:path arrowok="t"/>
                </v:shape>
                <v:shape id="_x0000_s1497" style="position:absolute;left:9261;top:5343;width:1549;height:10" coordsize="1549,10" path="m1343,10l206,10,110,5,5,,,,1549,r-9,l1453,5r-86,5l1343,10xe" fillcolor="#1f1a17" stroked="f">
                  <v:path arrowok="t"/>
                </v:shape>
                <v:shape id="_x0000_s1498" style="position:absolute;left:9184;top:5334;width:1703;height:14" coordsize="1703,14" path="m1540,14l168,14,82,9,,,1703,r-86,9l1540,14xe" fillcolor="#1f1a17" stroked="f">
                  <v:path arrowok="t"/>
                </v:shape>
                <v:shape id="_x0000_s1499" style="position:absolute;left:9122;top:5329;width:1832;height:14" coordsize="1832,14" path="m1688,14l139,14,57,5,,,1832,r-62,5l1688,14xe" fillcolor="#1f1a17" stroked="f">
                  <v:path arrowok="t"/>
                </v:shape>
                <v:shape id="_x0000_s1500" style="position:absolute;left:9064;top:5319;width:1948;height:15" coordsize="1948,15" path="m1823,15l120,15r-5,l24,5,,,1948,r-48,5l1828,15r-5,xe" fillcolor="#1f1a17" stroked="f">
                  <v:path arrowok="t"/>
                </v:shape>
                <v:shape id="_x0000_s1501" style="position:absolute;left:9016;top:5315;width:2044;height:14" coordsize="2044,14" path="m1938,14l106,14,72,9,,,,,2044,r-34,4l1948,9r-10,5xe" fillcolor="#1f1a17" stroked="f">
                  <v:path arrowok="t"/>
                </v:shape>
                <v:shape id="_x0000_s1502" style="position:absolute;left:8968;top:5305;width:2135;height:14" coordsize="2135,14" path="m2044,14l96,14,48,10,,,2135,r-10,5l2058,14r-14,xe" fillcolor="#1f1a17" stroked="f">
                  <v:path arrowok="t"/>
                </v:shape>
                <v:shape id="_x0000_s1503" style="position:absolute;left:8930;top:5300;width:2207;height:15" coordsize="2207,15" path="m2130,15l86,15,19,5,,,2207,r-44,10l2130,15xe" fillcolor="#1f1a17" stroked="f">
                  <v:path arrowok="t"/>
                </v:shape>
                <v:shape id="_x0000_s1504" style="position:absolute;left:8901;top:5295;width:2269;height:10" coordsize="2269,10" path="m2202,10l67,10r-19,l,,2269,r-24,5l2202,10xe" fillcolor="#1f1a17" stroked="f">
                  <v:path arrowok="t"/>
                </v:shape>
                <v:shape id="_x0000_s1505" style="position:absolute;left:8877;top:5286;width:2322;height:14" coordsize="2322,14" path="m2260,14l53,14,14,5,,,2322,r-5,l2269,14r-9,xe" fillcolor="#1f1a17" stroked="f">
                  <v:path arrowok="t"/>
                </v:shape>
                <v:shape id="_x0000_s1506" style="position:absolute;left:8853;top:5281;width:2365;height:14" coordsize="2365,14" path="m2317,14l48,14,38,10,,,2365,r-24,5l2317,14xe" fillcolor="#1f1a17" stroked="f">
                  <v:path arrowok="t"/>
                </v:shape>
                <v:shape id="_x0000_s1507" style="position:absolute;left:8834;top:5271;width:2403;height:15" coordsize="2403,15" path="m2365,15l43,15,9,5,,,2403,r,l2365,15xe" fillcolor="#1f1a17" stroked="f">
                  <v:path arrowok="t"/>
                </v:shape>
                <v:shape id="_x0000_s1508" style="position:absolute;left:8819;top:5267;width:2437;height:14" coordsize="2437,14" path="m2399,14l34,14,24,9,5,4,,,2437,r-4,l2418,4r-19,10xe" fillcolor="#1f1a17" stroked="f">
                  <v:path arrowok="t"/>
                </v:shape>
                <v:shape id="_x0000_s1509" style="position:absolute;left:8810;top:5257;width:2456;height:14" coordsize="2456,14" path="m2427,14l24,14r-10,l5,10,,,2456,r-5,5l2442,10r-15,4xe" fillcolor="#1f1a17" stroked="f">
                  <v:path arrowok="t"/>
                </v:shape>
                <v:shape id="_x0000_s1510" style="position:absolute;left:8800;top:5252;width:2471;height:15" coordsize="2471,15" path="m2456,15l19,15r-4,l5,5,,,2471,r,l2461,10r-5,5xe" fillcolor="#1f1a17" stroked="f">
                  <v:path arrowok="t"/>
                </v:shape>
                <v:shape id="_x0000_s1511" style="position:absolute;left:8795;top:5247;width:2481;height:10" coordsize="2481,10" path="m2471,10l15,10r-5,l,,,,2481,r-5,5l2471,10xe" fillcolor="#1f1a17" stroked="f">
                  <v:path arrowok="t"/>
                </v:shape>
                <v:shape id="_x0000_s1512" style="position:absolute;left:8795;top:5238;width:2481;height:14" coordsize="2481,14" path="m2476,14l5,14,,9,,,,,2481,r,9l2476,14xe" fillcolor="#1f1a17" stroked="f">
                  <v:path arrowok="t"/>
                </v:shape>
                <v:shape id="_x0000_s1513" style="position:absolute;left:8795;top:5233;width:2481;height:14" coordsize="2481,14" path="m2481,14l,14,,5,,,2481,r,14l2481,14xe" fillcolor="#1f1a17" stroked="f">
                  <v:path arrowok="t"/>
                </v:shape>
                <v:rect id="_x0000_s1514" style="position:absolute;left:8795;top:5223;width:2481;height:15" fillcolor="#1f1a17" stroked="f"/>
                <v:rect id="_x0000_s1515" style="position:absolute;left:8795;top:5219;width:2481;height:14" fillcolor="#1f1a17" stroked="f"/>
                <v:rect id="_x0000_s1516" style="position:absolute;left:8795;top:5209;width:2481;height:14" fillcolor="#1f1a17" stroked="f"/>
                <v:rect id="_x0000_s1517" style="position:absolute;left:8795;top:5204;width:2481;height:15" fillcolor="#1f1a17" stroked="f"/>
                <v:rect id="_x0000_s1518" style="position:absolute;left:8795;top:5199;width:2481;height:10" fillcolor="#1f1a17" stroked="f"/>
                <v:rect id="_x0000_s1519" style="position:absolute;left:8795;top:5190;width:2481;height:14" fillcolor="#1f1a17" stroked="f"/>
                <v:rect id="_x0000_s1520" style="position:absolute;left:8795;top:5185;width:2481;height:14" fillcolor="#1f1a17" stroked="f"/>
                <v:rect id="_x0000_s1521" style="position:absolute;left:8795;top:5175;width:2481;height:15" fillcolor="#1f1a17" stroked="f"/>
                <v:rect id="_x0000_s1522" style="position:absolute;left:8795;top:5171;width:2481;height:14" fillcolor="#1f1a17" stroked="f"/>
              </v:group>
              <v:group id="_x0000_s1523" style="position:absolute;left:8556;top:3803;width:2720;height:1372" coordorigin="8556,3803" coordsize="2720,1372">
                <v:rect id="_x0000_s1524" style="position:absolute;left:8795;top:5161;width:2481;height:14" fillcolor="#1f1a17" stroked="f"/>
                <v:rect id="_x0000_s1525" style="position:absolute;left:8795;top:5156;width:2481;height:15" fillcolor="#1f1a17" stroked="f"/>
                <v:rect id="_x0000_s1526" style="position:absolute;left:8795;top:5151;width:2481;height:10" fillcolor="#1f1a17" stroked="f"/>
                <v:rect id="_x0000_s1527" style="position:absolute;left:8795;top:5142;width:2481;height:14" fillcolor="#1f1a17" stroked="f"/>
                <v:rect id="_x0000_s1528" style="position:absolute;left:8795;top:5137;width:2481;height:14" fillcolor="#1f1a17" stroked="f"/>
                <v:rect id="_x0000_s1529" style="position:absolute;left:8795;top:5127;width:2481;height:15" fillcolor="#1f1a17" stroked="f"/>
                <v:rect id="_x0000_s1530" style="position:absolute;left:8795;top:5123;width:2481;height:14" fillcolor="#1f1a17" stroked="f"/>
                <v:rect id="_x0000_s1531" style="position:absolute;left:8795;top:5118;width:2481;height:9" fillcolor="#1f1a17" stroked="f"/>
                <v:rect id="_x0000_s1532" style="position:absolute;left:8795;top:5108;width:2481;height:15" fillcolor="#1f1a17" stroked="f"/>
                <v:rect id="_x0000_s1533" style="position:absolute;left:8795;top:5103;width:2481;height:15" fillcolor="#1f1a17" stroked="f"/>
                <v:rect id="_x0000_s1534" style="position:absolute;left:8795;top:5094;width:2481;height:14" fillcolor="#1f1a17" stroked="f"/>
                <v:rect id="_x0000_s1535" style="position:absolute;left:8795;top:5089;width:2481;height:14" fillcolor="#1f1a17" stroked="f"/>
                <v:rect id="_x0000_s1536" style="position:absolute;left:8795;top:5079;width:2481;height:15" fillcolor="#1f1a17" stroked="f"/>
                <v:rect id="_x0000_s1537" style="position:absolute;left:8795;top:5075;width:2481;height:14" fillcolor="#1f1a17" stroked="f"/>
                <v:rect id="_x0000_s1538" style="position:absolute;left:8795;top:5070;width:2481;height:9" fillcolor="#1f1a17" stroked="f"/>
                <v:rect id="_x0000_s1539" style="position:absolute;left:8795;top:5060;width:2481;height:15" fillcolor="#1f1a17" stroked="f"/>
                <v:rect id="_x0000_s1540" style="position:absolute;left:8795;top:5055;width:2481;height:15" fillcolor="#1f1a17" stroked="f"/>
                <v:rect id="_x0000_s1541" style="position:absolute;left:8795;top:5046;width:2481;height:14" fillcolor="#1f1a17" stroked="f"/>
                <v:rect id="_x0000_s1542" style="position:absolute;left:8795;top:5041;width:2481;height:14" fillcolor="#1f1a17" stroked="f"/>
                <v:rect id="_x0000_s1543" style="position:absolute;left:8795;top:5031;width:2481;height:15" fillcolor="#1f1a17" stroked="f"/>
                <v:rect id="_x0000_s1544" style="position:absolute;left:8795;top:5027;width:2481;height:14" fillcolor="#1f1a17" stroked="f"/>
                <v:rect id="_x0000_s1545" style="position:absolute;left:8795;top:5022;width:2481;height:9" fillcolor="#1f1a17" stroked="f"/>
                <v:rect id="_x0000_s1546" style="position:absolute;left:8795;top:5012;width:2481;height:15" fillcolor="#1f1a17" stroked="f"/>
                <v:rect id="_x0000_s1547" style="position:absolute;left:8795;top:5007;width:2481;height:15" fillcolor="#1f1a17" stroked="f"/>
                <v:rect id="_x0000_s1548" style="position:absolute;left:8795;top:4998;width:2481;height:14" fillcolor="#1f1a17" stroked="f"/>
                <v:rect id="_x0000_s1549" style="position:absolute;left:8795;top:4993;width:2481;height:14" fillcolor="#1f1a17" stroked="f"/>
                <v:rect id="_x0000_s1550" style="position:absolute;left:8795;top:4983;width:2481;height:15" fillcolor="#1f1a17" stroked="f"/>
                <v:rect id="_x0000_s1551" style="position:absolute;left:8795;top:4979;width:2481;height:14" fillcolor="#1f1a17" stroked="f"/>
                <v:rect id="_x0000_s1552" style="position:absolute;left:8795;top:4974;width:2481;height:9" fillcolor="#1f1a17" stroked="f"/>
                <v:rect id="_x0000_s1553" style="position:absolute;left:8795;top:4964;width:2481;height:15" fillcolor="#1f1a17" stroked="f"/>
                <v:rect id="_x0000_s1554" style="position:absolute;left:8795;top:4959;width:2481;height:15" fillcolor="#1f1a17" stroked="f"/>
                <v:rect id="_x0000_s1555" style="position:absolute;left:8795;top:4950;width:2481;height:14" fillcolor="#1f1a17" stroked="f"/>
                <v:rect id="_x0000_s1556" style="position:absolute;left:8795;top:4945;width:2481;height:14" fillcolor="#1f1a17" stroked="f"/>
                <v:rect id="_x0000_s1557" style="position:absolute;left:8795;top:4935;width:2481;height:15" fillcolor="#1f1a17" stroked="f"/>
                <v:rect id="_x0000_s1558" style="position:absolute;left:8795;top:4931;width:2481;height:14" fillcolor="#1f1a17" stroked="f"/>
                <v:rect id="_x0000_s1559" style="position:absolute;left:8795;top:4926;width:2481;height:9" fillcolor="#1f1a17" stroked="f"/>
                <v:rect id="_x0000_s1560" style="position:absolute;left:8795;top:4916;width:2481;height:15" fillcolor="#1f1a17" stroked="f"/>
                <v:rect id="_x0000_s1561" style="position:absolute;left:8795;top:4911;width:2481;height:15" fillcolor="#1f1a17" stroked="f"/>
                <v:rect id="_x0000_s1562" style="position:absolute;left:8795;top:4902;width:2481;height:14" fillcolor="#1f1a17" stroked="f"/>
                <v:rect id="_x0000_s1563" style="position:absolute;left:8795;top:4897;width:2481;height:14" fillcolor="#1f1a17" stroked="f"/>
                <v:rect id="_x0000_s1564" style="position:absolute;left:8795;top:4887;width:2481;height:15" fillcolor="#1f1a17" stroked="f"/>
                <v:rect id="_x0000_s1565" style="position:absolute;left:8795;top:4883;width:2481;height:14" fillcolor="#1f1a17" stroked="f"/>
                <v:rect id="_x0000_s1566" style="position:absolute;left:8795;top:4878;width:2481;height:9" fillcolor="#1f1a17" stroked="f"/>
                <v:rect id="_x0000_s1567" style="position:absolute;left:8795;top:4868;width:2481;height:15" fillcolor="#1f1a17" stroked="f"/>
                <v:rect id="_x0000_s1568" style="position:absolute;left:8795;top:4863;width:2481;height:15" fillcolor="#1f1a17" stroked="f"/>
                <v:rect id="_x0000_s1569" style="position:absolute;left:8795;top:4854;width:2481;height:14" fillcolor="#1f1a17" stroked="f"/>
                <v:rect id="_x0000_s1570" style="position:absolute;left:8795;top:4849;width:2481;height:14" fillcolor="#1f1a17" stroked="f"/>
                <v:rect id="_x0000_s1571" style="position:absolute;left:8795;top:4844;width:2481;height:10" fillcolor="#1f1a17" stroked="f"/>
                <v:rect id="_x0000_s1572" style="position:absolute;left:8795;top:4835;width:2481;height:14" fillcolor="#1f1a17" stroked="f"/>
                <v:rect id="_x0000_s1573" style="position:absolute;left:8795;top:4830;width:2481;height:14" fillcolor="#1f1a17" stroked="f"/>
                <v:rect id="_x0000_s1574" style="position:absolute;left:8795;top:4820;width:2481;height:15" fillcolor="#1f1a17" stroked="f"/>
                <v:rect id="_x0000_s1575" style="position:absolute;left:8795;top:4815;width:2481;height:15" fillcolor="#1f1a17" stroked="f"/>
                <v:rect id="_x0000_s1576" style="position:absolute;left:8795;top:4806;width:2481;height:14" fillcolor="#1f1a17" stroked="f"/>
                <v:rect id="_x0000_s1577" style="position:absolute;left:8795;top:4801;width:2481;height:14" fillcolor="#1f1a17" stroked="f"/>
                <v:rect id="_x0000_s1578" style="position:absolute;left:8795;top:4796;width:2481;height:10" fillcolor="#1f1a17" stroked="f"/>
                <v:rect id="_x0000_s1579" style="position:absolute;left:8795;top:4787;width:2481;height:14" fillcolor="#1f1a17" stroked="f"/>
                <v:rect id="_x0000_s1580" style="position:absolute;left:8795;top:4782;width:2481;height:14" fillcolor="#1f1a17" stroked="f"/>
                <v:rect id="_x0000_s1581" style="position:absolute;left:8795;top:4772;width:2481;height:15" fillcolor="#1f1a17" stroked="f"/>
                <v:rect id="_x0000_s1582" style="position:absolute;left:8795;top:4767;width:2481;height:15" fillcolor="#1f1a17" stroked="f"/>
                <v:rect id="_x0000_s1583" style="position:absolute;left:8795;top:4758;width:2481;height:14" fillcolor="#1f1a17" stroked="f"/>
                <v:rect id="_x0000_s1584" style="position:absolute;left:8795;top:4753;width:2481;height:14" fillcolor="#1f1a17" stroked="f"/>
                <v:rect id="_x0000_s1585" style="position:absolute;left:8795;top:4748;width:2481;height:10" fillcolor="#1f1a17" stroked="f"/>
                <v:rect id="_x0000_s1586" style="position:absolute;left:8795;top:4739;width:2481;height:14" fillcolor="#1f1a17" stroked="f"/>
                <v:rect id="_x0000_s1587" style="position:absolute;left:8795;top:4734;width:2481;height:14" fillcolor="#1f1a17" stroked="f"/>
                <v:rect id="_x0000_s1588" style="position:absolute;left:8795;top:4724;width:2481;height:15" fillcolor="#1f1a17" stroked="f"/>
                <v:rect id="_x0000_s1589" style="position:absolute;left:8795;top:4719;width:2481;height:15" fillcolor="#1f1a17" stroked="f"/>
                <v:rect id="_x0000_s1590" style="position:absolute;left:8795;top:4710;width:2481;height:14" fillcolor="#1f1a17" stroked="f"/>
                <v:rect id="_x0000_s1591" style="position:absolute;left:8795;top:4705;width:2481;height:14" fillcolor="#1f1a17" stroked="f"/>
                <v:rect id="_x0000_s1592" style="position:absolute;left:8795;top:4700;width:2481;height:10" fillcolor="#1f1a17" stroked="f"/>
                <v:rect id="_x0000_s1593" style="position:absolute;left:8795;top:4691;width:2481;height:14" fillcolor="#1f1a17" stroked="f"/>
                <v:rect id="_x0000_s1594" style="position:absolute;left:8795;top:4686;width:2481;height:14" fillcolor="#1f1a17" stroked="f"/>
                <v:rect id="_x0000_s1595" style="position:absolute;left:8795;top:4676;width:2481;height:15" fillcolor="#1f1a17" stroked="f"/>
                <v:rect id="_x0000_s1596" style="position:absolute;left:8795;top:4671;width:2481;height:15" fillcolor="#1f1a17" stroked="f"/>
                <v:rect id="_x0000_s1597" style="position:absolute;left:8795;top:4662;width:2481;height:14" fillcolor="#1f1a17" stroked="f"/>
                <v:rect id="_x0000_s1598" style="position:absolute;left:8795;top:4657;width:2481;height:14" fillcolor="#1f1a17" stroked="f"/>
                <v:rect id="_x0000_s1599" style="position:absolute;left:8795;top:4652;width:2481;height:10" fillcolor="#1f1a17" stroked="f"/>
                <v:rect id="_x0000_s1600" style="position:absolute;left:8795;top:4643;width:2481;height:14" fillcolor="#1f1a17" stroked="f"/>
                <v:rect id="_x0000_s1601" style="position:absolute;left:8795;top:4638;width:2481;height:14" fillcolor="#1f1a17" stroked="f"/>
                <v:rect id="_x0000_s1602" style="position:absolute;left:8795;top:4628;width:2481;height:15" fillcolor="#1f1a17" stroked="f"/>
                <v:rect id="_x0000_s1603" style="position:absolute;left:8795;top:4623;width:2481;height:15" fillcolor="#1f1a17" stroked="f"/>
                <v:rect id="_x0000_s1604" style="position:absolute;left:8795;top:4614;width:2481;height:14" fillcolor="#1f1a17" stroked="f"/>
                <v:rect id="_x0000_s1605" style="position:absolute;left:8795;top:4609;width:2481;height:14" fillcolor="#1f1a17" stroked="f"/>
                <v:rect id="_x0000_s1606" style="position:absolute;left:8795;top:4604;width:2481;height:10" fillcolor="#1f1a17" stroked="f"/>
                <v:rect id="_x0000_s1607" style="position:absolute;left:8795;top:4595;width:2481;height:14" fillcolor="#1f1a17" stroked="f"/>
                <v:rect id="_x0000_s1608" style="position:absolute;left:8795;top:4590;width:2481;height:14" fillcolor="#1f1a17" stroked="f"/>
                <v:rect id="_x0000_s1609" style="position:absolute;left:8795;top:4580;width:2481;height:15" fillcolor="#1f1a17" stroked="f"/>
                <v:rect id="_x0000_s1610" style="position:absolute;left:8795;top:4575;width:2481;height:15" fillcolor="#1f1a17" stroked="f"/>
                <v:rect id="_x0000_s1611" style="position:absolute;left:8795;top:4566;width:2481;height:14" fillcolor="#1f1a17" stroked="f"/>
                <v:rect id="_x0000_s1612" style="position:absolute;left:8795;top:4561;width:2481;height:14" fillcolor="#1f1a17" stroked="f"/>
                <v:rect id="_x0000_s1613" style="position:absolute;left:8795;top:4556;width:2481;height:10" fillcolor="#1f1a17" stroked="f"/>
                <v:rect id="_x0000_s1614" style="position:absolute;left:8795;top:4547;width:2481;height:14" fillcolor="#1f1a17" stroked="f"/>
                <v:rect id="_x0000_s1615" style="position:absolute;left:8795;top:4542;width:2481;height:14" fillcolor="#1f1a17" stroked="f"/>
                <v:rect id="_x0000_s1616" style="position:absolute;left:8795;top:4532;width:2481;height:15" fillcolor="#1f1a17" stroked="f"/>
                <v:rect id="_x0000_s1617" style="position:absolute;left:8795;top:4527;width:2481;height:15" fillcolor="#1f1a17" stroked="f"/>
                <v:rect id="_x0000_s1618" style="position:absolute;left:8795;top:4523;width:2481;height:9" fillcolor="#1f1a17" stroked="f"/>
                <v:rect id="_x0000_s1619" style="position:absolute;left:8795;top:4513;width:2481;height:14" fillcolor="#1f1a17" stroked="f"/>
                <v:rect id="_x0000_s1620" style="position:absolute;left:8795;top:4508;width:2481;height:15" fillcolor="#1f1a17" stroked="f"/>
                <v:rect id="_x0000_s1621" style="position:absolute;left:8795;top:4499;width:2481;height:14" fillcolor="#1f1a17" stroked="f"/>
                <v:rect id="_x0000_s1622" style="position:absolute;left:8795;top:4494;width:2481;height:14" fillcolor="#1f1a17" stroked="f"/>
                <v:rect id="_x0000_s1623" style="position:absolute;left:8795;top:4484;width:2481;height:15" fillcolor="#1f1a17" stroked="f"/>
                <v:rect id="_x0000_s1624" style="position:absolute;left:8795;top:4479;width:2481;height:15" fillcolor="#1f1a17" stroked="f"/>
                <v:rect id="_x0000_s1625" style="position:absolute;left:8795;top:4475;width:2481;height:9" fillcolor="#1f1a17" stroked="f"/>
                <v:rect id="_x0000_s1626" style="position:absolute;left:8795;top:4465;width:2481;height:14" fillcolor="#1f1a17" stroked="f"/>
                <v:rect id="_x0000_s1627" style="position:absolute;left:8795;top:4460;width:2481;height:15" fillcolor="#1f1a17" stroked="f"/>
                <v:rect id="_x0000_s1628" style="position:absolute;left:8795;top:4451;width:2481;height:14" fillcolor="#1f1a17" stroked="f"/>
                <v:rect id="_x0000_s1629" style="position:absolute;left:8795;top:4446;width:2481;height:14" fillcolor="#1f1a17" stroked="f"/>
                <v:rect id="_x0000_s1630" style="position:absolute;left:8795;top:4436;width:2481;height:15" fillcolor="#1f1a17" stroked="f"/>
                <v:rect id="_x0000_s1631" style="position:absolute;left:8795;top:4431;width:2481;height:15" fillcolor="#1f1a17" stroked="f"/>
                <v:rect id="_x0000_s1632" style="position:absolute;left:8795;top:4427;width:2481;height:9" fillcolor="#1f1a17" stroked="f"/>
                <v:rect id="_x0000_s1633" style="position:absolute;left:8795;top:4417;width:2481;height:14" fillcolor="#1f1a17" stroked="f"/>
                <v:rect id="_x0000_s1634" style="position:absolute;left:8795;top:4412;width:2481;height:15" fillcolor="#1f1a17" stroked="f"/>
                <v:rect id="_x0000_s1635" style="position:absolute;left:8795;top:4403;width:2481;height:14" fillcolor="#1f1a17" stroked="f"/>
                <v:rect id="_x0000_s1636" style="position:absolute;left:8795;top:4398;width:2481;height:14" fillcolor="#1f1a17" stroked="f"/>
                <v:rect id="_x0000_s1637" style="position:absolute;left:8795;top:4388;width:2481;height:15" fillcolor="#1f1a17" stroked="f"/>
                <v:rect id="_x0000_s1638" style="position:absolute;left:8795;top:4383;width:2481;height:15" fillcolor="#1f1a17" stroked="f"/>
                <v:rect id="_x0000_s1639" style="position:absolute;left:8795;top:4379;width:2481;height:9" fillcolor="#1f1a17" stroked="f"/>
                <v:rect id="_x0000_s1640" style="position:absolute;left:8795;top:4369;width:2481;height:14" fillcolor="#1f1a17" stroked="f"/>
                <v:rect id="_x0000_s1641" style="position:absolute;left:8795;top:4364;width:2481;height:15" fillcolor="#1f1a17" stroked="f"/>
                <v:rect id="_x0000_s1642" style="position:absolute;left:8795;top:4355;width:2481;height:14" fillcolor="#1f1a17" stroked="f"/>
                <v:rect id="_x0000_s1643" style="position:absolute;left:8795;top:4350;width:2481;height:14" fillcolor="#1f1a17" stroked="f"/>
                <v:rect id="_x0000_s1644" style="position:absolute;left:8795;top:4340;width:2481;height:15" fillcolor="#1f1a17" stroked="f"/>
                <v:rect id="_x0000_s1645" style="position:absolute;left:8795;top:4335;width:2481;height:15" fillcolor="#1f1a17" stroked="f"/>
                <v:rect id="_x0000_s1646" style="position:absolute;left:8795;top:4331;width:2481;height:9" fillcolor="#1f1a17" stroked="f"/>
                <v:rect id="_x0000_s1647" style="position:absolute;left:8795;top:4321;width:2481;height:14" fillcolor="#1f1a17" stroked="f"/>
                <v:rect id="_x0000_s1648" style="position:absolute;left:8795;top:4316;width:2481;height:15" fillcolor="#1f1a17" stroked="f"/>
                <v:rect id="_x0000_s1649" style="position:absolute;left:8795;top:4307;width:2481;height:14" fillcolor="#1f1a17" stroked="f"/>
                <v:rect id="_x0000_s1650" style="position:absolute;left:8795;top:4302;width:2481;height:14" fillcolor="#1f1a17" stroked="f"/>
                <v:rect id="_x0000_s1651" style="position:absolute;left:8795;top:4292;width:2481;height:15" fillcolor="#1f1a17" stroked="f"/>
                <v:rect id="_x0000_s1652" style="position:absolute;left:8795;top:4287;width:2481;height:15" fillcolor="#1f1a17" stroked="f"/>
                <v:rect id="_x0000_s1653" style="position:absolute;left:8795;top:4283;width:2481;height:9" fillcolor="#1f1a17" stroked="f"/>
                <v:rect id="_x0000_s1654" style="position:absolute;left:8795;top:4273;width:2481;height:14" fillcolor="#1f1a17" stroked="f"/>
                <v:rect id="_x0000_s1655" style="position:absolute;left:8795;top:4268;width:2481;height:15" fillcolor="#1f1a17" stroked="f"/>
                <v:rect id="_x0000_s1656" style="position:absolute;left:8795;top:4259;width:2481;height:14" fillcolor="#1f1a17" stroked="f"/>
                <v:rect id="_x0000_s1657" style="position:absolute;left:8795;top:4254;width:2481;height:14" fillcolor="#1f1a17" stroked="f"/>
                <v:rect id="_x0000_s1658" style="position:absolute;left:8795;top:4249;width:2481;height:10" fillcolor="#1f1a17" stroked="f"/>
                <v:rect id="_x0000_s1659" style="position:absolute;left:8795;top:4239;width:2481;height:15" fillcolor="#1f1a17" stroked="f"/>
                <v:rect id="_x0000_s1660" style="position:absolute;left:8795;top:4235;width:2481;height:14" fillcolor="#1f1a17" stroked="f"/>
                <v:rect id="_x0000_s1661" style="position:absolute;left:8795;top:4225;width:2481;height:14" fillcolor="#1f1a17" stroked="f"/>
                <v:rect id="_x0000_s1662" style="position:absolute;left:8795;top:4220;width:2481;height:15" fillcolor="#1f1a17" stroked="f"/>
                <v:rect id="_x0000_s1663" style="position:absolute;left:8795;top:4211;width:2481;height:14" fillcolor="#1f1a17" stroked="f"/>
                <v:rect id="_x0000_s1664" style="position:absolute;left:8795;top:4206;width:2481;height:14" fillcolor="#1f1a17" stroked="f"/>
                <v:rect id="_x0000_s1665" style="position:absolute;left:8795;top:4201;width:2481;height:10" fillcolor="#1f1a17" stroked="f"/>
                <v:rect id="_x0000_s1666" style="position:absolute;left:8795;top:4191;width:2481;height:15" fillcolor="#1f1a17" stroked="f"/>
                <v:rect id="_x0000_s1667" style="position:absolute;left:8795;top:4187;width:2481;height:14" fillcolor="#1f1a17" stroked="f"/>
                <v:rect id="_x0000_s1668" style="position:absolute;left:8795;top:4177;width:2481;height:14" fillcolor="#1f1a17" stroked="f"/>
                <v:rect id="_x0000_s1669" style="position:absolute;left:8795;top:4172;width:2481;height:15" fillcolor="#1f1a17" stroked="f"/>
                <v:rect id="_x0000_s1670" style="position:absolute;left:8795;top:4163;width:2481;height:14" fillcolor="#1f1a17" stroked="f"/>
                <v:rect id="_x0000_s1671" style="position:absolute;left:8795;top:4158;width:2481;height:14" fillcolor="#1f1a17" stroked="f"/>
                <v:rect id="_x0000_s1672" style="position:absolute;left:8795;top:4153;width:2481;height:10" fillcolor="#1f1a17" stroked="f"/>
                <v:rect id="_x0000_s1673" style="position:absolute;left:8795;top:4143;width:2481;height:15" fillcolor="#1f1a17" stroked="f"/>
                <v:rect id="_x0000_s1674" style="position:absolute;left:8795;top:4139;width:2481;height:14" fillcolor="#1f1a17" stroked="f"/>
                <v:rect id="_x0000_s1675" style="position:absolute;left:8795;top:4129;width:2481;height:14" fillcolor="#1f1a17" stroked="f"/>
                <v:rect id="_x0000_s1676" style="position:absolute;left:8795;top:4124;width:2481;height:15" fillcolor="#1f1a17" stroked="f"/>
                <v:rect id="_x0000_s1677" style="position:absolute;left:8795;top:4115;width:2481;height:14" fillcolor="#1f1a17" stroked="f"/>
                <v:rect id="_x0000_s1678" style="position:absolute;left:8795;top:4110;width:2481;height:14" fillcolor="#1f1a17" stroked="f"/>
                <v:rect id="_x0000_s1679" style="position:absolute;left:8795;top:4105;width:2481;height:10" fillcolor="#1f1a17" stroked="f"/>
                <v:rect id="_x0000_s1680" style="position:absolute;left:8795;top:4095;width:2481;height:15" fillcolor="#1f1a17" stroked="f"/>
                <v:rect id="_x0000_s1681" style="position:absolute;left:8795;top:4091;width:2481;height:14" fillcolor="#1f1a17" stroked="f"/>
                <v:rect id="_x0000_s1682" style="position:absolute;left:8795;top:4081;width:2481;height:14" fillcolor="#1f1a17" stroked="f"/>
                <v:rect id="_x0000_s1683" style="position:absolute;left:8795;top:4076;width:2481;height:15" fillcolor="#1f1a17" stroked="f"/>
                <v:rect id="_x0000_s1684" style="position:absolute;left:8795;top:4067;width:2481;height:14" fillcolor="#1f1a17" stroked="f"/>
                <v:rect id="_x0000_s1685" style="position:absolute;left:8795;top:4062;width:2481;height:14" fillcolor="#1f1a17" stroked="f"/>
                <v:shape id="_x0000_s1686" style="position:absolute;left:8795;top:4057;width:2481;height:10" coordsize="2481,10" path="m2481,10l,10,,,,,2481,r,10xe" fillcolor="#1f1a17" stroked="f">
                  <v:path arrowok="t"/>
                </v:shape>
                <v:shape id="_x0000_s1687" style="position:absolute;left:8795;top:4047;width:2481;height:15" coordsize="2481,15" path="m2481,15l,15,,10,,,2481,r,15xe" fillcolor="#1f1a17" stroked="f">
                  <v:path arrowok="t"/>
                </v:shape>
                <v:rect id="_x0000_s1688" style="position:absolute;left:8795;top:4043;width:2481;height:14" fillcolor="#1f1a17" stroked="f"/>
                <v:shape id="_x0000_s1689" style="position:absolute;left:8791;top:4033;width:2485;height:14" coordsize="2485,14" path="m2485,14l4,14,,,2485,r,14xe" fillcolor="#1f1a17" stroked="f">
                  <v:path arrowok="t"/>
                </v:shape>
                <v:shape id="_x0000_s1690" style="position:absolute;left:8791;top:4028;width:2485;height:15" coordsize="2485,15" path="m2485,15l4,15,,,2485,r,15xe" fillcolor="#1f1a17" stroked="f">
                  <v:path arrowok="t"/>
                </v:shape>
                <v:shape id="_x0000_s1691" style="position:absolute;left:8791;top:4019;width:2485;height:14" coordsize="2485,14" path="m2485,14l,14,,4,,,2485,r,14xe" fillcolor="#1f1a17" stroked="f">
                  <v:path arrowok="t"/>
                </v:shape>
                <v:shape id="_x0000_s1692" style="position:absolute;left:8791;top:4014;width:2485;height:14" coordsize="2485,14" path="m2485,14l,14,,9,,,2485,r,14xe" fillcolor="#1f1a17" stroked="f">
                  <v:path arrowok="t"/>
                </v:shape>
                <v:shape id="_x0000_s1693" style="position:absolute;left:8786;top:4009;width:2490;height:10" coordsize="2490,10" path="m2490,10l5,10,,,2490,r,10xe" fillcolor="#1f1a17" stroked="f">
                  <v:path arrowok="t"/>
                </v:shape>
                <v:shape id="_x0000_s1694" style="position:absolute;left:8786;top:3999;width:2490;height:15" coordsize="2490,15" path="m2490,15l5,15,,5,,,2490,r,15xe" fillcolor="#1f1a17" stroked="f">
                  <v:path arrowok="t"/>
                </v:shape>
                <v:shape id="_x0000_s1695" style="position:absolute;left:8781;top:3995;width:2495;height:14" coordsize="2495,14" path="m2495,14l5,14,5,9,,,2495,r,14xe" fillcolor="#1f1a17" stroked="f">
                  <v:path arrowok="t"/>
                </v:shape>
                <v:shape id="_x0000_s1696" style="position:absolute;left:8781;top:3985;width:2495;height:14" coordsize="2495,14" path="m2495,14l5,14,,,2495,r,14xe" fillcolor="#1f1a17" stroked="f">
                  <v:path arrowok="t"/>
                </v:shape>
                <v:shape id="_x0000_s1697" style="position:absolute;left:8776;top:3980;width:2500;height:15" coordsize="2500,15" path="m2500,15l5,15,5,5,,,2500,r,15xe" fillcolor="#1f1a17" stroked="f">
                  <v:path arrowok="t"/>
                </v:shape>
                <v:shape id="_x0000_s1698" style="position:absolute;left:8771;top:3975;width:2505;height:10" coordsize="2505,10" path="m2505,10l10,10r,l,,2505,r,10xe" fillcolor="#1f1a17" stroked="f">
                  <v:path arrowok="t"/>
                </v:shape>
                <v:shape id="_x0000_s1699" style="position:absolute;left:8767;top:3966;width:2509;height:14" coordsize="2509,14" path="m2509,14l9,14,,,2509,r,14xe" fillcolor="#1f1a17" stroked="f">
                  <v:path arrowok="t"/>
                </v:shape>
                <v:shape id="_x0000_s1700" style="position:absolute;left:8762;top:3961;width:2514;height:14" coordsize="2514,14" path="m2514,14l9,14,5,,,,2514,r,14xe" fillcolor="#1f1a17" stroked="f">
                  <v:path arrowok="t"/>
                </v:shape>
                <v:shape id="_x0000_s1701" style="position:absolute;left:8757;top:3951;width:2519;height:15" coordsize="2519,15" path="m2519,15l10,15r,-5l,,2519,r,15xe" fillcolor="#1f1a17" stroked="f">
                  <v:path arrowok="t"/>
                </v:shape>
                <v:shape id="_x0000_s1702" style="position:absolute;left:8752;top:3947;width:2524;height:14" coordsize="2524,14" path="m2524,14l10,14,,,2524,r,14xe" fillcolor="#1f1a17" stroked="f">
                  <v:path arrowok="t"/>
                </v:shape>
                <v:shape id="_x0000_s1703" style="position:absolute;left:8747;top:3937;width:2529;height:14" coordsize="2529,14" path="m2529,14l10,14,5,5,,,2529,r,14xe" fillcolor="#1f1a17" stroked="f">
                  <v:path arrowok="t"/>
                </v:shape>
                <v:shape id="_x0000_s1704" style="position:absolute;left:8743;top:3932;width:2533;height:15" coordsize="2533,15" path="m2533,15l9,15r,-5l,,2533,r,15xe" fillcolor="#1f1a17" stroked="f">
                  <v:path arrowok="t"/>
                </v:shape>
                <v:shape id="_x0000_s1705" style="position:absolute;left:8738;top:3927;width:2538;height:10" coordsize="2538,10" path="m2538,10l9,10,,,2538,r,10xe" fillcolor="#1f1a17" stroked="f">
                  <v:path arrowok="t"/>
                </v:shape>
                <v:shape id="_x0000_s1706" style="position:absolute;left:8733;top:3918;width:2543;height:14" coordsize="2543,14" path="m2543,14l10,14,,,,,2543,r,14xe" fillcolor="#1f1a17" stroked="f">
                  <v:path arrowok="t"/>
                </v:shape>
                <v:shape id="_x0000_s1707" style="position:absolute;left:8728;top:3913;width:2548;height:14" coordsize="2548,14" path="m2548,14l10,14,5,5,,,2548,r,14xe" fillcolor="#1f1a17" stroked="f">
                  <v:path arrowok="t"/>
                </v:shape>
                <v:shape id="_x0000_s1708" style="position:absolute;left:8719;top:3903;width:2557;height:15" coordsize="2557,15" path="m2557,15l14,15,,,2557,r,15xe" fillcolor="#1f1a17" stroked="f">
                  <v:path arrowok="t"/>
                </v:shape>
                <v:shape id="_x0000_s1709" style="position:absolute;left:8714;top:3899;width:2562;height:14" coordsize="2562,14" path="m2562,14l14,14,,,2562,r,14xe" fillcolor="#1f1a17" stroked="f">
                  <v:path arrowok="t"/>
                </v:shape>
                <v:shape id="_x0000_s1710" style="position:absolute;left:8704;top:3889;width:2572;height:14" coordsize="2572,14" path="m2572,14l15,14,10,10,,,2572,r,14xe" fillcolor="#1f1a17" stroked="f">
                  <v:path arrowok="t"/>
                </v:shape>
                <v:shape id="_x0000_s1711" style="position:absolute;left:8699;top:3884;width:2577;height:15" coordsize="2577,15" path="m2577,15l15,15r,l,,2577,r,15xe" fillcolor="#1f1a17" stroked="f">
                  <v:path arrowok="t"/>
                </v:shape>
                <v:shape id="_x0000_s1712" style="position:absolute;left:8690;top:3879;width:2586;height:10" coordsize="2586,10" path="m2586,10l14,10,5,,,,2586,r,10xe" fillcolor="#1f1a17" stroked="f">
                  <v:path arrowok="t"/>
                </v:shape>
                <v:shape id="_x0000_s1713" style="position:absolute;left:8680;top:3870;width:2596;height:14" coordsize="2596,14" path="m2596,14l19,14,15,9,,,2596,r,14xe" fillcolor="#1f1a17" stroked="f">
                  <v:path arrowok="t"/>
                </v:shape>
                <v:shape id="_x0000_s1714" style="position:absolute;left:8675;top:3865;width:2601;height:14" coordsize="2601,14" path="m2601,14l15,14,,,2601,r,14xe" fillcolor="#1f1a17" stroked="f">
                  <v:path arrowok="t"/>
                </v:shape>
                <v:shape id="_x0000_s1715" style="position:absolute;left:8666;top:3855;width:2610;height:15" coordsize="2610,15" path="m2610,15l14,15,,,,,2610,r,15xe" fillcolor="#1f1a17" stroked="f">
                  <v:path arrowok="t"/>
                </v:shape>
                <v:shape id="_x0000_s1716" style="position:absolute;left:8656;top:3851;width:2620;height:14" coordsize="2620,14" path="m2620,14l19,14,10,4,,,2620,r,14xe" fillcolor="#1f1a17" stroked="f">
                  <v:path arrowok="t"/>
                </v:shape>
                <v:shape id="_x0000_s1717" style="position:absolute;left:8647;top:3841;width:2629;height:14" coordsize="2629,14" path="m2629,14l19,14,,,2629,r,14xe" fillcolor="#1f1a17" stroked="f">
                  <v:path arrowok="t"/>
                </v:shape>
                <v:shape id="_x0000_s1718" style="position:absolute;left:8637;top:3836;width:2639;height:15" coordsize="2639,15" path="m2639,15l19,15,,,2639,r,15xe" fillcolor="#1f1a17" stroked="f">
                  <v:path arrowok="t"/>
                </v:shape>
                <v:shape id="_x0000_s1719" style="position:absolute;left:8623;top:3831;width:2653;height:10" coordsize="2653,10" path="m2653,10l24,10,9,5,,,2653,r,10xe" fillcolor="#1f1a17" stroked="f">
                  <v:path arrowok="t"/>
                </v:shape>
                <v:shape id="_x0000_s1720" style="position:absolute;left:8613;top:3822;width:2663;height:14" coordsize="2663,14" path="m2663,14l24,14r-5,l,,2663,r,14xe" fillcolor="#1f1a17" stroked="f">
                  <v:path arrowok="t"/>
                </v:shape>
                <v:shape id="_x0000_s1721" style="position:absolute;left:8599;top:3817;width:2677;height:14" coordsize="2677,14" path="m2677,14l24,14,,,2677,r,14xe" fillcolor="#1f1a17" stroked="f">
                  <v:path arrowok="t"/>
                </v:shape>
                <v:shape id="_x0000_s1722" style="position:absolute;left:8580;top:3807;width:2696;height:15" coordsize="2696,15" path="m2696,15l33,15,14,5,,,2696,r,15xe" fillcolor="#1f1a17" stroked="f">
                  <v:path arrowok="t"/>
                </v:shape>
                <v:shape id="_x0000_s1723" style="position:absolute;left:8556;top:3803;width:2720;height:14" coordsize="2720,14" path="m2720,14l43,14,38,9,9,4,,,2720,r,14xe" fillcolor="#1f1a17" stroked="f">
                  <v:path arrowok="t"/>
                </v:shape>
              </v:group>
              <v:group id="_x0000_s1724" style="position:absolute;left:8493;top:3606;width:2821;height:1776" coordorigin="8493,3606" coordsize="2821,1776">
                <v:shape id="_x0000_s1725" style="position:absolute;left:8541;top:3793;width:2739;height:14" coordsize="2739,14" path="m2735,14l39,14r-15,l5,5,,,2739,r-4,10l2735,14xe" fillcolor="#1f1a17" stroked="f">
                  <v:path arrowok="t"/>
                </v:shape>
                <v:shape id="_x0000_s1726" style="position:absolute;left:8527;top:3788;width:2763;height:15" coordsize="2763,15" path="m2749,15l29,15,19,10,,,2763,r-14,15l2749,15xe" fillcolor="#1f1a17" stroked="f">
                  <v:path arrowok="t"/>
                </v:shape>
                <v:shape id="_x0000_s1727" style="position:absolute;left:8517;top:3783;width:2778;height:10" coordsize="2778,10" path="m2763,10l24,10,10,5,,,2778,r,l2763,10xe" fillcolor="#1f1a17" stroked="f">
                  <v:path arrowok="t"/>
                </v:shape>
                <v:shape id="_x0000_s1728" style="position:absolute;left:8512;top:3774;width:2783;height:14" coordsize="2783,14" path="m2778,14l15,14r,l,,,,2783,r,9l2778,14xe" fillcolor="#1f1a17" stroked="f">
                  <v:path arrowok="t"/>
                </v:shape>
                <v:shape id="_x0000_s1729" style="position:absolute;left:8508;top:3769;width:2792;height:14" coordsize="2792,14" path="m2787,14l9,14,4,5,,,2792,r-5,14xe" fillcolor="#1f1a17" stroked="f">
                  <v:path arrowok="t"/>
                </v:shape>
                <v:shape id="_x0000_s1730" style="position:absolute;left:8508;top:3759;width:2792;height:15" coordsize="2792,15" path="m2787,15l4,15,,5,,,2792,r,5l2787,15xe" fillcolor="#1f1a17" stroked="f">
                  <v:path arrowok="t"/>
                </v:shape>
                <v:shape id="_x0000_s1731" style="position:absolute;left:8508;top:3755;width:2796;height:14" coordsize="2796,14" path="m2792,14l,14,,9,,,2796,r-4,9l2792,14xe" fillcolor="#1f1a17" stroked="f">
                  <v:path arrowok="t"/>
                </v:shape>
                <v:shape id="_x0000_s1732" style="position:absolute;left:8508;top:3745;width:2796;height:14" coordsize="2796,14" path="m2792,14l,14,,5,,,2796,r-4,14xe" fillcolor="#1f1a17" stroked="f">
                  <v:path arrowok="t"/>
                </v:shape>
                <v:shape id="_x0000_s1733" style="position:absolute;left:8508;top:3740;width:2796;height:15" coordsize="2796,15" path="m2796,15l,15,,10,4,,2796,r,5l2796,15xe" fillcolor="#1f1a17" stroked="f">
                  <v:path arrowok="t"/>
                </v:shape>
                <v:shape id="_x0000_s1734" style="position:absolute;left:8508;top:3735;width:2796;height:10" coordsize="2796,10" path="m2796,10l,10,9,r5,l2792,r4,10l2796,10xe" fillcolor="#1f1a17" stroked="f">
                  <v:path arrowok="t"/>
                </v:shape>
                <v:shape id="_x0000_s1735" style="position:absolute;left:8512;top:3726;width:2792;height:14" coordsize="2792,14" path="m2792,14l,14,5,9,15,5,20,,2783,r5,5l2792,14xe" fillcolor="#1f1a17" stroked="f">
                  <v:path arrowok="t"/>
                </v:shape>
                <v:shape id="_x0000_s1736" style="position:absolute;left:8522;top:3721;width:2778;height:14" coordsize="2778,14" path="m2778,14l,14,5,10,24,r5,l2768,r10,10l2778,14xe" fillcolor="#1f1a17" stroked="f">
                  <v:path arrowok="t"/>
                </v:shape>
                <v:shape id="_x0000_s1737" style="position:absolute;left:8532;top:3711;width:2763;height:15" coordsize="2763,15" path="m2763,15l,15,14,10,38,r5,l2748,r10,10l2763,15xe" fillcolor="#1f1a17" stroked="f">
                  <v:path arrowok="t"/>
                </v:shape>
                <v:shape id="_x0000_s1738" style="position:absolute;left:8551;top:3707;width:2739;height:14" coordsize="2739,14" path="m2739,14l,14,19,4,62,,2715,r5,l2739,14r,xe" fillcolor="#1f1a17" stroked="f">
                  <v:path arrowok="t"/>
                </v:shape>
                <v:shape id="_x0000_s1739" style="position:absolute;left:8575;top:3697;width:2705;height:14" coordsize="2705,14" path="m2705,14l,14,43,10,91,,2672,r24,10l2705,14xe" fillcolor="#1f1a17" stroked="f">
                  <v:path arrowok="t"/>
                </v:shape>
                <v:shape id="_x0000_s1740" style="position:absolute;left:8613;top:3692;width:2653;height:15" coordsize="2653,15" path="m2653,15l,15r5,l58,5,130,r14,l2610,r14,5l2653,15xe" fillcolor="#1f1a17" stroked="f">
                  <v:path arrowok="t"/>
                </v:shape>
                <v:shape id="_x0000_s1741" style="position:absolute;left:8666;top:3687;width:2581;height:10" coordsize="2581,10" path="m2581,10l,10r5,l77,5,163,r34,l2528,r43,10l2581,10xe" fillcolor="#1f1a17" stroked="f">
                  <v:path arrowok="t"/>
                </v:shape>
                <v:shape id="_x0000_s1742" style="position:absolute;left:8757;top:3678;width:2466;height:14" coordsize="2466,14" path="m2466,14l,14,72,9,149,5,206,r15,l2403,r24,5l2466,14xe" fillcolor="#1f1a17" stroked="f">
                  <v:path arrowok="t"/>
                </v:shape>
                <v:shape id="_x0000_s1743" style="position:absolute;left:8863;top:3673;width:2331;height:14" coordsize="2331,14" path="m2331,14l,14,43,10,100,5r53,l191,,2254,r20,l2321,10r10,4xe" fillcolor="#1f1a17" stroked="f">
                  <v:path arrowok="t"/>
                </v:shape>
                <v:shape id="_x0000_s1744" style="position:absolute;left:8978;top:3663;width:2182;height:15" coordsize="2182,15" path="m2182,15l,15r38,l86,10,134,,2091,r68,10l2182,15xe" fillcolor="#1f1a17" stroked="f">
                  <v:path arrowok="t"/>
                </v:shape>
                <v:shape id="_x0000_s1745" style="position:absolute;left:9054;top:3659;width:2063;height:14" coordsize="2063,14" path="m2063,14l,14r10,l96,r24,l1963,r52,4l2063,14xe" fillcolor="#1f1a17" stroked="f">
                  <v:path arrowok="t"/>
                </v:shape>
                <v:shape id="_x0000_s1746" style="position:absolute;left:9112;top:3654;width:1957;height:9" coordsize="1957,9" path="m1957,9l,9,38,5,120,r5,l1837,r48,5l1957,9r,xe" fillcolor="#1f1a17" stroked="f">
                  <v:path arrowok="t"/>
                </v:shape>
                <v:shape id="_x0000_s1747" style="position:absolute;left:9174;top:3644;width:1843;height:15" coordsize="1843,15" path="m1843,15l,15,58,10,140,r9,l1694,r57,5l1823,15r20,xe" fillcolor="#1f1a17" stroked="f">
                  <v:path arrowok="t"/>
                </v:shape>
                <v:shape id="_x0000_s1748" style="position:absolute;left:9237;top:3639;width:1712;height:15" coordsize="1712,15" path="m1712,15l,15,77,5,158,r10,l1535,r67,5l1688,10r24,5xe" fillcolor="#1f1a17" stroked="f">
                  <v:path arrowok="t"/>
                </v:shape>
                <v:shape id="_x0000_s1749" style="position:absolute;left:9323;top:3630;width:1545;height:14" coordsize="1545,14" path="m1545,14l,14,72,9,158,5,202,,1319,r96,5l1516,14r29,xe" fillcolor="#1f1a17" stroked="f">
                  <v:path arrowok="t"/>
                </v:shape>
                <v:shape id="_x0000_s1750" style="position:absolute;left:9405;top:3625;width:1367;height:14" coordsize="1367,14" path="m1367,14l,14,76,10,163,5,273,r29,l1069,r125,5l1333,10r34,4xe" fillcolor="#1f1a17" stroked="f">
                  <v:path arrowok="t"/>
                </v:shape>
                <v:shape id="_x0000_s1751" style="position:absolute;left:9525;top:3615;width:1117;height:15" coordsize="1117,15" path="m1117,15l,15r43,l153,10,278,5r134,l551,,724,5r197,5l1074,15r43,xe" fillcolor="#1f1a17" stroked="f">
                  <v:path arrowok="t"/>
                </v:shape>
                <v:shape id="_x0000_s1752" style="position:absolute;left:9707;top:3615;width:767;height:10" coordsize="767,10" path="m767,10l,10,96,5r134,l369,,542,5r197,5l767,10xe" fillcolor="#1f1a17" stroked="f">
                  <v:path arrowok="t"/>
                </v:shape>
                <v:shape id="_x0000_s1753" style="position:absolute;left:8498;top:3731;width:29;height:24" coordsize="29,24" path="m19,19r,5l29,14,10,,,9r,5l19,19xe" fillcolor="#1f1a17" stroked="f">
                  <v:path arrowok="t"/>
                </v:shape>
                <v:shape id="_x0000_s1754" style="position:absolute;left:8493;top:3745;width:24;height:24" coordsize="24,24" path="m24,14r,5l24,5,5,,,14,,24,24,14xe" fillcolor="#1f1a17" stroked="f">
                  <v:path arrowok="t"/>
                </v:shape>
                <v:shape id="_x0000_s1755" style="position:absolute;left:8493;top:3759;width:29;height:24" coordsize="29,24" path="m24,10r5,l24,,,10,10,20r,4l24,10xe" fillcolor="#1f1a17" stroked="f">
                  <v:path arrowok="t"/>
                </v:shape>
                <v:shape id="_x0000_s1756" style="position:absolute;left:8503;top:3769;width:29;height:29" coordsize="29,29" path="m29,10r,l14,,,14,14,29r5,l29,10xe" fillcolor="#1f1a17" stroked="f">
                  <v:path arrowok="t"/>
                </v:shape>
                <v:shape id="_x0000_s1757" style="position:absolute;left:8522;top:3779;width:29;height:28" coordsize="29,28" path="m29,9r,l10,,,19r19,9l19,28,29,9xe" fillcolor="#1f1a17" stroked="f">
                  <v:path arrowok="t"/>
                </v:shape>
                <v:shape id="_x0000_s1758" style="position:absolute;left:8541;top:3788;width:29;height:29" coordsize="29,29" path="m29,5r,5l10,,,19,19,29r5,l29,5xe" fillcolor="#1f1a17" stroked="f">
                  <v:path arrowok="t"/>
                </v:shape>
                <v:shape id="_x0000_s1759" style="position:absolute;left:8565;top:3793;width:34;height:29" coordsize="34,29" path="m34,10r-5,l5,,,24r24,5l24,29,34,10xe" fillcolor="#1f1a17" stroked="f">
                  <v:path arrowok="t"/>
                </v:shape>
                <v:shape id="_x0000_s1760" style="position:absolute;left:8589;top:3803;width:48;height:43" coordsize="48,43" path="m48,24r,l10,,,19,38,43r,-5l48,24xe" fillcolor="#1f1a17" stroked="f">
                  <v:path arrowok="t"/>
                </v:shape>
                <v:shape id="_x0000_s1761" style="position:absolute;left:8627;top:3827;width:44;height:38" coordsize="44,38" path="m44,24r,-5l10,,,14,34,38r,l44,24xe" fillcolor="#1f1a17" stroked="f">
                  <v:path arrowok="t"/>
                </v:shape>
                <v:shape id="_x0000_s1762" style="position:absolute;left:8661;top:3851;width:38;height:38" coordsize="38,38" path="m38,19r,l10,,,14,24,38r,l38,19xe" fillcolor="#1f1a17" stroked="f">
                  <v:path arrowok="t"/>
                </v:shape>
                <v:shape id="_x0000_s1763" style="position:absolute;left:8685;top:3870;width:34;height:33" coordsize="34,33" path="m34,19r,l14,,,19,19,33r,l34,19xe" fillcolor="#1f1a17" stroked="f">
                  <v:path arrowok="t"/>
                </v:shape>
                <v:shape id="_x0000_s1764" style="position:absolute;left:8704;top:3889;width:39;height:38" coordsize="39,38" path="m39,24r,l15,,,14,24,38r,l39,24xe" fillcolor="#1f1a17" stroked="f">
                  <v:path arrowok="t"/>
                </v:shape>
                <v:shape id="_x0000_s1765" style="position:absolute;left:8728;top:3913;width:34;height:34" coordsize="34,34" path="m34,24r,l15,,,14,15,34r,l34,24xe" fillcolor="#1f1a17" stroked="f">
                  <v:path arrowok="t"/>
                </v:shape>
                <v:shape id="_x0000_s1766" style="position:absolute;left:8743;top:3937;width:33;height:29" coordsize="33,29" path="m33,19r-5,l19,,,10,14,29r,l33,19xe" fillcolor="#1f1a17" stroked="f">
                  <v:path arrowok="t"/>
                </v:shape>
                <v:shape id="_x0000_s1767" style="position:absolute;left:8757;top:3956;width:34;height:34" coordsize="34,34" path="m34,24r-5,l19,,,10,14,34r-4,l34,24xe" fillcolor="#1f1a17" stroked="f">
                  <v:path arrowok="t"/>
                </v:shape>
                <v:shape id="_x0000_s1768" style="position:absolute;left:8767;top:3980;width:28;height:29" coordsize="28,29" path="m28,24r,-5l24,,,10,9,29r,l28,24xe" fillcolor="#1f1a17" stroked="f">
                  <v:path arrowok="t"/>
                </v:shape>
                <v:shape id="_x0000_s1769" style="position:absolute;left:8776;top:4004;width:29;height:24" coordsize="29,24" path="m29,19r,l19,,,5,5,24r,l29,19xe" fillcolor="#1f1a17" stroked="f">
                  <v:path arrowok="t"/>
                </v:shape>
                <v:shape id="_x0000_s1770" style="position:absolute;left:8781;top:4023;width:24;height:34" coordsize="24,34" path="m24,34r,l24,,,5,,34r,l24,34xe" fillcolor="#1f1a17" stroked="f">
                  <v:path arrowok="t"/>
                </v:shape>
                <v:shape id="_x0000_s1771" style="position:absolute;left:8781;top:4057;width:24;height:1186" coordsize="24,1186" path="m24,1181r,l24,,,,,1181r5,5l24,1181xe" fillcolor="#1f1a17" stroked="f">
                  <v:path arrowok="t"/>
                </v:shape>
                <v:shape id="_x0000_s1772" style="position:absolute;left:8786;top:5238;width:19;height:19" coordsize="19,19" path="m19,5r,l19,,,5r,9l5,19,19,5xe" fillcolor="#1f1a17" stroked="f">
                  <v:path arrowok="t"/>
                </v:shape>
                <v:shape id="_x0000_s1773" style="position:absolute;left:8791;top:5243;width:24;height:24" coordsize="24,24" path="m24,4r,5l14,,,14,9,24r,l24,4xe" fillcolor="#1f1a17" stroked="f">
                  <v:path arrowok="t"/>
                </v:shape>
                <v:shape id="_x0000_s1774" style="position:absolute;left:8800;top:5247;width:24;height:29" coordsize="24,29" path="m19,10r5,l15,,,20r10,4l10,29,19,10xe" fillcolor="#1f1a17" stroked="f">
                  <v:path arrowok="t"/>
                </v:shape>
                <v:shape id="_x0000_s1775" style="position:absolute;left:8810;top:5257;width:19;height:24" coordsize="19,24" path="m19,r,5l9,,,19r9,5l9,24,19,xe" fillcolor="#1f1a17" stroked="f">
                  <v:path arrowok="t"/>
                </v:shape>
                <v:shape id="_x0000_s1776" style="position:absolute;left:8819;top:5257;width:29;height:29" coordsize="29,29" path="m29,10r,l10,,,24r20,5l20,29,29,10xe" fillcolor="#1f1a17" stroked="f">
                  <v:path arrowok="t"/>
                </v:shape>
                <v:shape id="_x0000_s1777" style="position:absolute;left:8839;top:5267;width:57;height:33" coordsize="57,33" path="m52,14r5,l9,,,19,48,33r,l52,14xe" fillcolor="#1f1a17" stroked="f">
                  <v:path arrowok="t"/>
                </v:shape>
                <v:shape id="_x0000_s1778" style="position:absolute;left:8887;top:5281;width:62;height:34" coordsize="62,34" path="m62,14r,l4,,,19,57,34r,l62,14xe" fillcolor="#1f1a17" stroked="f">
                  <v:path arrowok="t"/>
                </v:shape>
                <v:shape id="_x0000_s1779" style="position:absolute;left:8944;top:5295;width:77;height:29" coordsize="77,29" path="m77,10r,l5,,,20r72,9l72,29,77,10xe" fillcolor="#1f1a17" stroked="f">
                  <v:path arrowok="t"/>
                </v:shape>
                <v:shape id="_x0000_s1780" style="position:absolute;left:9016;top:5305;width:77;height:29" coordsize="77,29" path="m77,10r,l5,,,19,72,29r,l77,10xe" fillcolor="#1f1a17" stroked="f">
                  <v:path arrowok="t"/>
                </v:shape>
                <v:shape id="_x0000_s1781" style="position:absolute;left:9088;top:5315;width:91;height:28" coordsize="91,28" path="m91,9r,l5,,,19r91,9l91,28,91,9xe" fillcolor="#1f1a17" stroked="f">
                  <v:path arrowok="t"/>
                </v:shape>
                <v:shape id="_x0000_s1782" style="position:absolute;left:9179;top:5324;width:91;height:29" coordsize="91,29" path="m91,5r,l,,,19,87,29r,l91,5xe" fillcolor="#1f1a17" stroked="f">
                  <v:path arrowok="t"/>
                </v:shape>
                <v:shape id="_x0000_s1783" style="position:absolute;left:9266;top:5329;width:105;height:34" coordsize="105,34" path="m105,10r,l4,,,24,105,34r,l105,10xe" fillcolor="#1f1a17" stroked="f">
                  <v:path arrowok="t"/>
                </v:shape>
                <v:shape id="_x0000_s1784" style="position:absolute;left:9371;top:5339;width:106;height:28" coordsize="106,28" path="m106,4r,l,,,24r106,4l106,28r,-24xe" fillcolor="#1f1a17" stroked="f">
                  <v:path arrowok="t"/>
                </v:shape>
                <v:shape id="_x0000_s1785" style="position:absolute;left:9477;top:5343;width:115;height:29" coordsize="115,29" path="m115,5r,l,,,24r115,5l115,29r,-24xe" fillcolor="#1f1a17" stroked="f">
                  <v:path arrowok="t"/>
                </v:shape>
                <v:shape id="_x0000_s1786" style="position:absolute;left:9592;top:5348;width:120;height:29" coordsize="120,29" path="m120,5r,l,,,24r120,5l120,29r,-24xe" fillcolor="#1f1a17" stroked="f">
                  <v:path arrowok="t"/>
                </v:shape>
                <v:shape id="_x0000_s1787" style="position:absolute;left:9712;top:5353;width:134;height:24" coordsize="134,24" path="m134,5r,l,,,24r134,l134,24r,-19xe" fillcolor="#1f1a17" stroked="f">
                  <v:path arrowok="t"/>
                </v:shape>
                <v:shape id="_x0000_s1788" style="position:absolute;left:9846;top:5358;width:163;height:24" coordsize="163,24" path="m163,r,l,,,19r163,5l163,24,163,xe" fillcolor="#1f1a17" stroked="f">
                  <v:path arrowok="t"/>
                </v:shape>
                <v:shape id="_x0000_s1789" style="position:absolute;left:10009;top:5358;width:134;height:24" coordsize="134,24" path="m134,r,l,,,24r134,l134,24,134,xe" fillcolor="#1f1a17" stroked="f">
                  <v:path arrowok="t"/>
                </v:shape>
                <v:shape id="_x0000_s1790" style="position:absolute;left:10143;top:5353;width:140;height:29" coordsize="140,29" path="m140,r,l,5,,29,140,24r,l140,xe" fillcolor="#1f1a17" stroked="f">
                  <v:path arrowok="t"/>
                </v:shape>
                <v:shape id="_x0000_s1791" style="position:absolute;left:10283;top:5353;width:110;height:24" coordsize="110,24" path="m110,r,l,,,24,110,19r,l110,xe" fillcolor="#1f1a17" stroked="f">
                  <v:path arrowok="t"/>
                </v:shape>
                <v:shape id="_x0000_s1792" style="position:absolute;left:10393;top:5348;width:129;height:24" coordsize="129,24" path="m125,r,l,5,,24,129,19r,l125,xe" fillcolor="#1f1a17" stroked="f">
                  <v:path arrowok="t"/>
                </v:shape>
                <v:shape id="_x0000_s1793" style="position:absolute;left:10518;top:5343;width:110;height:24" coordsize="110,24" path="m110,r,l,5,4,24,110,20r,l110,xe" fillcolor="#1f1a17" stroked="f">
                  <v:path arrowok="t"/>
                </v:shape>
                <v:shape id="_x0000_s1794" style="position:absolute;left:10628;top:5339;width:86;height:24" coordsize="86,24" path="m86,r,l,4,,24,86,19r,l86,xe" fillcolor="#1f1a17" stroked="f">
                  <v:path arrowok="t"/>
                </v:shape>
                <v:shape id="_x0000_s1795" style="position:absolute;left:10714;top:5329;width:87;height:29" coordsize="87,29" path="m87,r,l,10,,29,87,24r,l87,xe" fillcolor="#1f1a17" stroked="f">
                  <v:path arrowok="t"/>
                </v:shape>
                <v:shape id="_x0000_s1796" style="position:absolute;left:10801;top:5324;width:91;height:29" coordsize="91,29" path="m91,r,l,5,,29,91,19r,l91,xe" fillcolor="#1f1a17" stroked="f">
                  <v:path arrowok="t"/>
                </v:shape>
                <v:shape id="_x0000_s1797" style="position:absolute;left:10892;top:5315;width:77;height:28" coordsize="77,28" path="m72,r,l,9,,28,77,24r,l72,xe" fillcolor="#1f1a17" stroked="f">
                  <v:path arrowok="t"/>
                </v:shape>
                <v:shape id="_x0000_s1798" style="position:absolute;left:10964;top:5310;width:67;height:29" coordsize="67,29" path="m62,r,l,5,5,29,67,19r,l62,xe" fillcolor="#1f1a17" stroked="f">
                  <v:path arrowok="t"/>
                </v:shape>
                <v:shape id="_x0000_s1799" style="position:absolute;left:11026;top:5300;width:67;height:29" coordsize="67,29" path="m67,r,l,10,5,29,67,19r,l67,xe" fillcolor="#1f1a17" stroked="f">
                  <v:path arrowok="t"/>
                </v:shape>
                <v:shape id="_x0000_s1800" style="position:absolute;left:11093;top:5286;width:58;height:33" coordsize="58,33" path="m53,r,l,14,,33,58,24r,l53,xe" fillcolor="#1f1a17" stroked="f">
                  <v:path arrowok="t"/>
                </v:shape>
                <v:shape id="_x0000_s1801" style="position:absolute;left:11146;top:5276;width:53;height:34" coordsize="53,34" path="m43,r5,l,10,5,34,53,24r,-5l43,xe" fillcolor="#1f1a17" stroked="f">
                  <v:path arrowok="t"/>
                </v:shape>
                <v:shape id="_x0000_s1802" style="position:absolute;left:11189;top:5262;width:48;height:33" coordsize="48,33" path="m43,r,l,14,10,33,48,24r,l43,xe" fillcolor="#1f1a17" stroked="f">
                  <v:path arrowok="t"/>
                </v:shape>
                <v:shape id="_x0000_s1803" style="position:absolute;left:11232;top:5257;width:24;height:29" coordsize="24,29" path="m15,r,l,5,5,29,24,19r,l15,xe" fillcolor="#1f1a17" stroked="f">
                  <v:path arrowok="t"/>
                </v:shape>
                <v:shape id="_x0000_s1804" style="position:absolute;left:11247;top:5252;width:24;height:24" coordsize="24,24" path="m9,5l9,,,5,9,24,19,19r5,l9,5xe" fillcolor="#1f1a17" stroked="f">
                  <v:path arrowok="t"/>
                </v:shape>
                <v:shape id="_x0000_s1805" style="position:absolute;left:11256;top:5247;width:24;height:24" coordsize="24,24" path="m5,r,l,10,15,24r9,-9l24,10,5,xe" fillcolor="#1f1a17" stroked="f">
                  <v:path arrowok="t"/>
                </v:shape>
                <v:shape id="_x0000_s1806" style="position:absolute;left:11261;top:5238;width:24;height:19" coordsize="24,19" path="m5,9l5,,,9,19,19r5,-5l24,9,5,9xe" fillcolor="#1f1a17" stroked="f">
                  <v:path arrowok="t"/>
                </v:shape>
                <v:shape id="_x0000_s1807" style="position:absolute;left:11266;top:3793;width:19;height:1454" coordsize="19,1454" path="m,l,10,,1454r19,l19,10r-5,4l,xe" fillcolor="#1f1a17" stroked="f">
                  <v:path arrowok="t"/>
                </v:shape>
                <v:shape id="_x0000_s1808" style="position:absolute;left:11266;top:3779;width:38;height:28" coordsize="38,28" path="m14,r5,l,14,14,28,34,14,38,9,14,xe" fillcolor="#1f1a17" stroked="f">
                  <v:path arrowok="t"/>
                </v:shape>
                <v:shape id="_x0000_s1809" style="position:absolute;left:11280;top:3759;width:29;height:29" coordsize="29,29" path="m10,5l10,,,20r24,9l29,10r,l10,5xe" fillcolor="#1f1a17" stroked="f">
                  <v:path arrowok="t"/>
                </v:shape>
                <v:shape id="_x0000_s1810" style="position:absolute;left:11290;top:3740;width:24;height:29" coordsize="24,29" path="m5,10l5,,,24r19,5l24,10,24,,5,10xe" fillcolor="#1f1a17" stroked="f">
                  <v:path arrowok="t"/>
                </v:shape>
                <v:shape id="_x0000_s1811" style="position:absolute;left:11290;top:3726;width:24;height:24" coordsize="24,24" path="m5,14l,9,5,24,24,14,19,r,l5,14xe" fillcolor="#1f1a17" stroked="f">
                  <v:path arrowok="t"/>
                </v:shape>
                <v:shape id="_x0000_s1812" style="position:absolute;left:11280;top:3711;width:29;height:29" coordsize="29,29" path="m5,20l,15,15,29,29,15,20,,15,,5,20xe" fillcolor="#1f1a17" stroked="f">
                  <v:path arrowok="t"/>
                </v:shape>
                <v:shape id="_x0000_s1813" style="position:absolute;left:11266;top:3697;width:29;height:34" coordsize="29,34" path="m5,19l,19,19,34,29,14,10,r,l5,19xe" fillcolor="#1f1a17" stroked="f">
                  <v:path arrowok="t"/>
                </v:shape>
                <v:shape id="_x0000_s1814" style="position:absolute;left:11232;top:3687;width:44;height:29" coordsize="44,29" path="m5,20l,20r39,9l44,10,10,r,l5,20xe" fillcolor="#1f1a17" stroked="f">
                  <v:path arrowok="t"/>
                </v:shape>
                <v:shape id="_x0000_s1815" style="position:absolute;left:11184;top:3673;width:58;height:34" coordsize="58,34" path="m,19r,l53,34,58,14,5,r,l,19xe" fillcolor="#1f1a17" stroked="f">
                  <v:path arrowok="t"/>
                </v:shape>
                <v:shape id="_x0000_s1816" style="position:absolute;left:11132;top:3663;width:57;height:29" coordsize="57,29" path="m,24r,l52,29,57,10,5,r,l,24xe" fillcolor="#1f1a17" stroked="f">
                  <v:path arrowok="t"/>
                </v:shape>
                <v:shape id="_x0000_s1817" style="position:absolute;left:11065;top:3654;width:72;height:33" coordsize="72,33" path="m,24r,l67,33,72,9,4,r,l,24xe" fillcolor="#1f1a17" stroked="f">
                  <v:path arrowok="t"/>
                </v:shape>
                <v:shape id="_x0000_s1818" style="position:absolute;left:10997;top:3644;width:72;height:34" coordsize="72,34" path="m,24r,l68,34,72,10,,,,,,24xe" fillcolor="#1f1a17" stroked="f">
                  <v:path arrowok="t"/>
                </v:shape>
                <v:shape id="_x0000_s1819" style="position:absolute;left:10925;top:3639;width:72;height:29" coordsize="72,29" path="m,20r,l72,29,72,5,,,,,,20xe" fillcolor="#1f1a17" stroked="f">
                  <v:path arrowok="t"/>
                </v:shape>
                <v:shape id="_x0000_s1820" style="position:absolute;left:10839;top:3630;width:86;height:29" coordsize="86,29" path="m,24r,l86,29,86,9,5,,,,,24xe" fillcolor="#1f1a17" stroked="f">
                  <v:path arrowok="t"/>
                </v:shape>
                <v:shape id="_x0000_s1821" style="position:absolute;left:10738;top:3625;width:101;height:29" coordsize="101,29" path="m,19r,l101,29r,-24l,,,,,19xe" fillcolor="#1f1a17" stroked="f">
                  <v:path arrowok="t"/>
                </v:shape>
                <v:shape id="_x0000_s1822" style="position:absolute;left:10599;top:3620;width:139;height:24" coordsize="139,24" path="m,19r,l139,24r,-19l,,,,,19xe" fillcolor="#1f1a17" stroked="f">
                  <v:path arrowok="t"/>
                </v:shape>
                <v:shape id="_x0000_s1823" style="position:absolute;left:10446;top:3611;width:153;height:28" coordsize="153,28" path="m,24r,l153,28r,-19l,,,,,24xe" fillcolor="#1f1a17" stroked="f">
                  <v:path arrowok="t"/>
                </v:shape>
                <v:shape id="_x0000_s1824" style="position:absolute;left:10249;top:3611;width:197;height:24" coordsize="197,24" path="m,19r,l197,24,197,,,,,,,19xe" fillcolor="#1f1a17" stroked="f">
                  <v:path arrowok="t"/>
                </v:shape>
                <v:shape id="_x0000_s1825" style="position:absolute;left:10076;top:3606;width:173;height:24" coordsize="173,24" path="m,24r,l173,24r,-19l,,,,,24xe" fillcolor="#1f1a17" stroked="f">
                  <v:path arrowok="t"/>
                </v:shape>
                <v:shape id="_x0000_s1826" style="position:absolute;left:9937;top:3606;width:139;height:24" coordsize="139,24" path="m,24r,l139,24,139,,,5r,l,24xe" fillcolor="#1f1a17" stroked="f">
                  <v:path arrowok="t"/>
                </v:shape>
                <v:shape id="_x0000_s1827" style="position:absolute;left:9803;top:3611;width:134;height:19" coordsize="134,19" path="m,19r,l134,19,134,,,,,,,19xe" fillcolor="#1f1a17" stroked="f">
                  <v:path arrowok="t"/>
                </v:shape>
                <v:shape id="_x0000_s1828" style="position:absolute;left:9673;top:3611;width:130;height:24" coordsize="130,24" path="m5,24r,l130,19,130,,,4r,l5,24xe" fillcolor="#1f1a17" stroked="f">
                  <v:path arrowok="t"/>
                </v:shape>
                <v:shape id="_x0000_s1829" style="position:absolute;left:9568;top:3615;width:110;height:24" coordsize="110,24" path="m,24r,l110,20,105,,,5r,l,24xe" fillcolor="#1f1a17" stroked="f">
                  <v:path arrowok="t"/>
                </v:shape>
                <v:shape id="_x0000_s1830" style="position:absolute;left:9481;top:3620;width:87;height:24" coordsize="87,24" path="m,24r,l87,19,87,,,,,,,24xe" fillcolor="#1f1a17" stroked="f">
                  <v:path arrowok="t"/>
                </v:shape>
                <v:shape id="_x0000_s1831" style="position:absolute;left:9395;top:3620;width:86;height:29" coordsize="86,29" path="m,29r,l86,24,86,,,10r,l,29xe" fillcolor="#1f1a17" stroked="f">
                  <v:path arrowok="t"/>
                </v:shape>
                <v:shape id="_x0000_s1832" style="position:absolute;left:9314;top:3630;width:81;height:29" coordsize="81,29" path="m,29r,l81,19,81,,,5r,l,29xe" fillcolor="#1f1a17" stroked="f">
                  <v:path arrowok="t"/>
                </v:shape>
                <v:shape id="_x0000_s1833" style="position:absolute;left:9232;top:3635;width:82;height:28" coordsize="82,28" path="m,28r,l82,24,82,,,4r,l,28xe" fillcolor="#1f1a17" stroked="f">
                  <v:path arrowok="t"/>
                </v:shape>
                <v:shape id="_x0000_s1834" style="position:absolute;left:9146;top:3639;width:86;height:34" coordsize="86,34" path="m4,34r,l86,24,86,,,10r,l4,34xe" fillcolor="#1f1a17" stroked="f">
                  <v:path arrowok="t"/>
                </v:shape>
                <v:shape id="_x0000_s1835" style="position:absolute;left:9064;top:3649;width:86;height:34" coordsize="86,34" path="m5,34r,l86,24,82,,,10r,l5,34xe" fillcolor="#1f1a17" stroked="f">
                  <v:path arrowok="t"/>
                </v:shape>
                <v:shape id="_x0000_s1836" style="position:absolute;left:9016;top:3659;width:53;height:28" coordsize="53,28" path="m,28r,l53,24,48,,,4r,l,28xe" fillcolor="#1f1a17" stroked="f">
                  <v:path arrowok="t"/>
                </v:shape>
                <v:shape id="_x0000_s1837" style="position:absolute;left:8963;top:3663;width:53;height:29" coordsize="53,29" path="m,29r,l53,24,53,,,5r,l,29xe" fillcolor="#1f1a17" stroked="f">
                  <v:path arrowok="t"/>
                </v:shape>
                <v:shape id="_x0000_s1838" style="position:absolute;left:8906;top:3668;width:57;height:24" coordsize="57,24" path="m,24r,l57,24,57,,,5r,l,24xe" fillcolor="#1f1a17" stroked="f">
                  <v:path arrowok="t"/>
                </v:shape>
                <v:shape id="_x0000_s1839" style="position:absolute;left:8829;top:3673;width:77;height:24" coordsize="77,24" path="m,24r,l77,19,77,,,5r,l,24xe" fillcolor="#1f1a17" stroked="f">
                  <v:path arrowok="t"/>
                </v:shape>
                <v:shape id="_x0000_s1840" style="position:absolute;left:8743;top:3678;width:86;height:29" coordsize="86,29" path="m,29r,l86,19,86,,,5r,l,29xe" fillcolor="#1f1a17" stroked="f">
                  <v:path arrowok="t"/>
                </v:shape>
                <v:shape id="_x0000_s1841" style="position:absolute;left:8671;top:3683;width:72;height:28" coordsize="72,28" path="m,28r,l72,24,72,,,4r,l,28xe" fillcolor="#1f1a17" stroked="f">
                  <v:path arrowok="t"/>
                </v:shape>
                <v:shape id="_x0000_s1842" style="position:absolute;left:8613;top:3687;width:58;height:29" coordsize="58,29" path="m5,29r,l58,24,58,,,10r,l5,29xe" fillcolor="#1f1a17" stroked="f">
                  <v:path arrowok="t"/>
                </v:shape>
                <v:shape id="_x0000_s1843" style="position:absolute;left:8570;top:3697;width:48;height:29" coordsize="48,29" path="m5,29r,l48,19,43,,,5r,l5,29xe" fillcolor="#1f1a17" stroked="f">
                  <v:path arrowok="t"/>
                </v:shape>
                <v:shape id="_x0000_s1844" style="position:absolute;left:8541;top:3702;width:34;height:29" coordsize="34,29" path="m10,29r,l34,24,29,,,9r,l10,29xe" fillcolor="#1f1a17" stroked="f">
                  <v:path arrowok="t"/>
                </v:shape>
                <v:shape id="_x0000_s1845" style="position:absolute;left:8517;top:3711;width:34;height:29" coordsize="34,29" path="m15,29r,l34,20,24,,5,10,,10,15,29xe" fillcolor="#1f1a17" stroked="f">
                  <v:path arrowok="t"/>
                </v:shape>
                <v:shape id="_x0000_s1846" style="position:absolute;left:8508;top:3721;width:24;height:24" coordsize="24,24" path="m19,24r-5,l24,19,9,,,10r,l19,24xe" fillcolor="#1f1a17" stroked="f">
                  <v:path arrowok="t"/>
                </v:shape>
                <v:shape id="_x0000_s1847" style="position:absolute;left:8508;top:3731;width:19;height:14" coordsize="19,14" path="m19,14l9,4r,l9,4r,l,,19,14xe" fillcolor="#1f1a17" stroked="f">
                  <v:path arrowok="t"/>
                </v:shape>
                <v:shape id="_x0000_s1848" style="position:absolute;left:9635;top:5343;width:787;height:10" coordsize="787,10" path="m504,10r-130,l211,10,81,5,,,787,,748,5,638,5,504,10xe" fillcolor="#c0e2f7" stroked="f">
                  <v:path arrowok="t"/>
                </v:shape>
                <v:shape id="_x0000_s1849" style="position:absolute;left:9477;top:5339;width:1122;height:14" coordsize="1122,14" path="m662,14r-130,l369,14,239,9,120,4,14,,,,1122,r-96,4l906,9,796,9,662,14xe" fillcolor="#c0e2f7" stroked="f">
                  <v:path arrowok="t"/>
                </v:shape>
                <v:shape id="_x0000_s1850" style="position:absolute;left:9361;top:5334;width:1344;height:9" coordsize="1344,9" path="m1061,9l274,9r-38,l130,5,24,,,,1344,r-10,l1248,5,1142,9r-81,xe" fillcolor="#c0e2f7" stroked="f">
                  <v:path arrowok="t"/>
                </v:shape>
                <v:shape id="_x0000_s1851" style="position:absolute;left:9270;top:5324;width:1521;height:15" coordsize="1521,15" path="m1329,15l207,15,115,10,15,,,,1521,r-14,l1425,10r-86,5l1329,15xe" fillcolor="#c0e2f7" stroked="f">
                  <v:path arrowok="t"/>
                </v:shape>
                <v:shape id="_x0000_s1852" style="position:absolute;left:9198;top:5319;width:1665;height:15" coordsize="1665,15" path="m1507,15l163,15,87,5,,,1665,r-86,5l1507,15xe" fillcolor="#c0e2f7" stroked="f">
                  <v:path arrowok="t"/>
                </v:shape>
                <v:shape id="_x0000_s1853" style="position:absolute;left:9141;top:5310;width:1784;height:14" coordsize="1784,14" path="m1650,14l129,14,57,9,,,1784,r-62,9l1650,14xe" fillcolor="#c0e2f7" stroked="f">
                  <v:path arrowok="t"/>
                </v:shape>
                <v:shape id="_x0000_s1854" style="position:absolute;left:9083;top:5305;width:1900;height:14" coordsize="1900,14" path="m1780,14l115,14r,l29,5,,,1900,r-43,5l1780,14r,xe" fillcolor="#c0e2f7" stroked="f">
                  <v:path arrowok="t"/>
                </v:shape>
                <v:shape id="_x0000_s1855" style="position:absolute;left:9035;top:5300;width:1996;height:10" coordsize="1996,10" path="m1890,10l106,10r-29,l5,,,,1996,r-34,5l1905,10r-15,xe" fillcolor="#c0e2f7" stroked="f">
                  <v:path arrowok="t"/>
                </v:shape>
                <v:shape id="_x0000_s1856" style="position:absolute;left:8992;top:5291;width:2077;height:14" coordsize="2077,14" path="m1991,14l91,14,48,9,,,2077,r-9,4l2005,14r-14,xe" fillcolor="#c0e2f7" stroked="f">
                  <v:path arrowok="t"/>
                </v:shape>
                <v:shape id="_x0000_s1857" style="position:absolute;left:8958;top:5286;width:2145;height:14" coordsize="2145,14" path="m2073,14l77,14,15,5,,,2145,r-43,9l2073,14xe" fillcolor="#c0e2f7" stroked="f">
                  <v:path arrowok="t"/>
                </v:shape>
                <v:shape id="_x0000_s1858" style="position:absolute;left:8930;top:5276;width:2207;height:15" coordsize="2207,15" path="m2139,15l62,15r-19,l,,2207,r-24,5l2139,15xe" fillcolor="#c0e2f7" stroked="f">
                  <v:path arrowok="t"/>
                </v:shape>
                <v:shape id="_x0000_s1859" style="position:absolute;left:8901;top:5271;width:2259;height:15" coordsize="2259,15" path="m2202,15l57,15,19,5,,,2259,r,l2212,10r-10,5xe" fillcolor="#c0e2f7" stroked="f">
                  <v:path arrowok="t"/>
                </v:shape>
                <v:shape id="_x0000_s1860" style="position:absolute;left:8882;top:5267;width:2302;height:9" coordsize="2302,9" path="m2255,9l48,9,38,9,,,2302,r-24,4l2255,9xe" fillcolor="#c0e2f7" stroked="f">
                  <v:path arrowok="t"/>
                </v:shape>
                <v:shape id="_x0000_s1861" style="position:absolute;left:8863;top:5257;width:2341;height:14" coordsize="2341,14" path="m2297,14l38,14,9,5,,,2341,r-5,l2297,14xe" fillcolor="#c0e2f7" stroked="f">
                  <v:path arrowok="t"/>
                </v:shape>
                <v:shape id="_x0000_s1862" style="position:absolute;left:8848;top:5252;width:2370;height:15" coordsize="2370,15" path="m2336,15l34,15,24,10,5,,,,2370,r-5,l2351,5r-15,10xe" fillcolor="#c0e2f7" stroked="f">
                  <v:path arrowok="t"/>
                </v:shape>
                <v:shape id="_x0000_s1863" style="position:absolute;left:8839;top:5243;width:2389;height:14" coordsize="2389,14" path="m2365,14l24,14,14,9,9,9,,,2389,r-5,4l2374,9r-9,5xe" fillcolor="#c0e2f7" stroked="f">
                  <v:path arrowok="t"/>
                </v:shape>
                <v:shape id="_x0000_s1864" style="position:absolute;left:8834;top:5238;width:2398;height:14" coordsize="2398,14" path="m2384,14l14,14r,l5,5,,,2398,r,l2389,9r-5,5xe" fillcolor="#c0e2f7" stroked="f">
                  <v:path arrowok="t"/>
                </v:shape>
                <v:shape id="_x0000_s1865" style="position:absolute;left:8829;top:5233;width:2408;height:10" coordsize="2408,10" path="m2399,10l10,10r,l5,,,,2408,r-5,5l2399,10xe" fillcolor="#c0e2f7" stroked="f">
                  <v:path arrowok="t"/>
                </v:shape>
                <v:shape id="_x0000_s1866" style="position:absolute;left:8829;top:5223;width:2408;height:15" coordsize="2408,15" path="m2403,15l5,15r,-5l,,,,2408,r,10l2403,15xe" fillcolor="#c1e0f5" stroked="f">
                  <v:path arrowok="t"/>
                </v:shape>
                <v:shape id="_x0000_s1867" style="position:absolute;left:8829;top:5219;width:2408;height:14" coordsize="2408,14" path="m2408,14l,14,,4,,,2408,r,14l2408,14xe" fillcolor="#c1e0f5" stroked="f">
                  <v:path arrowok="t"/>
                </v:shape>
                <v:rect id="_x0000_s1868" style="position:absolute;left:8829;top:5209;width:2408;height:14" fillcolor="#c1e0f5" stroked="f"/>
                <v:rect id="_x0000_s1869" style="position:absolute;left:8829;top:5204;width:2408;height:15" fillcolor="#c1e0f5" stroked="f"/>
                <v:rect id="_x0000_s1870" style="position:absolute;left:8829;top:5199;width:2408;height:10" fillcolor="#c1e0f5" stroked="f"/>
                <v:rect id="_x0000_s1871" style="position:absolute;left:8829;top:5190;width:2408;height:14" fillcolor="#c1e0f5" stroked="f"/>
                <v:rect id="_x0000_s1872" style="position:absolute;left:8829;top:5185;width:2408;height:14" fillcolor="#c1e0f5" stroked="f"/>
                <v:rect id="_x0000_s1873" style="position:absolute;left:8829;top:5175;width:2408;height:15" fillcolor="#c1e0f5" stroked="f"/>
                <v:rect id="_x0000_s1874" style="position:absolute;left:8829;top:5171;width:2408;height:14" fillcolor="#c1e0f5" stroked="f"/>
                <v:rect id="_x0000_s1875" style="position:absolute;left:8829;top:5166;width:2408;height:9" fillcolor="#c1e0f5" stroked="f"/>
                <v:rect id="_x0000_s1876" style="position:absolute;left:8829;top:5156;width:2408;height:15" fillcolor="#c1e0f5" stroked="f"/>
                <v:rect id="_x0000_s1877" style="position:absolute;left:8829;top:5151;width:2408;height:15" fillcolor="#c1e0f5" stroked="f"/>
                <v:rect id="_x0000_s1878" style="position:absolute;left:8829;top:5142;width:2408;height:14" fillcolor="#c1e0f5" stroked="f"/>
                <v:rect id="_x0000_s1879" style="position:absolute;left:8829;top:5137;width:2408;height:14" fillcolor="#c1e0f5" stroked="f"/>
                <v:rect id="_x0000_s1880" style="position:absolute;left:8829;top:5132;width:2408;height:10" fillcolor="#c1e0f5" stroked="f"/>
                <v:rect id="_x0000_s1881" style="position:absolute;left:8829;top:5123;width:2408;height:14" fillcolor="#c1e0f5" stroked="f"/>
                <v:rect id="_x0000_s1882" style="position:absolute;left:8829;top:5118;width:2408;height:14" fillcolor="#c1def4" stroked="f"/>
                <v:rect id="_x0000_s1883" style="position:absolute;left:8829;top:5108;width:2408;height:15" fillcolor="#c1def4" stroked="f"/>
                <v:rect id="_x0000_s1884" style="position:absolute;left:8829;top:5103;width:2408;height:15" fillcolor="#c1def4" stroked="f"/>
                <v:rect id="_x0000_s1885" style="position:absolute;left:8829;top:5099;width:2408;height:9" fillcolor="#c1def4" stroked="f"/>
                <v:rect id="_x0000_s1886" style="position:absolute;left:8829;top:5089;width:2408;height:14" fillcolor="#c1def4" stroked="f"/>
                <v:rect id="_x0000_s1887" style="position:absolute;left:8829;top:5084;width:2408;height:15" fillcolor="#c1def4" stroked="f"/>
                <v:rect id="_x0000_s1888" style="position:absolute;left:8829;top:5075;width:2408;height:14" fillcolor="#c1def4" stroked="f"/>
                <v:rect id="_x0000_s1889" style="position:absolute;left:8829;top:5070;width:2408;height:14" fillcolor="#c1def4" stroked="f"/>
                <v:rect id="_x0000_s1890" style="position:absolute;left:8829;top:5065;width:2408;height:10" fillcolor="#c1def4" stroked="f"/>
                <v:rect id="_x0000_s1891" style="position:absolute;left:8829;top:5055;width:2408;height:15" fillcolor="#c1def4" stroked="f"/>
                <v:rect id="_x0000_s1892" style="position:absolute;left:8829;top:5051;width:2408;height:14" fillcolor="#c1def4" stroked="f"/>
                <v:rect id="_x0000_s1893" style="position:absolute;left:8829;top:5041;width:2408;height:14" fillcolor="#c1def4" stroked="f"/>
                <v:rect id="_x0000_s1894" style="position:absolute;left:8829;top:5036;width:2408;height:15" fillcolor="#c1def4" stroked="f"/>
                <v:rect id="_x0000_s1895" style="position:absolute;left:8829;top:5031;width:2408;height:10" fillcolor="#c1def4" stroked="f"/>
                <v:rect id="_x0000_s1896" style="position:absolute;left:8829;top:5022;width:2408;height:14" fillcolor="#c1def4" stroked="f"/>
                <v:rect id="_x0000_s1897" style="position:absolute;left:8829;top:5017;width:2408;height:14" fillcolor="#c1def4" stroked="f"/>
                <v:rect id="_x0000_s1898" style="position:absolute;left:8829;top:5007;width:2408;height:15" fillcolor="#c1dbf2" stroked="f"/>
                <v:rect id="_x0000_s1899" style="position:absolute;left:8829;top:5003;width:2408;height:14" fillcolor="#c1dbf2" stroked="f"/>
                <v:rect id="_x0000_s1900" style="position:absolute;left:8829;top:4998;width:2408;height:9" fillcolor="#c1dbf2" stroked="f"/>
                <v:rect id="_x0000_s1901" style="position:absolute;left:8829;top:4988;width:2408;height:15" fillcolor="#c1dbf2" stroked="f"/>
                <v:rect id="_x0000_s1902" style="position:absolute;left:8829;top:4983;width:2408;height:15" fillcolor="#c1dbf2" stroked="f"/>
                <v:rect id="_x0000_s1903" style="position:absolute;left:8829;top:4974;width:2408;height:14" fillcolor="#c1dbf2" stroked="f"/>
                <v:rect id="_x0000_s1904" style="position:absolute;left:8829;top:4969;width:2408;height:14" fillcolor="#c1dbf2" stroked="f"/>
                <v:rect id="_x0000_s1905" style="position:absolute;left:8829;top:4964;width:2408;height:10" fillcolor="#c1dbf2" stroked="f"/>
                <v:rect id="_x0000_s1906" style="position:absolute;left:8829;top:4955;width:2408;height:14" fillcolor="#c1dbf2" stroked="f"/>
                <v:rect id="_x0000_s1907" style="position:absolute;left:8829;top:4950;width:2408;height:14" fillcolor="#c1dbf2" stroked="f"/>
                <v:rect id="_x0000_s1908" style="position:absolute;left:8829;top:4940;width:2408;height:15" fillcolor="#c1dbf2" stroked="f"/>
                <v:rect id="_x0000_s1909" style="position:absolute;left:8829;top:4935;width:2408;height:15" fillcolor="#c1dbf2" stroked="f"/>
                <v:rect id="_x0000_s1910" style="position:absolute;left:8829;top:4931;width:2408;height:9" fillcolor="#c1dbf2" stroked="f"/>
                <v:rect id="_x0000_s1911" style="position:absolute;left:8829;top:4921;width:2408;height:14" fillcolor="#c1dbf2" stroked="f"/>
                <v:rect id="_x0000_s1912" style="position:absolute;left:8829;top:4916;width:2408;height:15" fillcolor="#c1dbf2" stroked="f"/>
                <v:rect id="_x0000_s1913" style="position:absolute;left:8829;top:4907;width:2408;height:14" fillcolor="#c2daf0" stroked="f"/>
                <v:rect id="_x0000_s1914" style="position:absolute;left:8829;top:4902;width:2408;height:14" fillcolor="#c2daf0" stroked="f"/>
                <v:rect id="_x0000_s1915" style="position:absolute;left:8829;top:4897;width:2408;height:10" fillcolor="#c2daf0" stroked="f"/>
                <v:rect id="_x0000_s1916" style="position:absolute;left:8829;top:4887;width:2408;height:15" fillcolor="#c2daf0" stroked="f"/>
                <v:rect id="_x0000_s1917" style="position:absolute;left:8829;top:4883;width:2408;height:14" fillcolor="#c2daf0" stroked="f"/>
                <v:rect id="_x0000_s1918" style="position:absolute;left:8829;top:4873;width:2408;height:14" fillcolor="#c2daf0" stroked="f"/>
                <v:rect id="_x0000_s1919" style="position:absolute;left:8829;top:4868;width:2408;height:15" fillcolor="#c2daf0" stroked="f"/>
                <v:rect id="_x0000_s1920" style="position:absolute;left:8829;top:4863;width:2408;height:10" fillcolor="#c2daf0" stroked="f"/>
                <v:rect id="_x0000_s1921" style="position:absolute;left:8829;top:4854;width:2408;height:14" fillcolor="#c2daf0" stroked="f"/>
                <v:rect id="_x0000_s1922" style="position:absolute;left:8829;top:4849;width:2408;height:14" fillcolor="#c2daf0" stroked="f"/>
                <v:rect id="_x0000_s1923" style="position:absolute;left:8829;top:4844;width:2408;height:10" fillcolor="#c2daf0" stroked="f"/>
                <v:rect id="_x0000_s1924" style="position:absolute;left:8829;top:4835;width:2408;height:14" fillcolor="#c2daf0" stroked="f"/>
              </v:group>
              <v:group id="_x0000_s1925" style="position:absolute;left:8532;top:3635;width:2734;height:1603" coordorigin="8532,3635" coordsize="2734,1603">
                <v:rect id="_x0000_s1926" style="position:absolute;left:8829;top:4830;width:2408;height:14" fillcolor="#c2daf0" stroked="f"/>
                <v:rect id="_x0000_s1927" style="position:absolute;left:8829;top:4820;width:2408;height:15" fillcolor="#c2daf0" stroked="f"/>
                <v:rect id="_x0000_s1928" style="position:absolute;left:8829;top:4815;width:2408;height:15" fillcolor="#c2daf0" stroked="f"/>
                <v:rect id="_x0000_s1929" style="position:absolute;left:8829;top:4811;width:2408;height:9" fillcolor="#c2daf0" stroked="f"/>
                <v:rect id="_x0000_s1930" style="position:absolute;left:8829;top:4801;width:2408;height:14" fillcolor="#c2daf0" stroked="f"/>
                <v:rect id="_x0000_s1931" style="position:absolute;left:8829;top:4796;width:2408;height:15" fillcolor="#c2d7ee" stroked="f"/>
                <v:rect id="_x0000_s1932" style="position:absolute;left:8829;top:4787;width:2408;height:14" fillcolor="#c2d7ee" stroked="f"/>
                <v:rect id="_x0000_s1933" style="position:absolute;left:8829;top:4782;width:2408;height:14" fillcolor="#c2d7ee" stroked="f"/>
                <v:rect id="_x0000_s1934" style="position:absolute;left:8829;top:4777;width:2408;height:10" fillcolor="#c2d7ee" stroked="f"/>
                <v:rect id="_x0000_s1935" style="position:absolute;left:8829;top:4767;width:2408;height:15" fillcolor="#c2d7ee" stroked="f"/>
                <v:rect id="_x0000_s1936" style="position:absolute;left:8829;top:4763;width:2408;height:14" fillcolor="#c2d7ee" stroked="f"/>
                <v:rect id="_x0000_s1937" style="position:absolute;left:8829;top:4753;width:2408;height:14" fillcolor="#c2d7ee" stroked="f"/>
                <v:rect id="_x0000_s1938" style="position:absolute;left:8829;top:4748;width:2408;height:15" fillcolor="#c2d7ee" stroked="f"/>
                <v:rect id="_x0000_s1939" style="position:absolute;left:8829;top:4743;width:2408;height:10" fillcolor="#c2d7ee" stroked="f"/>
                <v:rect id="_x0000_s1940" style="position:absolute;left:8829;top:4734;width:2408;height:14" fillcolor="#c2d7ee" stroked="f"/>
                <v:rect id="_x0000_s1941" style="position:absolute;left:8829;top:4729;width:2408;height:14" fillcolor="#c2d7ee" stroked="f"/>
                <v:rect id="_x0000_s1942" style="position:absolute;left:8829;top:4719;width:2408;height:15" fillcolor="#c2d7ee" stroked="f"/>
                <v:rect id="_x0000_s1943" style="position:absolute;left:8829;top:4715;width:2408;height:14" fillcolor="#c2d7ee" stroked="f"/>
                <v:rect id="_x0000_s1944" style="position:absolute;left:8829;top:4710;width:2408;height:9" fillcolor="#c2d7ee" stroked="f"/>
                <v:rect id="_x0000_s1945" style="position:absolute;left:8829;top:4700;width:2408;height:15" fillcolor="#c2d7ee" stroked="f"/>
                <v:rect id="_x0000_s1946" style="position:absolute;left:8829;top:4695;width:2408;height:15" fillcolor="#c2d7ee" stroked="f"/>
                <v:rect id="_x0000_s1947" style="position:absolute;left:8829;top:4686;width:2408;height:14" fillcolor="#c2d5ed" stroked="f"/>
                <v:rect id="_x0000_s1948" style="position:absolute;left:8829;top:4681;width:2408;height:14" fillcolor="#c2d5ed" stroked="f"/>
                <v:rect id="_x0000_s1949" style="position:absolute;left:8829;top:4676;width:2408;height:10" fillcolor="#c2d5ed" stroked="f"/>
                <v:rect id="_x0000_s1950" style="position:absolute;left:8829;top:4667;width:2408;height:14" fillcolor="#c2d5ed" stroked="f"/>
                <v:rect id="_x0000_s1951" style="position:absolute;left:8829;top:4662;width:2408;height:14" fillcolor="#c2d5ed" stroked="f"/>
                <v:rect id="_x0000_s1952" style="position:absolute;left:8829;top:4652;width:2408;height:15" fillcolor="#c2d5ed" stroked="f"/>
                <v:rect id="_x0000_s1953" style="position:absolute;left:8829;top:4647;width:2408;height:15" fillcolor="#c2d5ed" stroked="f"/>
                <v:rect id="_x0000_s1954" style="position:absolute;left:8829;top:4643;width:2408;height:9" fillcolor="#c2d5ed" stroked="f"/>
                <v:rect id="_x0000_s1955" style="position:absolute;left:8829;top:4633;width:2408;height:14" fillcolor="#c2d5ed" stroked="f"/>
                <v:rect id="_x0000_s1956" style="position:absolute;left:8829;top:4628;width:2408;height:15" fillcolor="#c2d5ed" stroked="f"/>
                <v:rect id="_x0000_s1957" style="position:absolute;left:8829;top:4619;width:2408;height:14" fillcolor="#c2d5ed" stroked="f"/>
                <v:rect id="_x0000_s1958" style="position:absolute;left:8829;top:4614;width:2408;height:14" fillcolor="#c2d5ed" stroked="f"/>
                <v:rect id="_x0000_s1959" style="position:absolute;left:8829;top:4609;width:2408;height:10" fillcolor="#c2d5ed" stroked="f"/>
                <v:rect id="_x0000_s1960" style="position:absolute;left:8829;top:4599;width:2408;height:15" fillcolor="#c2d5ed" stroked="f"/>
                <v:rect id="_x0000_s1961" style="position:absolute;left:8829;top:4595;width:2408;height:14" fillcolor="#c2d5ed" stroked="f"/>
                <v:rect id="_x0000_s1962" style="position:absolute;left:8829;top:4585;width:2408;height:14" fillcolor="#c2d5ed" stroked="f"/>
                <v:rect id="_x0000_s1963" style="position:absolute;left:8829;top:4580;width:2408;height:15" fillcolor="#c3d2ea" stroked="f"/>
                <v:rect id="_x0000_s1964" style="position:absolute;left:8829;top:4575;width:2408;height:10" fillcolor="#c3d2ea" stroked="f"/>
                <v:rect id="_x0000_s1965" style="position:absolute;left:8829;top:4566;width:2408;height:14" fillcolor="#c3d2ea" stroked="f"/>
                <v:rect id="_x0000_s1966" style="position:absolute;left:8829;top:4561;width:2408;height:14" fillcolor="#c3d2ea" stroked="f"/>
                <v:rect id="_x0000_s1967" style="position:absolute;left:8829;top:4551;width:2408;height:15" fillcolor="#c3d2ea" stroked="f"/>
                <v:rect id="_x0000_s1968" style="position:absolute;left:8829;top:4547;width:2408;height:14" fillcolor="#c3d2ea" stroked="f"/>
                <v:rect id="_x0000_s1969" style="position:absolute;left:8829;top:4542;width:2408;height:9" fillcolor="#c3d2ea" stroked="f"/>
                <v:rect id="_x0000_s1970" style="position:absolute;left:8829;top:4532;width:2408;height:15" fillcolor="#c3d2ea" stroked="f"/>
                <v:rect id="_x0000_s1971" style="position:absolute;left:8829;top:4527;width:2408;height:15" fillcolor="#c3d2ea" stroked="f"/>
                <v:rect id="_x0000_s1972" style="position:absolute;left:8829;top:4518;width:2408;height:14" fillcolor="#c3d2ea" stroked="f"/>
                <v:rect id="_x0000_s1973" style="position:absolute;left:8829;top:4513;width:2408;height:14" fillcolor="#c3d2ea" stroked="f"/>
                <v:rect id="_x0000_s1974" style="position:absolute;left:8829;top:4508;width:2408;height:10" fillcolor="#c3d2ea" stroked="f"/>
                <v:rect id="_x0000_s1975" style="position:absolute;left:8829;top:4499;width:2408;height:14" fillcolor="#c3d2ea" stroked="f"/>
                <v:rect id="_x0000_s1976" style="position:absolute;left:8829;top:4494;width:2408;height:14" fillcolor="#c3d2ea" stroked="f"/>
                <v:rect id="_x0000_s1977" style="position:absolute;left:8829;top:4484;width:2408;height:15" fillcolor="#c3d2ea" stroked="f"/>
                <v:rect id="_x0000_s1978" style="position:absolute;left:8829;top:4479;width:2408;height:15" fillcolor="#c3d0e9" stroked="f"/>
                <v:rect id="_x0000_s1979" style="position:absolute;left:8829;top:4475;width:2408;height:9" fillcolor="#c3d0e9" stroked="f"/>
                <v:rect id="_x0000_s1980" style="position:absolute;left:8829;top:4465;width:2408;height:14" fillcolor="#c3d0e9" stroked="f"/>
                <v:rect id="_x0000_s1981" style="position:absolute;left:8829;top:4460;width:2408;height:15" fillcolor="#c3d0e9" stroked="f"/>
                <v:rect id="_x0000_s1982" style="position:absolute;left:8829;top:4451;width:2408;height:14" fillcolor="#c3d0e9" stroked="f"/>
                <v:rect id="_x0000_s1983" style="position:absolute;left:8829;top:4446;width:2408;height:14" fillcolor="#c3d0e9" stroked="f"/>
                <v:rect id="_x0000_s1984" style="position:absolute;left:8829;top:4441;width:2408;height:10" fillcolor="#c3d0e9" stroked="f"/>
                <v:rect id="_x0000_s1985" style="position:absolute;left:8829;top:4431;width:2408;height:15" fillcolor="#c3d0e9" stroked="f"/>
                <v:rect id="_x0000_s1986" style="position:absolute;left:8829;top:4427;width:2408;height:14" fillcolor="#c3d0e9" stroked="f"/>
                <v:rect id="_x0000_s1987" style="position:absolute;left:8829;top:4417;width:2408;height:14" fillcolor="#c3d0e9" stroked="f"/>
                <v:rect id="_x0000_s1988" style="position:absolute;left:8829;top:4412;width:2408;height:15" fillcolor="#c3d0e9" stroked="f"/>
                <v:rect id="_x0000_s1989" style="position:absolute;left:8829;top:4407;width:2408;height:10" fillcolor="#c3d0e9" stroked="f"/>
                <v:rect id="_x0000_s1990" style="position:absolute;left:8829;top:4398;width:2408;height:14" fillcolor="#c3d0e9" stroked="f"/>
                <v:rect id="_x0000_s1991" style="position:absolute;left:8829;top:4393;width:2408;height:14" fillcolor="#c3d0e9" stroked="f"/>
                <v:rect id="_x0000_s1992" style="position:absolute;left:8829;top:4383;width:2408;height:15" fillcolor="#c3d0e9" stroked="f"/>
                <v:rect id="_x0000_s1993" style="position:absolute;left:8829;top:4379;width:2408;height:14" fillcolor="#c3d0e9" stroked="f"/>
                <v:rect id="_x0000_s1994" style="position:absolute;left:8829;top:4374;width:2408;height:9" fillcolor="#c3d0e9" stroked="f"/>
                <v:rect id="_x0000_s1995" style="position:absolute;left:8829;top:4364;width:2408;height:15" fillcolor="#c3cde7" stroked="f"/>
                <v:rect id="_x0000_s1996" style="position:absolute;left:8829;top:4359;width:2408;height:15" fillcolor="#c3cde7" stroked="f"/>
                <v:rect id="_x0000_s1997" style="position:absolute;left:8829;top:4350;width:2408;height:14" fillcolor="#c3cde7" stroked="f"/>
                <v:rect id="_x0000_s1998" style="position:absolute;left:8829;top:4345;width:2408;height:14" fillcolor="#c3cde7" stroked="f"/>
                <v:rect id="_x0000_s1999" style="position:absolute;left:8829;top:4340;width:2408;height:10" fillcolor="#c3cde7" stroked="f"/>
                <v:rect id="_x0000_s2000" style="position:absolute;left:8829;top:4331;width:2408;height:14" fillcolor="#c3cde7" stroked="f"/>
                <v:rect id="_x0000_s2001" style="position:absolute;left:8829;top:4326;width:2408;height:14" fillcolor="#c3cde7" stroked="f"/>
                <v:rect id="_x0000_s2002" style="position:absolute;left:8829;top:4316;width:2408;height:15" fillcolor="#c3cde7" stroked="f"/>
                <v:rect id="_x0000_s2003" style="position:absolute;left:8829;top:4311;width:2408;height:15" fillcolor="#c3cde7" stroked="f"/>
                <v:rect id="_x0000_s2004" style="position:absolute;left:8829;top:4307;width:2408;height:9" fillcolor="#c3cde7" stroked="f"/>
                <v:rect id="_x0000_s2005" style="position:absolute;left:8829;top:4297;width:2408;height:14" fillcolor="#c3cde7" stroked="f"/>
                <v:rect id="_x0000_s2006" style="position:absolute;left:8829;top:4292;width:2408;height:15" fillcolor="#c3cde7" stroked="f"/>
                <v:rect id="_x0000_s2007" style="position:absolute;left:8829;top:4283;width:2408;height:14" fillcolor="#c3cde7" stroked="f"/>
                <v:rect id="_x0000_s2008" style="position:absolute;left:8829;top:4278;width:2408;height:14" fillcolor="#c3cde7" stroked="f"/>
                <v:rect id="_x0000_s2009" style="position:absolute;left:8829;top:4273;width:2408;height:10" fillcolor="#c3cde7" stroked="f"/>
                <v:rect id="_x0000_s2010" style="position:absolute;left:8829;top:4263;width:2408;height:15" fillcolor="#c3cde7" stroked="f"/>
                <v:rect id="_x0000_s2011" style="position:absolute;left:8829;top:4259;width:2408;height:14" fillcolor="#c3cae5" stroked="f"/>
                <v:rect id="_x0000_s2012" style="position:absolute;left:8829;top:4249;width:2408;height:14" fillcolor="#c3cae5" stroked="f"/>
                <v:rect id="_x0000_s2013" style="position:absolute;left:8829;top:4244;width:2408;height:15" fillcolor="#c3cae5" stroked="f"/>
                <v:rect id="_x0000_s2014" style="position:absolute;left:8829;top:4239;width:2408;height:10" fillcolor="#c3cae5" stroked="f"/>
                <v:rect id="_x0000_s2015" style="position:absolute;left:8829;top:4230;width:2408;height:14" fillcolor="#c3cae5" stroked="f"/>
                <v:rect id="_x0000_s2016" style="position:absolute;left:8829;top:4225;width:2408;height:14" fillcolor="#c3cae5" stroked="f"/>
                <v:rect id="_x0000_s2017" style="position:absolute;left:8829;top:4215;width:2408;height:15" fillcolor="#c3cae5" stroked="f"/>
                <v:rect id="_x0000_s2018" style="position:absolute;left:8829;top:4211;width:2408;height:14" fillcolor="#c3cae5" stroked="f"/>
                <v:rect id="_x0000_s2019" style="position:absolute;left:8829;top:4206;width:2408;height:9" fillcolor="#c3cae5" stroked="f"/>
                <v:rect id="_x0000_s2020" style="position:absolute;left:8829;top:4196;width:2408;height:15" fillcolor="#c3cae5" stroked="f"/>
                <v:rect id="_x0000_s2021" style="position:absolute;left:8829;top:4191;width:2408;height:15" fillcolor="#c3cae5" stroked="f"/>
                <v:rect id="_x0000_s2022" style="position:absolute;left:8829;top:4182;width:2408;height:14" fillcolor="#c3cae5" stroked="f"/>
                <v:rect id="_x0000_s2023" style="position:absolute;left:8829;top:4177;width:2408;height:14" fillcolor="#c3cae5" stroked="f"/>
                <v:rect id="_x0000_s2024" style="position:absolute;left:8829;top:4172;width:2408;height:10" fillcolor="#c3cae5" stroked="f"/>
                <v:rect id="_x0000_s2025" style="position:absolute;left:8829;top:4163;width:2408;height:14" fillcolor="#c3cae5" stroked="f"/>
                <v:rect id="_x0000_s2026" style="position:absolute;left:8829;top:4158;width:2408;height:14" fillcolor="#c3cae5" stroked="f"/>
                <v:rect id="_x0000_s2027" style="position:absolute;left:8829;top:4148;width:2408;height:15" fillcolor="#c4c8e3" stroked="f"/>
                <v:rect id="_x0000_s2028" style="position:absolute;left:8829;top:4143;width:2408;height:15" fillcolor="#c4c8e3" stroked="f"/>
                <v:rect id="_x0000_s2029" style="position:absolute;left:8829;top:4139;width:2408;height:9" fillcolor="#c4c8e3" stroked="f"/>
                <v:rect id="_x0000_s2030" style="position:absolute;left:8829;top:4129;width:2408;height:14" fillcolor="#c4c8e3" stroked="f"/>
                <v:rect id="_x0000_s2031" style="position:absolute;left:8829;top:4124;width:2408;height:15" fillcolor="#c4c8e3" stroked="f"/>
                <v:rect id="_x0000_s2032" style="position:absolute;left:8829;top:4115;width:2408;height:14" fillcolor="#c4c8e3" stroked="f"/>
                <v:rect id="_x0000_s2033" style="position:absolute;left:8829;top:4110;width:2408;height:14" fillcolor="#c4c8e3" stroked="f"/>
                <v:rect id="_x0000_s2034" style="position:absolute;left:8829;top:4105;width:2408;height:10" fillcolor="#c4c8e3" stroked="f"/>
                <v:rect id="_x0000_s2035" style="position:absolute;left:8829;top:4095;width:2408;height:15" fillcolor="#c4c8e3" stroked="f"/>
                <v:rect id="_x0000_s2036" style="position:absolute;left:8829;top:4091;width:2408;height:14" fillcolor="#c4c8e3" stroked="f"/>
                <v:rect id="_x0000_s2037" style="position:absolute;left:8829;top:4086;width:2408;height:9" fillcolor="#c4c8e3" stroked="f"/>
                <v:rect id="_x0000_s2038" style="position:absolute;left:8829;top:4076;width:2408;height:15" fillcolor="#c4c8e3" stroked="f"/>
                <v:rect id="_x0000_s2039" style="position:absolute;left:8829;top:4071;width:2408;height:15" fillcolor="#c4c8e3" stroked="f"/>
                <v:shape id="_x0000_s2040" style="position:absolute;left:8829;top:4062;width:2408;height:14" coordsize="2408,14" path="m2408,14l,14,,,,,2408,r,14xe" fillcolor="#c4c8e3" stroked="f">
                  <v:path arrowok="t"/>
                </v:shape>
                <v:shape id="_x0000_s2041" style="position:absolute;left:8829;top:4057;width:2408;height:14" coordsize="2408,14" path="m2408,14l,14,,5,,,2408,r,14xe" fillcolor="#c4c8e3" stroked="f">
                  <v:path arrowok="t"/>
                </v:shape>
                <v:rect id="_x0000_s2042" style="position:absolute;left:8829;top:4052;width:2408;height:10" fillcolor="#c4c5e1" stroked="f"/>
                <v:rect id="_x0000_s2043" style="position:absolute;left:8829;top:4043;width:2408;height:14" fillcolor="#c4c5e1" stroked="f"/>
                <v:rect id="_x0000_s2044" style="position:absolute;left:8829;top:4038;width:2408;height:14" fillcolor="#c4c5e1" stroked="f"/>
                <v:shape id="_x0000_s2045" style="position:absolute;left:8829;top:4028;width:2408;height:15" coordsize="2408,15" path="m2408,15l,15,,5,,,2408,r,15xe" fillcolor="#c4c5e1" stroked="f">
                  <v:path arrowok="t"/>
                </v:shape>
                <v:shape id="_x0000_s2046" style="position:absolute;left:8824;top:4023;width:2413;height:15" coordsize="2413,15" path="m2413,15l5,15r,-5l,,2413,r,15xe" fillcolor="#c4c5e1" stroked="f">
                  <v:path arrowok="t"/>
                </v:shape>
                <v:shape id="_x0000_s2047" style="position:absolute;left:8824;top:4019;width:2413;height:9" coordsize="2413,9" path="m2413,9l5,9,,,2413,r,9xe" fillcolor="#c4c5e1" stroked="f">
                  <v:path arrowok="t"/>
                </v:shape>
                <v:rect id="_x0000_s2048" style="position:absolute;left:8824;top:4009;width:2413;height:14" fillcolor="#c4c5e1" stroked="f"/>
                <v:shape id="_x0000_s2049" style="position:absolute;left:8824;top:4004;width:2413;height:15" coordsize="2413,15" path="m2413,15l,15,,5,,,2413,r,15xe" fillcolor="#c4c5e1" stroked="f">
                  <v:path arrowok="t"/>
                </v:shape>
                <v:shape id="_x0000_s2050" style="position:absolute;left:8819;top:3995;width:2418;height:14" coordsize="2418,14" path="m2418,14l5,14r,l,,2418,r,14xe" fillcolor="#c4c5e1" stroked="f">
                  <v:path arrowok="t"/>
                </v:shape>
                <v:shape id="_x0000_s2051" style="position:absolute;left:8815;top:3990;width:2422;height:14" coordsize="2422,14" path="m2422,14l9,14,4,,,,2422,r,14xe" fillcolor="#c4c5e1" stroked="f">
                  <v:path arrowok="t"/>
                </v:shape>
                <v:shape id="_x0000_s2052" style="position:absolute;left:8815;top:3985;width:2422;height:10" coordsize="2422,10" path="m2422,10l4,10,4,5,,,2422,r,10xe" fillcolor="#c4c5e1" stroked="f">
                  <v:path arrowok="t"/>
                </v:shape>
                <v:shape id="_x0000_s2053" style="position:absolute;left:8810;top:3975;width:2427;height:15" coordsize="2427,15" path="m2427,15l5,15,,,2427,r,15xe" fillcolor="#c4c5e1" stroked="f">
                  <v:path arrowok="t"/>
                </v:shape>
                <v:shape id="_x0000_s2054" style="position:absolute;left:8810;top:3971;width:2427;height:14" coordsize="2427,14" path="m2427,14l5,14,,,,,2427,r,14xe" fillcolor="#c4c5e1" stroked="f">
                  <v:path arrowok="t"/>
                </v:shape>
                <v:shape id="_x0000_s2055" style="position:absolute;left:8805;top:3961;width:2432;height:14" coordsize="2432,14" path="m2432,14l5,14r,-4l,,2432,r,14xe" fillcolor="#c4c5e1" stroked="f">
                  <v:path arrowok="t"/>
                </v:shape>
                <v:shape id="_x0000_s2056" style="position:absolute;left:8800;top:3956;width:2437;height:15" coordsize="2437,15" path="m2437,15l10,15,,,2437,r,15xe" fillcolor="#c4c5e1" stroked="f">
                  <v:path arrowok="t"/>
                </v:shape>
                <v:shape id="_x0000_s2057" style="position:absolute;left:8795;top:3951;width:2442;height:10" coordsize="2442,10" path="m2442,10l10,10,,,,,2442,r,10xe" fillcolor="#c4c5e1" stroked="f">
                  <v:path arrowok="t"/>
                </v:shape>
                <v:shape id="_x0000_s2058" style="position:absolute;left:8791;top:3942;width:2446;height:14" coordsize="2446,14" path="m2446,14l9,14,4,9,,,2446,r,14xe" fillcolor="#c4c5e1" stroked="f">
                  <v:path arrowok="t"/>
                </v:shape>
                <v:shape id="_x0000_s2059" style="position:absolute;left:8786;top:3937;width:2451;height:14" coordsize="2451,14" path="m2451,14l9,14,,,2451,r,14xe" fillcolor="#c4c3e0" stroked="f">
                  <v:path arrowok="t"/>
                </v:shape>
                <v:shape id="_x0000_s2060" style="position:absolute;left:8781;top:3927;width:2456;height:15" coordsize="2456,15" path="m2456,15l10,15,,,2456,r,15xe" fillcolor="#c4c3e0" stroked="f">
                  <v:path arrowok="t"/>
                </v:shape>
                <v:shape id="_x0000_s2061" style="position:absolute;left:8776;top:3923;width:2461;height:14" coordsize="2461,14" path="m2461,14l10,14,5,4,,,2461,r,14xe" fillcolor="#c4c3e0" stroked="f">
                  <v:path arrowok="t"/>
                </v:shape>
                <v:shape id="_x0000_s2062" style="position:absolute;left:8767;top:3918;width:2470;height:9" coordsize="2470,9" path="m2470,9l14,9r,l,,2470,r,9xe" fillcolor="#c4c3e0" stroked="f">
                  <v:path arrowok="t"/>
                </v:shape>
                <v:shape id="_x0000_s2063" style="position:absolute;left:8762;top:3908;width:2475;height:15" coordsize="2475,15" path="m2475,15l14,15,,,2475,r,15xe" fillcolor="#c4c3e0" stroked="f">
                  <v:path arrowok="t"/>
                </v:shape>
                <v:shape id="_x0000_s2064" style="position:absolute;left:8757;top:3903;width:2480;height:15" coordsize="2480,15" path="m2480,15l10,15,5,5,,,2480,r,15xe" fillcolor="#c4c3e0" stroked="f">
                  <v:path arrowok="t"/>
                </v:shape>
                <v:shape id="_x0000_s2065" style="position:absolute;left:8747;top:3894;width:2490;height:14" coordsize="2490,14" path="m2490,14l15,14r,l,,2490,r,14xe" fillcolor="#c4c3e0" stroked="f">
                  <v:path arrowok="t"/>
                </v:shape>
                <v:shape id="_x0000_s2066" style="position:absolute;left:8738;top:3889;width:2499;height:14" coordsize="2499,14" path="m2499,14l19,14,,,2499,r,14xe" fillcolor="#c4c3e0" stroked="f">
                  <v:path arrowok="t"/>
                </v:shape>
                <v:shape id="_x0000_s2067" style="position:absolute;left:8733;top:3884;width:2504;height:10" coordsize="2504,10" path="m2504,10l14,10,,,,,2504,r,10xe" fillcolor="#c4c3e0" stroked="f">
                  <v:path arrowok="t"/>
                </v:shape>
                <v:shape id="_x0000_s2068" style="position:absolute;left:8723;top:3875;width:2514;height:14" coordsize="2514,14" path="m2514,14l15,14,10,9,,,2514,r,14xe" fillcolor="#c4c3e0" stroked="f">
                  <v:path arrowok="t"/>
                </v:shape>
                <v:shape id="_x0000_s2069" style="position:absolute;left:8714;top:3870;width:2523;height:14" coordsize="2523,14" path="m2523,14l19,14,,,2523,r,14xe" fillcolor="#c4c3e0" stroked="f">
                  <v:path arrowok="t"/>
                </v:shape>
                <v:shape id="_x0000_s2070" style="position:absolute;left:8709;top:3860;width:2528;height:15" coordsize="2528,15" path="m2528,15l14,15,,5,,,2528,r,15xe" fillcolor="#c4c3e0" stroked="f">
                  <v:path arrowok="t"/>
                </v:shape>
                <v:shape id="_x0000_s2071" style="position:absolute;left:8699;top:3855;width:2538;height:15" coordsize="2538,15" path="m2538,15l15,15,10,10,,,2538,r,15xe" fillcolor="#c4c3e0" stroked="f">
                  <v:path arrowok="t"/>
                </v:shape>
                <v:shape id="_x0000_s2072" style="position:absolute;left:8690;top:3851;width:2547;height:9" coordsize="2547,9" path="m2547,9l19,9,,,2547,r,9xe" fillcolor="#c4c3e0" stroked="f">
                  <v:path arrowok="t"/>
                </v:shape>
                <v:shape id="_x0000_s2073" style="position:absolute;left:8680;top:3841;width:2557;height:14" coordsize="2557,14" path="m2557,14l19,14,5,5,,,2557,r,14xe" fillcolor="#c4c3e0" stroked="f">
                  <v:path arrowok="t"/>
                </v:shape>
                <v:shape id="_x0000_s2074" style="position:absolute;left:8671;top:3836;width:2566;height:15" coordsize="2566,15" path="m2566,15l19,15,14,10,,,2566,r,15xe" fillcolor="#c4c3e0" stroked="f">
                  <v:path arrowok="t"/>
                </v:shape>
                <v:shape id="_x0000_s2075" style="position:absolute;left:8661;top:3827;width:2576;height:14" coordsize="2576,14" path="m2576,14l19,14,,,2576,r,14xe" fillcolor="#c5c0de" stroked="f">
                  <v:path arrowok="t"/>
                </v:shape>
                <v:shape id="_x0000_s2076" style="position:absolute;left:8651;top:3822;width:2586;height:14" coordsize="2586,14" path="m2586,14l20,14,,,2586,r,14xe" fillcolor="#c5c0de" stroked="f">
                  <v:path arrowok="t"/>
                </v:shape>
                <v:shape id="_x0000_s2077" style="position:absolute;left:8637;top:3817;width:2600;height:10" coordsize="2600,10" path="m2600,10l24,10,,,2600,r,10xe" fillcolor="#c5c0de" stroked="f">
                  <v:path arrowok="t"/>
                </v:shape>
                <v:shape id="_x0000_s2078" style="position:absolute;left:8627;top:3807;width:2610;height:15" coordsize="2610,15" path="m2610,15l24,15,5,5,,,2610,r,15xe" fillcolor="#c5c0de" stroked="f">
                  <v:path arrowok="t"/>
                </v:shape>
                <v:shape id="_x0000_s2079" style="position:absolute;left:8618;top:3803;width:2619;height:14" coordsize="2619,14" path="m2619,14l19,14,14,9,,,2619,r,14xe" fillcolor="#c5c0de" stroked="f">
                  <v:path arrowok="t"/>
                </v:shape>
                <v:shape id="_x0000_s2080" style="position:absolute;left:8603;top:3793;width:2634;height:14" coordsize="2634,14" path="m2634,14l24,14,,,2634,r,14xe" fillcolor="#c5c0de" stroked="f">
                  <v:path arrowok="t"/>
                </v:shape>
                <v:shape id="_x0000_s2081" style="position:absolute;left:8575;top:3788;width:2667;height:15" coordsize="2667,15" path="m2662,15l43,15,28,5,9,5,,,2667,r-5,5l2662,15xe" fillcolor="#c5c0de" stroked="f">
                  <v:path arrowok="t"/>
                </v:shape>
                <v:shape id="_x0000_s2082" style="position:absolute;left:8560;top:3783;width:2687;height:10" coordsize="2687,10" path="m2677,10l43,10r,l24,10,5,,,,2687,r-10,10l2677,10xe" fillcolor="#c5c0de" stroked="f">
                  <v:path arrowok="t"/>
                </v:shape>
                <v:shape id="_x0000_s2083" style="position:absolute;left:8551;top:3774;width:2705;height:14" coordsize="2705,14" path="m2691,14l24,14,14,9,,5,,,2705,r-4,5l2691,14xe" fillcolor="#c5c0de" stroked="f">
                  <v:path arrowok="t"/>
                </v:shape>
                <v:shape id="_x0000_s2084" style="position:absolute;left:8546;top:3769;width:2715;height:14" coordsize="2715,14" path="m2701,14l14,14,5,10,,,,,2715,r-9,10l2701,14xe" fillcolor="#c5c0de" stroked="f">
                  <v:path arrowok="t"/>
                </v:shape>
                <v:shape id="_x0000_s2085" style="position:absolute;left:8541;top:3759;width:2725;height:15" coordsize="2725,15" path="m2715,15l10,15,5,10,,,2725,r-5,10l2715,15xe" fillcolor="#c5c0de" stroked="f">
                  <v:path arrowok="t"/>
                </v:shape>
                <v:shape id="_x0000_s2086" style="position:absolute;left:8541;top:3755;width:2725;height:14" coordsize="2725,14" path="m2720,14l5,14,,4,,,2725,r,4l2720,14r,xe" fillcolor="#c5c0de" stroked="f">
                  <v:path arrowok="t"/>
                </v:shape>
                <v:shape id="_x0000_s2087" style="position:absolute;left:8541;top:3750;width:2725;height:9" coordsize="2725,9" path="m2725,9l,9r,l5,r,l2720,r5,9l2725,9xe" fillcolor="#c5c0de" stroked="f">
                  <v:path arrowok="t"/>
                </v:shape>
                <v:shape id="_x0000_s2088" style="position:absolute;left:8541;top:3740;width:2725;height:15" coordsize="2725,15" path="m2725,15l,15,5,10,10,5,10,,2715,r5,5l2725,15xe" fillcolor="#c5c0de" stroked="f">
                  <v:path arrowok="t"/>
                </v:shape>
                <v:shape id="_x0000_s2089" style="position:absolute;left:8546;top:3735;width:2715;height:15" coordsize="2715,15" path="m2715,15l,15,5,10,19,,2706,r9,10l2715,15xe" fillcolor="#c5c0de" stroked="f">
                  <v:path arrowok="t"/>
                </v:shape>
                <v:shape id="_x0000_s2090" style="position:absolute;left:8551;top:3726;width:2705;height:14" coordsize="2705,14" path="m2705,14l,14,14,9,38,,2691,r10,9l2705,14xe" fillcolor="#c5c0de" stroked="f">
                  <v:path arrowok="t"/>
                </v:shape>
                <v:shape id="_x0000_s2091" style="position:absolute;left:8565;top:3721;width:2687;height:14" coordsize="2687,14" path="m2687,14l,14r,l34,5,58,,2663,r4,l2687,14r,xe" fillcolor="#c5bfdd" stroked="f">
                  <v:path arrowok="t"/>
                </v:shape>
                <v:shape id="_x0000_s2092" style="position:absolute;left:8589;top:3716;width:2653;height:10" coordsize="2653,10" path="m2653,10l,10r10,l53,,86,,2619,r24,5l2653,10xe" fillcolor="#c5bfdd" stroked="f">
                  <v:path arrowok="t"/>
                </v:shape>
                <v:shape id="_x0000_s2093" style="position:absolute;left:8623;top:3707;width:2605;height:14" coordsize="2605,14" path="m2605,14l,14,19,9,81,4,139,,2566,r10,4l2605,14xe" fillcolor="#c5bfdd" stroked="f">
                  <v:path arrowok="t"/>
                </v:shape>
                <v:shape id="_x0000_s2094" style="position:absolute;left:8675;top:3702;width:2533;height:14" coordsize="2533,14" path="m2533,14l,14,29,9,96,5,183,r29,l2485,r39,9l2533,14xe" fillcolor="#c5bfdd" stroked="f">
                  <v:path arrowok="t"/>
                </v:shape>
                <v:shape id="_x0000_s2095" style="position:absolute;left:8762;top:3692;width:2427;height:15" coordsize="2427,15" path="m2427,15l,15r9,l96,10,173,5,220,,2365,r24,5l2427,15xe" fillcolor="#c5bfdd" stroked="f">
                  <v:path arrowok="t"/>
                </v:shape>
                <v:shape id="_x0000_s2096" style="position:absolute;left:8887;top:3687;width:2273;height:15" coordsize="2273,15" path="m2273,15l,15,48,10,100,5r53,l187,,2197,r14,l2264,10r9,5xe" fillcolor="#c5bfdd" stroked="f">
                  <v:path arrowok="t"/>
                </v:shape>
                <v:shape id="_x0000_s2097" style="position:absolute;left:8982;top:3683;width:2145;height:9" coordsize="2145,9" path="m2145,9l,9r5,l58,9,106,4,154,,2054,r62,4l2145,9xe" fillcolor="#c5bfdd" stroked="f">
                  <v:path arrowok="t"/>
                </v:shape>
                <v:shape id="_x0000_s2098" style="position:absolute;left:9074;top:3673;width:2010;height:14" coordsize="2010,14" path="m2010,14l,14r14,l96,5,120,,1909,r53,10l2010,14xe" fillcolor="#c5bfdd" stroked="f">
                  <v:path arrowok="t"/>
                </v:shape>
                <v:shape id="_x0000_s2099" style="position:absolute;left:9136;top:3668;width:1900;height:15" coordsize="1900,15" path="m1900,15l,15,34,10,115,r5,l1785,r48,5l1900,15r,xe" fillcolor="#c5bfdd" stroked="f">
                  <v:path arrowok="t"/>
                </v:shape>
                <v:shape id="_x0000_s2100" style="position:absolute;left:9194;top:3659;width:1789;height:14" coordsize="1789,14" path="m1789,14l,14,57,9,134,4,143,,1650,r53,4l1775,14r14,xe" fillcolor="#c5bfdd" stroked="f">
                  <v:path arrowok="t"/>
                </v:shape>
                <v:shape id="_x0000_s2101" style="position:absolute;left:9256;top:3654;width:1665;height:14" coordsize="1665,14" path="m1665,14l,14,72,9,153,r15,l1492,r67,5l1641,9r24,5xe" fillcolor="#c5bfdd" stroked="f">
                  <v:path arrowok="t"/>
                </v:shape>
                <v:shape id="_x0000_s2102" style="position:absolute;left:9337;top:3649;width:1507;height:10" coordsize="1507,10" path="m1507,10l,10,72,5,159,r43,l1286,r91,5l1478,10r29,xe" fillcolor="#c5bfdd" stroked="f">
                  <v:path arrowok="t"/>
                </v:shape>
                <v:shape id="_x0000_s2103" style="position:absolute;left:9424;top:3639;width:1324;height:15" coordsize="1324,15" path="m1324,15l,15,72,10,153,5,259,r24,l1036,r120,5l1290,15r34,xe" fillcolor="#c5bfdd" stroked="f">
                  <v:path arrowok="t"/>
                </v:shape>
                <v:shape id="_x0000_s2104" style="position:absolute;left:9539;top:3635;width:1084;height:14" coordsize="1084,14" path="m1084,14l,14,38,9,144,4r120,l398,,532,,700,,892,4r149,5l1084,14xe" fillcolor="#c5bfdd" stroked="f">
                  <v:path arrowok="t"/>
                </v:shape>
                <v:shape id="_x0000_s2105" style="position:absolute;left:9707;top:3635;width:753;height:4" coordsize="753,4" path="m753,4l,4r96,l230,,364,,532,,724,4r29,xe" fillcolor="#c5bddd" stroked="f">
                  <v:path arrowok="t"/>
                </v:shape>
                <v:shape id="_x0000_s2106" style="position:absolute;left:8532;top:3750;width:24;height:14" coordsize="24,14" path="m19,5r,4l24,,,,,9r,5l19,5xe" fillcolor="#1f1a17" stroked="f">
                  <v:path arrowok="t"/>
                </v:shape>
                <v:shape id="_x0000_s2107" style="position:absolute;left:8532;top:3755;width:24;height:24" coordsize="24,24" path="m24,9r,l19,,,9,4,19r,5l24,9xe" fillcolor="#1f1a17" stroked="f">
                  <v:path arrowok="t"/>
                </v:shape>
                <v:shape id="_x0000_s2108" style="position:absolute;left:8536;top:3764;width:24;height:24" coordsize="24,24" path="m20,5r4,5l20,,,15r10,4l10,24,20,5xe" fillcolor="#1f1a17" stroked="f">
                  <v:path arrowok="t"/>
                </v:shape>
                <v:shape id="_x0000_s2109" style="position:absolute;left:8546;top:3769;width:24;height:24" coordsize="24,24" path="m24,5r,l10,,,19r14,5l14,24,24,5xe" fillcolor="#1f1a17" stroked="f">
                  <v:path arrowok="t"/>
                </v:shape>
                <v:shape id="_x0000_s2110" style="position:absolute;left:8560;top:3774;width:29;height:29" coordsize="29,29" path="m29,5r,l10,,,19,20,29r4,l29,5xe" fillcolor="#1f1a17" stroked="f">
                  <v:path arrowok="t"/>
                </v:shape>
                <v:shape id="_x0000_s2111" style="position:absolute;left:8584;top:3779;width:24;height:28" coordsize="24,28" path="m24,4r-5,l5,,,24r19,4l15,24,24,4xe" fillcolor="#1f1a17" stroked="f">
                  <v:path arrowok="t"/>
                </v:shape>
                <v:shape id="_x0000_s2112" style="position:absolute;left:8599;top:3783;width:38;height:34" coordsize="38,34" path="m38,20r,l9,,,20,28,34r,l38,20xe" fillcolor="#1f1a17" stroked="f">
                  <v:path arrowok="t"/>
                </v:shape>
                <v:shape id="_x0000_s2113" style="position:absolute;left:8627;top:3803;width:63;height:52" coordsize="63,52" path="m63,33r,l10,,,14,53,52r-5,l63,33xe" fillcolor="#1f1a17" stroked="f">
                  <v:path arrowok="t"/>
                </v:shape>
                <v:shape id="_x0000_s2114" style="position:absolute;left:8675;top:3836;width:44;height:39" coordsize="44,39" path="m44,19r,l15,,,19,29,39r,l44,19xe" fillcolor="#1f1a17" stroked="f">
                  <v:path arrowok="t"/>
                </v:shape>
                <v:shape id="_x0000_s2115" style="position:absolute;left:8704;top:3855;width:39;height:39" coordsize="39,39" path="m39,20r,l15,,,20,24,39r,l39,20xe" fillcolor="#1f1a17" stroked="f">
                  <v:path arrowok="t"/>
                </v:shape>
                <v:shape id="_x0000_s2116" style="position:absolute;left:8728;top:3875;width:39;height:38" coordsize="39,38" path="m39,24r,l15,,,19,24,38r,l39,24xe" fillcolor="#1f1a17" stroked="f">
                  <v:path arrowok="t"/>
                </v:shape>
                <v:shape id="_x0000_s2117" style="position:absolute;left:8752;top:3899;width:34;height:38" coordsize="34,38" path="m34,24r,l15,,,14,19,38r,-5l34,24xe" fillcolor="#1f1a17" stroked="f">
                  <v:path arrowok="t"/>
                </v:shape>
                <v:shape id="_x0000_s2118" style="position:absolute;left:8771;top:3923;width:34;height:33" coordsize="34,33" path="m34,19r,l15,,,9,15,33r,l34,19xe" fillcolor="#1f1a17" stroked="f">
                  <v:path arrowok="t"/>
                </v:shape>
                <v:shape id="_x0000_s2119" style="position:absolute;left:8786;top:3942;width:33;height:33" coordsize="33,33" path="m33,24r,l19,,,14,14,33r,l33,24xe" fillcolor="#1f1a17" stroked="f">
                  <v:path arrowok="t"/>
                </v:shape>
                <v:shape id="_x0000_s2120" style="position:absolute;left:8800;top:3966;width:29;height:29" coordsize="29,29" path="m29,24r,-5l19,,,9,10,29r,l29,24xe" fillcolor="#1f1a17" stroked="f">
                  <v:path arrowok="t"/>
                </v:shape>
                <v:shape id="_x0000_s2121" style="position:absolute;left:8810;top:3990;width:24;height:19" coordsize="24,19" path="m24,14r,l19,,,5,5,19r,l24,14xe" fillcolor="#1f1a17" stroked="f">
                  <v:path arrowok="t"/>
                </v:shape>
                <v:shape id="_x0000_s2122" style="position:absolute;left:8815;top:4004;width:24;height:29" coordsize="24,29" path="m24,29r,-5l19,,,5,4,29r,l24,29xe" fillcolor="#1f1a17" stroked="f">
                  <v:path arrowok="t"/>
                </v:shape>
                <v:shape id="_x0000_s2123" style="position:absolute;left:8819;top:4033;width:20;height:34" coordsize="20,34" path="m20,29r,l20,,,,,34,,29r20,xe" fillcolor="#1f1a17" stroked="f">
                  <v:path arrowok="t"/>
                </v:shape>
                <v:shape id="_x0000_s2124" style="position:absolute;left:8819;top:4062;width:20;height:1166" coordsize="20,1166" path="m20,1161r,l20,,,,,1161r,5l20,1161xe" fillcolor="#1f1a17" stroked="f">
                  <v:path arrowok="t"/>
                </v:shape>
                <v:shape id="_x0000_s2125" style="position:absolute;left:8819;top:5223;width:24;height:15" coordsize="24,15" path="m24,5r,5l20,,,5,5,15r,l24,5xe" fillcolor="#1f1a17" stroked="f">
                  <v:path arrowok="t"/>
                </v:shape>
              </v:group>
              <v:group id="_x0000_s2126" style="position:absolute;left:8532;top:3625;width:2744;height:1738" coordorigin="8532,3625" coordsize="2744,1738">
                <v:shape id="_x0000_s2127" style="position:absolute;left:8824;top:5228;width:24;height:24" coordsize="24,24" path="m19,5r5,5l19,,,10r5,9l5,24,19,5xe" fillcolor="#1f1a17" stroked="f">
                  <v:path arrowok="t"/>
                </v:shape>
                <v:shape id="_x0000_s2128" style="position:absolute;left:8829;top:5233;width:24;height:29" coordsize="24,29" path="m24,10r,l14,,,19r10,5l14,29,24,10xe" fillcolor="#1f1a17" stroked="f">
                  <v:path arrowok="t"/>
                </v:shape>
                <v:shape id="_x0000_s2129" style="position:absolute;left:8843;top:5243;width:15;height:24" coordsize="15,24" path="m15,r,l10,,,19r5,l5,24,15,xe" fillcolor="#1f1a17" stroked="f">
                  <v:path arrowok="t"/>
                </v:shape>
                <v:shape id="_x0000_s2130" style="position:absolute;left:8848;top:5243;width:29;height:28" coordsize="29,28" path="m29,9r,l10,,,24r19,4l19,28,29,9xe" fillcolor="#1f1a17" stroked="f">
                  <v:path arrowok="t"/>
                </v:shape>
                <v:shape id="_x0000_s2131" style="position:absolute;left:8867;top:5252;width:53;height:34" coordsize="53,34" path="m53,15r,l10,,,19,48,34r,l53,15xe" fillcolor="#1f1a17" stroked="f">
                  <v:path arrowok="t"/>
                </v:shape>
                <v:shape id="_x0000_s2132" style="position:absolute;left:8915;top:5267;width:63;height:33" coordsize="63,33" path="m63,9r,l5,,,19,58,33r,l63,9xe" fillcolor="#1f1a17" stroked="f">
                  <v:path arrowok="t"/>
                </v:shape>
                <v:shape id="_x0000_s2133" style="position:absolute;left:8973;top:5276;width:72;height:34" coordsize="72,34" path="m72,15r,l5,,,24,67,34r,l72,15xe" fillcolor="#1f1a17" stroked="f">
                  <v:path arrowok="t"/>
                </v:shape>
                <v:shape id="_x0000_s2134" style="position:absolute;left:9040;top:5291;width:72;height:28" coordsize="72,28" path="m72,9r,l5,,,19r72,9l72,28,72,9xe" fillcolor="#1f1a17" stroked="f">
                  <v:path arrowok="t"/>
                </v:shape>
                <v:shape id="_x0000_s2135" style="position:absolute;left:9112;top:5300;width:86;height:29" coordsize="86,29" path="m86,10r,l,,,19,86,29r,l86,10xe" fillcolor="#1f1a17" stroked="f">
                  <v:path arrowok="t"/>
                </v:shape>
                <v:shape id="_x0000_s2136" style="position:absolute;left:9198;top:5310;width:87;height:29" coordsize="87,29" path="m87,5r,l,,,19,87,29r,l87,5xe" fillcolor="#1f1a17" stroked="f">
                  <v:path arrowok="t"/>
                </v:shape>
                <v:shape id="_x0000_s2137" style="position:absolute;left:9285;top:5315;width:100;height:28" coordsize="100,28" path="m100,9r,l,,,24r100,4l100,28r,-19xe" fillcolor="#1f1a17" stroked="f">
                  <v:path arrowok="t"/>
                </v:shape>
                <v:shape id="_x0000_s2138" style="position:absolute;left:9385;top:5324;width:106;height:24" coordsize="106,24" path="m106,5r,l,,,19r101,5l101,24,106,5xe" fillcolor="#1f1a17" stroked="f">
                  <v:path arrowok="t"/>
                </v:shape>
                <v:shape id="_x0000_s2139" style="position:absolute;left:9486;top:5329;width:111;height:24" coordsize="111,24" path="m111,5r,l5,,,19r111,5l111,24r,-19xe" fillcolor="#1f1a17" stroked="f">
                  <v:path arrowok="t"/>
                </v:shape>
                <v:shape id="_x0000_s2140" style="position:absolute;left:9597;top:5334;width:119;height:24" coordsize="119,24" path="m119,5r,l,,,19r119,5l119,24r,-19xe" fillcolor="#1f1a17" stroked="f">
                  <v:path arrowok="t"/>
                </v:shape>
                <v:shape id="_x0000_s2141" style="position:absolute;left:9716;top:5339;width:130;height:24" coordsize="130,24" path="m130,r,l,,,19r130,5l130,24,130,xe" fillcolor="#1f1a17" stroked="f">
                  <v:path arrowok="t"/>
                </v:shape>
                <v:shape id="_x0000_s2142" style="position:absolute;left:9846;top:5339;width:163;height:24" coordsize="163,24" path="m163,4r,l,,,24r163,l163,24r,-20xe" fillcolor="#1f1a17" stroked="f">
                  <v:path arrowok="t"/>
                </v:shape>
                <v:shape id="_x0000_s2143" style="position:absolute;left:10009;top:5343;width:130;height:20" coordsize="130,20" path="m130,r,l,,,20r130,l130,20,130,xe" fillcolor="#1f1a17" stroked="f">
                  <v:path arrowok="t"/>
                </v:shape>
                <v:shape id="_x0000_s2144" style="position:absolute;left:10139;top:5339;width:134;height:24" coordsize="134,24" path="m129,r,l,4,,24,134,19r,l129,xe" fillcolor="#1f1a17" stroked="f">
                  <v:path arrowok="t"/>
                </v:shape>
                <v:shape id="_x0000_s2145" style="position:absolute;left:10268;top:5334;width:115;height:24" coordsize="115,24" path="m111,r,l,5,5,24r110,l115,24,111,xe" fillcolor="#1f1a17" stroked="f">
                  <v:path arrowok="t"/>
                </v:shape>
                <v:shape id="_x0000_s2146" style="position:absolute;left:10379;top:5334;width:124;height:24" coordsize="124,24" path="m124,r,l,,4,24,124,19r,l124,xe" fillcolor="#1f1a17" stroked="f">
                  <v:path arrowok="t"/>
                </v:shape>
                <v:shape id="_x0000_s2147" style="position:absolute;left:10503;top:5329;width:106;height:24" coordsize="106,24" path="m106,r,l,5,,24,106,19r,l106,xe" fillcolor="#1f1a17" stroked="f">
                  <v:path arrowok="t"/>
                </v:shape>
                <v:shape id="_x0000_s2148" style="position:absolute;left:10609;top:5324;width:86;height:24" coordsize="86,24" path="m81,r5,l,5,,24,86,19r,l81,xe" fillcolor="#1f1a17" stroked="f">
                  <v:path arrowok="t"/>
                </v:shape>
                <v:shape id="_x0000_s2149" style="position:absolute;left:10690;top:5315;width:87;height:28" coordsize="87,28" path="m87,r,l,9,5,28,87,24r,l87,xe" fillcolor="#1f1a17" stroked="f">
                  <v:path arrowok="t"/>
                </v:shape>
                <v:shape id="_x0000_s2150" style="position:absolute;left:10777;top:5310;width:91;height:29" coordsize="91,29" path="m86,r,l,5,,29,91,19r,l86,xe" fillcolor="#1f1a17" stroked="f">
                  <v:path arrowok="t"/>
                </v:shape>
                <v:shape id="_x0000_s2151" style="position:absolute;left:10863;top:5300;width:77;height:29" coordsize="77,29" path="m72,r,l,10,5,29,77,19r,l72,xe" fillcolor="#1f1a17" stroked="f">
                  <v:path arrowok="t"/>
                </v:shape>
                <v:shape id="_x0000_s2152" style="position:absolute;left:10935;top:5291;width:62;height:28" coordsize="62,28" path="m62,r,l,9,5,28,62,24r,l62,xe" fillcolor="#1f1a17" stroked="f">
                  <v:path arrowok="t"/>
                </v:shape>
                <v:shape id="_x0000_s2153" style="position:absolute;left:10997;top:5281;width:68;height:34" coordsize="68,34" path="m63,r,l,10,,34,68,24r,l63,xe" fillcolor="#1f1a17" stroked="f">
                  <v:path arrowok="t"/>
                </v:shape>
                <v:shape id="_x0000_s2154" style="position:absolute;left:11060;top:5271;width:57;height:34" coordsize="57,34" path="m53,r,l,10,5,34,53,24r4,l53,xe" fillcolor="#1f1a17" stroked="f">
                  <v:path arrowok="t"/>
                </v:shape>
                <v:shape id="_x0000_s2155" style="position:absolute;left:11113;top:5262;width:47;height:33" coordsize="47,33" path="m43,r,l,9,4,33,47,19r,l43,xe" fillcolor="#1f1a17" stroked="f">
                  <v:path arrowok="t"/>
                </v:shape>
                <v:shape id="_x0000_s2156" style="position:absolute;left:11156;top:5247;width:48;height:34" coordsize="48,34" path="m38,r,l,15,4,34,48,24r,-4l38,xe" fillcolor="#1f1a17" stroked="f">
                  <v:path arrowok="t"/>
                </v:shape>
                <v:shape id="_x0000_s2157" style="position:absolute;left:11194;top:5243;width:24;height:24" coordsize="24,24" path="m14,r,l,4,10,24,24,19r,l14,xe" fillcolor="#1f1a17" stroked="f">
                  <v:path arrowok="t"/>
                </v:shape>
                <v:shape id="_x0000_s2158" style="position:absolute;left:11208;top:5238;width:24;height:24" coordsize="24,24" path="m10,r,l,5,10,24,20,19r4,l10,xe" fillcolor="#1f1a17" stroked="f">
                  <v:path arrowok="t"/>
                </v:shape>
                <v:shape id="_x0000_s2159" style="position:absolute;left:11218;top:5233;width:24;height:24" coordsize="24,24" path="m5,r,l,5,14,24,24,14r,-4l5,xe" fillcolor="#1f1a17" stroked="f">
                  <v:path arrowok="t"/>
                </v:shape>
                <v:shape id="_x0000_s2160" style="position:absolute;left:11223;top:5223;width:24;height:20" coordsize="24,20" path="m5,10l5,,,10,19,20r5,-5l24,10,5,10xe" fillcolor="#1f1a17" stroked="f">
                  <v:path arrowok="t"/>
                </v:shape>
                <v:shape id="_x0000_s2161" style="position:absolute;left:11228;top:3788;width:24;height:1445" coordsize="24,1445" path="m4,l,5,,1445r19,l24,5r-5,5l4,xe" fillcolor="#1f1a17" stroked="f">
                  <v:path arrowok="t"/>
                </v:shape>
                <v:shape id="_x0000_s2162" style="position:absolute;left:11232;top:3769;width:29;height:29" coordsize="29,29" path="m15,l10,,,19,15,29,29,14r,l15,xe" fillcolor="#1f1a17" stroked="f">
                  <v:path arrowok="t"/>
                </v:shape>
                <v:shape id="_x0000_s2163" style="position:absolute;left:11247;top:3759;width:29;height:24" coordsize="29,24" path="m5,5l9,,,10,14,24,24,15r5,-5l5,5xe" fillcolor="#1f1a17" stroked="f">
                  <v:path arrowok="t"/>
                </v:shape>
                <v:shape id="_x0000_s2164" style="position:absolute;left:11252;top:3755;width:24;height:14" coordsize="24,14" path="m4,4l4,,,9r24,5l24,4,24,,4,4xe" fillcolor="#1f1a17" stroked="f">
                  <v:path arrowok="t"/>
                </v:shape>
                <v:shape id="_x0000_s2165" style="position:absolute;left:11252;top:3740;width:24;height:19" coordsize="24,19" path="m4,15l,5,4,19,24,15,24,5,19,,4,15xe" fillcolor="#1f1a17" stroked="f">
                  <v:path arrowok="t"/>
                </v:shape>
                <v:shape id="_x0000_s2166" style="position:absolute;left:11242;top:3726;width:29;height:29" coordsize="29,29" path="m5,14l,14,14,29,29,14,19,,14,,5,14xe" fillcolor="#1f1a17" stroked="f">
                  <v:path arrowok="t"/>
                </v:shape>
                <v:shape id="_x0000_s2167" style="position:absolute;left:11228;top:3711;width:28;height:29" coordsize="28,29" path="m,20r,l19,29,28,15,9,r,l,20xe" fillcolor="#1f1a17" stroked="f">
                  <v:path arrowok="t"/>
                </v:shape>
                <v:shape id="_x0000_s2168" style="position:absolute;left:11199;top:3702;width:38;height:29" coordsize="38,29" path="m,19r,l29,29,38,9,5,r,l,19xe" fillcolor="#1f1a17" stroked="f">
                  <v:path arrowok="t"/>
                </v:shape>
                <v:shape id="_x0000_s2169" style="position:absolute;left:11151;top:3687;width:53;height:34" coordsize="53,34" path="m,24r,l48,34,53,15,5,r,l,24xe" fillcolor="#1f1a17" stroked="f">
                  <v:path arrowok="t"/>
                </v:shape>
                <v:shape id="_x0000_s2170" style="position:absolute;left:11098;top:3678;width:58;height:33" coordsize="58,33" path="m,24r,l53,33,58,9,5,r,l,24xe" fillcolor="#1f1a17" stroked="f">
                  <v:path arrowok="t"/>
                </v:shape>
                <v:shape id="_x0000_s2171" style="position:absolute;left:11036;top:3668;width:67;height:34" coordsize="67,34" path="m,24r,l62,34,67,10,,,,,,24xe" fillcolor="#1f1a17" stroked="f">
                  <v:path arrowok="t"/>
                </v:shape>
                <v:shape id="_x0000_s2172" style="position:absolute;left:10964;top:3663;width:72;height:29" coordsize="72,29" path="m,20r,l72,29,72,5,5,r,l,20xe" fillcolor="#1f1a17" stroked="f">
                  <v:path arrowok="t"/>
                </v:shape>
                <v:shape id="_x0000_s2173" style="position:absolute;left:10897;top:3654;width:72;height:29" coordsize="72,29" path="m,24r,l67,29,72,9,,,,,,24xe" fillcolor="#1f1a17" stroked="f">
                  <v:path arrowok="t"/>
                </v:shape>
                <v:shape id="_x0000_s2174" style="position:absolute;left:10815;top:3649;width:82;height:29" coordsize="82,29" path="m,19r,l82,29,82,5,,,,,,19xe" fillcolor="#1f1a17" stroked="f">
                  <v:path arrowok="t"/>
                </v:shape>
                <v:shape id="_x0000_s2175" style="position:absolute;left:10714;top:3639;width:101;height:29" coordsize="101,29" path="m,24r,l101,29r,-19l5,r,l,24xe" fillcolor="#1f1a17" stroked="f">
                  <v:path arrowok="t"/>
                </v:shape>
                <v:shape id="_x0000_s2176" style="position:absolute;left:10580;top:3635;width:139;height:28" coordsize="139,28" path="m,19r,l134,28,139,4,,,,,,19xe" fillcolor="#1f1a17" stroked="f">
                  <v:path arrowok="t"/>
                </v:shape>
                <v:shape id="_x0000_s2177" style="position:absolute;left:10431;top:3630;width:149;height:24" coordsize="149,24" path="m,19r,l149,24r,-19l,,,,,19xe" fillcolor="#1f1a17" stroked="f">
                  <v:path arrowok="t"/>
                </v:shape>
                <v:shape id="_x0000_s2178" style="position:absolute;left:10239;top:3625;width:192;height:24" coordsize="192,24" path="m,19r,l192,24r,-19l,,,,,19xe" fillcolor="#1f1a17" stroked="f">
                  <v:path arrowok="t"/>
                </v:shape>
                <v:shape id="_x0000_s2179" style="position:absolute;left:10071;top:3625;width:168;height:19" coordsize="168,19" path="m,19r,l168,19,168,,,,,,,19xe" fillcolor="#1f1a17" stroked="f">
                  <v:path arrowok="t"/>
                </v:shape>
                <v:shape id="_x0000_s2180" style="position:absolute;left:9937;top:3625;width:134;height:19" coordsize="134,19" path="m,19r,l134,19,134,,,,,,,19xe" fillcolor="#1f1a17" stroked="f">
                  <v:path arrowok="t"/>
                </v:shape>
                <v:shape id="_x0000_s2181" style="position:absolute;left:9803;top:3625;width:134;height:24" coordsize="134,24" path="m,24r,l134,19,134,,,,,,,24xe" fillcolor="#1f1a17" stroked="f">
                  <v:path arrowok="t"/>
                </v:shape>
                <v:shape id="_x0000_s2182" style="position:absolute;left:9683;top:3625;width:120;height:29" coordsize="120,29" path="m,29r,l120,24,120,,,5r,l,29xe" fillcolor="#1f1a17" stroked="f">
                  <v:path arrowok="t"/>
                </v:shape>
                <v:shape id="_x0000_s2183" style="position:absolute;left:9577;top:3630;width:106;height:24" coordsize="106,24" path="m,24r,l106,24,106,,,5r,l,24xe" fillcolor="#1f1a17" stroked="f">
                  <v:path arrowok="t"/>
                </v:shape>
                <v:shape id="_x0000_s2184" style="position:absolute;left:9496;top:3635;width:81;height:24" coordsize="81,24" path="m,24r,l81,19,81,,,4r,l,24xe" fillcolor="#1f1a17" stroked="f">
                  <v:path arrowok="t"/>
                </v:shape>
                <v:shape id="_x0000_s2185" style="position:absolute;left:9409;top:3639;width:87;height:24" coordsize="87,24" path="m,24r,l87,20,87,,,5r,l,24xe" fillcolor="#1f1a17" stroked="f">
                  <v:path arrowok="t"/>
                </v:shape>
                <v:shape id="_x0000_s2186" style="position:absolute;left:9328;top:3644;width:81;height:29" coordsize="81,29" path="m,29r,l81,19,81,,,5r,l,29xe" fillcolor="#1f1a17" stroked="f">
                  <v:path arrowok="t"/>
                </v:shape>
                <v:shape id="_x0000_s2187" style="position:absolute;left:9251;top:3649;width:77;height:29" coordsize="77,29" path="m,29r,l77,24,77,,,10r,l,29xe" fillcolor="#1f1a17" stroked="f">
                  <v:path arrowok="t"/>
                </v:shape>
                <v:shape id="_x0000_s2188" style="position:absolute;left:9170;top:3659;width:81;height:28" coordsize="81,28" path="m,28r,l81,19,81,,,9r,l,28xe" fillcolor="#1f1a17" stroked="f">
                  <v:path arrowok="t"/>
                </v:shape>
                <v:shape id="_x0000_s2189" style="position:absolute;left:9088;top:3668;width:82;height:29" coordsize="82,29" path="m,29r,l82,19,82,,,10r,l,29xe" fillcolor="#1f1a17" stroked="f">
                  <v:path arrowok="t"/>
                </v:shape>
                <v:shape id="_x0000_s2190" style="position:absolute;left:9035;top:3678;width:53;height:24" coordsize="53,24" path="m5,24r,l53,19,53,,,,,,5,24xe" fillcolor="#1f1a17" stroked="f">
                  <v:path arrowok="t"/>
                </v:shape>
                <v:shape id="_x0000_s2191" style="position:absolute;left:8987;top:3678;width:53;height:29" coordsize="53,29" path="m,29r,l53,24,48,,,5r,l,29xe" fillcolor="#1f1a17" stroked="f">
                  <v:path arrowok="t"/>
                </v:shape>
                <v:shape id="_x0000_s2192" style="position:absolute;left:8930;top:3683;width:57;height:24" coordsize="57,24" path="m5,24r,l57,24,57,,,4r5,l5,24xe" fillcolor="#1f1a17" stroked="f">
                  <v:path arrowok="t"/>
                </v:shape>
                <v:shape id="_x0000_s2193" style="position:absolute;left:8858;top:3687;width:77;height:24" coordsize="77,24" path="m,24r,l77,20,77,,,5r,l,24xe" fillcolor="#1f1a17" stroked="f">
                  <v:path arrowok="t"/>
                </v:shape>
                <v:shape id="_x0000_s2194" style="position:absolute;left:8771;top:3692;width:87;height:24" coordsize="87,24" path="m,24r,l87,19,87,,,5r,l,24xe" fillcolor="#1f1a17" stroked="f">
                  <v:path arrowok="t"/>
                </v:shape>
                <v:shape id="_x0000_s2195" style="position:absolute;left:8699;top:3697;width:72;height:24" coordsize="72,24" path="m5,24r,l72,19,72,,,5r,l5,24xe" fillcolor="#1f1a17" stroked="f">
                  <v:path arrowok="t"/>
                </v:shape>
                <v:shape id="_x0000_s2196" style="position:absolute;left:8637;top:3702;width:67;height:29" coordsize="67,29" path="m5,29r,l67,19,62,,5,5,,5,5,29xe" fillcolor="#1f1a17" stroked="f">
                  <v:path arrowok="t"/>
                </v:shape>
                <v:shape id="_x0000_s2197" style="position:absolute;left:8599;top:3707;width:43;height:28" coordsize="43,28" path="m4,28r,l43,24,38,,,4r,l4,28xe" fillcolor="#1f1a17" stroked="f">
                  <v:path arrowok="t"/>
                </v:shape>
                <v:shape id="_x0000_s2198" style="position:absolute;left:8560;top:3711;width:43;height:34" coordsize="43,34" path="m15,34r-5,l43,24,39,,5,10,,15,15,34xe" fillcolor="#1f1a17" stroked="f">
                  <v:path arrowok="t"/>
                </v:shape>
                <v:shape id="_x0000_s2199" style="position:absolute;left:8541;top:3726;width:34;height:24" coordsize="34,24" path="m19,24r-4,l34,19,19,,5,9,,9,19,24xe" fillcolor="#1f1a17" stroked="f">
                  <v:path arrowok="t"/>
                </v:shape>
                <v:shape id="_x0000_s2200" style="position:absolute;left:8532;top:3735;width:28;height:20" coordsize="28,20" path="m24,15r-5,5l28,15,9,,4,10,,15r24,xe" fillcolor="#1f1a17" stroked="f">
                  <v:path arrowok="t"/>
                </v:shape>
                <v:shape id="_x0000_s2201" style="position:absolute;left:8532;top:3750;width:24;height:1" coordsize="24,0" path="m24,l14,r,l14,r,l,,24,xe" fillcolor="#1f1a17" stroked="f">
                  <v:path arrowok="t"/>
                </v:shape>
                <v:shape id="_x0000_s2202" style="position:absolute;left:9697;top:5348;width:658;height:5" coordsize="658,5" path="m,l658,,576,,442,5,312,5,149,5,19,,,xe" fillcolor="#366d92" stroked="f">
                  <v:path arrowok="t"/>
                </v:shape>
                <v:shape id="_x0000_s2203" style="position:absolute;left:9558;top:5343;width:955;height:10" coordsize="955,10" path="m,l955,,945,,825,5,715,5,581,10r-130,l288,10,158,5,39,,,xe" fillcolor="#366d92" stroked="f">
                  <v:path arrowok="t"/>
                </v:shape>
                <v:shape id="_x0000_s2204" style="position:absolute;left:9457;top:5339;width:1157;height:9" coordsize="1157,9" path="m898,9l240,9,140,4,34,,,,1157,r-5,l1046,4,926,9r-28,xe" fillcolor="#366d92" stroked="f">
                  <v:path arrowok="t"/>
                </v:shape>
                <v:shape id="_x0000_s2205" style="position:absolute;left:9376;top:5334;width:1319;height:9" coordsize="1319,9" path="m1137,9l182,9,115,5,9,,,,1319,r-86,5l1137,9xe" fillcolor="#366d92" stroked="f">
                  <v:path arrowok="t"/>
                </v:shape>
                <v:shape id="_x0000_s2206" style="position:absolute;left:9309;top:5329;width:1444;height:10" coordsize="1444,10" path="m1305,10l148,10,76,5,,,1444,r-58,5l1305,10xe" fillcolor="#366d92" stroked="f">
                  <v:path arrowok="t"/>
                </v:shape>
                <v:shape id="_x0000_s2207" style="position:absolute;left:9251;top:5324;width:1559;height:10" coordsize="1559,10" path="m1444,10l125,10,34,,,,1559,r-33,l1444,10r,xe" fillcolor="#366d92" stroked="f">
                  <v:path arrowok="t"/>
                </v:shape>
                <v:shape id="_x0000_s2208" style="position:absolute;left:9198;top:5319;width:1665;height:10" coordsize="1665,10" path="m1555,10l111,10,87,5,,,1665,r-86,5l1555,10xe" fillcolor="#366d92" stroked="f">
                  <v:path arrowok="t"/>
                </v:shape>
                <v:shape id="_x0000_s2209" style="position:absolute;left:9155;top:5315;width:1756;height:9" coordsize="1756,9" path="m1655,9l96,9,43,4,,,1756,r-48,4l1655,9xe" fillcolor="#346e94" stroked="f">
                  <v:path arrowok="t"/>
                </v:shape>
                <v:shape id="_x0000_s2210" style="position:absolute;left:9112;top:5310;width:1842;height:9" coordsize="1842,9" path="m1751,9l86,9r,l,,1842,r-14,l1751,9r,xe" fillcolor="#346e94" stroked="f">
                  <v:path arrowok="t"/>
                </v:shape>
                <v:shape id="_x0000_s2211" style="position:absolute;left:9078;top:5305;width:1915;height:10" coordsize="1915,10" path="m1833,10l77,10,34,5,,,1915,r-53,5l1833,10xe" fillcolor="#336f94" stroked="f">
                  <v:path arrowok="t"/>
                </v:shape>
                <v:shape id="_x0000_s2212" style="position:absolute;left:9045;top:5300;width:1981;height:10" coordsize="1981,10" path="m1909,10l67,10r,l,,1981,r-29,5l1909,10xe" fillcolor="#336f94" stroked="f">
                  <v:path arrowok="t"/>
                </v:shape>
                <v:shape id="_x0000_s2213" style="position:absolute;left:9011;top:5295;width:2044;height:10" coordsize="2044,10" path="m1982,10l67,10,29,5,,,2044,r-58,10l1982,10xe" fillcolor="#336f94" stroked="f">
                  <v:path arrowok="t"/>
                </v:shape>
                <v:shape id="_x0000_s2214" style="position:absolute;left:8982;top:5291;width:2097;height:9" coordsize="2097,9" path="m2044,9l63,9r-5,l,,2097,r-19,4l2044,9xe" fillcolor="#316f95" stroked="f">
                  <v:path arrowok="t"/>
                </v:shape>
                <v:shape id="_x0000_s2215" style="position:absolute;left:8958;top:5286;width:2145;height:9" coordsize="2145,9" path="m2097,9l53,9,15,5,,,2145,r-43,9l2097,9xe" fillcolor="#316f95" stroked="f">
                  <v:path arrowok="t"/>
                </v:shape>
                <v:shape id="_x0000_s2216" style="position:absolute;left:8935;top:5281;width:2192;height:10" coordsize="2192,10" path="m2144,10l47,10r-9,l,,2192,r-14,l2144,10xe" fillcolor="#316f95" stroked="f">
                  <v:path arrowok="t"/>
                </v:shape>
                <v:shape id="_x0000_s2217" style="position:absolute;left:8915;top:5276;width:2231;height:10" coordsize="2231,10" path="m2188,10l43,10,5,,,,2231,r-33,5l2188,10xe" fillcolor="#316f95" stroked="f">
                  <v:path arrowok="t"/>
                </v:shape>
                <v:shape id="_x0000_s2218" style="position:absolute;left:8901;top:5271;width:2264;height:10" coordsize="2264,10" path="m2226,10l34,10,19,5,,,2264,r-5,l2226,10xe" fillcolor="#316f95" stroked="f">
                  <v:path arrowok="t"/>
                </v:shape>
                <v:shape id="_x0000_s2219" style="position:absolute;left:8882;top:5267;width:2298;height:9" coordsize="2298,9" path="m2264,9l33,9,,,2298,r-20,4l2264,9xe" fillcolor="#2f7198" stroked="f">
                  <v:path arrowok="t"/>
                </v:shape>
                <v:shape id="_x0000_s2220" style="position:absolute;left:8867;top:5262;width:2327;height:9" coordsize="2327,9" path="m2298,9l34,9,5,,,,2327,r-29,9xe" fillcolor="#2f7198" stroked="f">
                  <v:path arrowok="t"/>
                </v:shape>
                <v:shape id="_x0000_s2221" style="position:absolute;left:8858;top:5257;width:2350;height:10" coordsize="2350,10" path="m2322,10l24,10,14,5,,,2350,r-9,l2322,10xe" fillcolor="#2f7198" stroked="f">
                  <v:path arrowok="t"/>
                </v:shape>
                <v:shape id="_x0000_s2222" style="position:absolute;left:8848;top:5252;width:2370;height:10" coordsize="2370,10" path="m2346,10l19,10,5,,,,2370,r-5,l2351,5r-5,5xe" fillcolor="#2f7198" stroked="f">
                  <v:path arrowok="t"/>
                </v:shape>
                <v:shape id="_x0000_s2223" style="position:absolute;left:8843;top:5247;width:2385;height:10" coordsize="2385,10" path="m2365,10l15,10,10,5,5,5,,,2385,r-5,l2370,5r-5,5xe" fillcolor="#2f7198" stroked="f">
                  <v:path arrowok="t"/>
                </v:shape>
                <v:shape id="_x0000_s2224" style="position:absolute;left:8834;top:5243;width:2398;height:9" coordsize="2398,9" path="m2384,9l14,9r,l5,,,,2398,r-9,4l2384,9xe" fillcolor="#2b729a" stroked="f">
                  <v:path arrowok="t"/>
                </v:shape>
                <v:shape id="_x0000_s2225" style="position:absolute;left:8834;top:5238;width:2398;height:9" coordsize="2398,9" path="m2394,9l9,9,5,5,,,2398,r,l2394,9xe" fillcolor="#2b729a" stroked="f">
                  <v:path arrowok="t"/>
                </v:shape>
                <v:shape id="_x0000_s2226" style="position:absolute;left:8829;top:5233;width:2408;height:10" coordsize="2408,10" path="m2403,10l5,10,5,,,,2408,r-5,5l2403,10xe" fillcolor="#2b729a" stroked="f">
                  <v:path arrowok="t"/>
                </v:shape>
                <v:shape id="_x0000_s2227" style="position:absolute;left:8829;top:5228;width:2408;height:10" coordsize="2408,10" path="m2403,10l5,10,5,5,,,2408,r,5l2403,10xe" fillcolor="#29739b" stroked="f">
                  <v:path arrowok="t"/>
                </v:shape>
                <v:shape id="_x0000_s2228" style="position:absolute;left:8829;top:5223;width:2408;height:10" coordsize="2408,10" path="m2408,10l,10,,,,,2408,r,10l2408,10xe" fillcolor="#29739a" stroked="f">
                  <v:path arrowok="t"/>
                </v:shape>
                <v:shape id="_x0000_s2229" style="position:absolute;left:8829;top:5219;width:2408;height:9" coordsize="2408,9" path="m2408,9l,9,,4,,,2408,r,9xe" fillcolor="#26739b" stroked="f">
                  <v:path arrowok="t"/>
                </v:shape>
                <v:rect id="_x0000_s2230" style="position:absolute;left:8829;top:5214;width:2408;height:9" fillcolor="#26739b" stroked="f"/>
                <v:rect id="_x0000_s2231" style="position:absolute;left:8829;top:5209;width:2408;height:10" fillcolor="#26739b" stroked="f"/>
                <v:rect id="_x0000_s2232" style="position:absolute;left:8829;top:5204;width:2408;height:10" fillcolor="#26739b" stroked="f"/>
                <v:rect id="_x0000_s2233" style="position:absolute;left:8829;top:5199;width:2408;height:10" fillcolor="#26739b" stroked="f"/>
                <v:rect id="_x0000_s2234" style="position:absolute;left:8829;top:5195;width:2408;height:9" fillcolor="#21759e" stroked="f"/>
                <v:rect id="_x0000_s2235" style="position:absolute;left:8829;top:5190;width:2408;height:9" fillcolor="#21759e" stroked="f"/>
                <v:rect id="_x0000_s2236" style="position:absolute;left:8829;top:5185;width:2408;height:10" fillcolor="#21759e" stroked="f"/>
                <v:rect id="_x0000_s2237" style="position:absolute;left:8829;top:5180;width:2408;height:10" fillcolor="#21759e" stroked="f"/>
                <v:rect id="_x0000_s2238" style="position:absolute;left:8829;top:5175;width:2408;height:10" fillcolor="#21759e" stroked="f"/>
                <v:rect id="_x0000_s2239" style="position:absolute;left:8829;top:5171;width:2408;height:9" fillcolor="#21759e" stroked="f"/>
                <v:rect id="_x0000_s2240" style="position:absolute;left:8829;top:5166;width:2408;height:9" fillcolor="#1e75a0" stroked="f"/>
                <v:rect id="_x0000_s2241" style="position:absolute;left:8829;top:5161;width:2408;height:10" fillcolor="#1e75a0" stroked="f"/>
                <v:rect id="_x0000_s2242" style="position:absolute;left:8829;top:5156;width:2408;height:10" fillcolor="#1c77a1" stroked="f"/>
                <v:rect id="_x0000_s2243" style="position:absolute;left:8829;top:5151;width:2408;height:10" fillcolor="#1c77a1" stroked="f"/>
                <v:rect id="_x0000_s2244" style="position:absolute;left:8829;top:5147;width:2408;height:9" fillcolor="#1c77a1" stroked="f"/>
                <v:rect id="_x0000_s2245" style="position:absolute;left:8829;top:5142;width:2408;height:9" fillcolor="#1877a3" stroked="f"/>
                <v:rect id="_x0000_s2246" style="position:absolute;left:8829;top:5137;width:2408;height:10" fillcolor="#1877a3" stroked="f"/>
                <v:rect id="_x0000_s2247" style="position:absolute;left:8829;top:5132;width:2408;height:10" fillcolor="#1877a3" stroked="f"/>
                <v:rect id="_x0000_s2248" style="position:absolute;left:8829;top:5127;width:2408;height:10" fillcolor="#1877a3" stroked="f"/>
                <v:rect id="_x0000_s2249" style="position:absolute;left:8829;top:5123;width:2408;height:9" fillcolor="#1877a3" stroked="f"/>
                <v:rect id="_x0000_s2250" style="position:absolute;left:8829;top:5118;width:2408;height:9" fillcolor="#1479a5" stroked="f"/>
                <v:rect id="_x0000_s2251" style="position:absolute;left:8829;top:5113;width:2408;height:10" fillcolor="#1479a5" stroked="f"/>
                <v:rect id="_x0000_s2252" style="position:absolute;left:8829;top:5108;width:2408;height:10" fillcolor="#1479a5" stroked="f"/>
                <v:rect id="_x0000_s2253" style="position:absolute;left:8829;top:5103;width:2408;height:10" fillcolor="#1479a4" stroked="f"/>
                <v:rect id="_x0000_s2254" style="position:absolute;left:8829;top:5099;width:2408;height:9" fillcolor="#1479a4" stroked="f"/>
                <v:rect id="_x0000_s2255" style="position:absolute;left:8829;top:5094;width:2408;height:9" fillcolor="#1079a6" stroked="f"/>
                <v:rect id="_x0000_s2256" style="position:absolute;left:8829;top:5089;width:2408;height:10" fillcolor="#1079a6" stroked="f"/>
                <v:rect id="_x0000_s2257" style="position:absolute;left:8829;top:5084;width:2408;height:10" fillcolor="#1079a6" stroked="f"/>
                <v:rect id="_x0000_s2258" style="position:absolute;left:8829;top:5079;width:2408;height:10" fillcolor="#0e7ba7" stroked="f"/>
                <v:rect id="_x0000_s2259" style="position:absolute;left:8829;top:5075;width:2408;height:9" fillcolor="#0e7ba7" stroked="f"/>
                <v:rect id="_x0000_s2260" style="position:absolute;left:8829;top:5070;width:2408;height:9" fillcolor="#0b7ba9" stroked="f"/>
                <v:rect id="_x0000_s2261" style="position:absolute;left:8829;top:5065;width:2408;height:10" fillcolor="#0b7ba9" stroked="f"/>
                <v:rect id="_x0000_s2262" style="position:absolute;left:8829;top:5060;width:2408;height:10" fillcolor="#0b7ba9" stroked="f"/>
                <v:rect id="_x0000_s2263" style="position:absolute;left:8829;top:5055;width:2408;height:10" fillcolor="#0b7ba9" stroked="f"/>
                <v:rect id="_x0000_s2264" style="position:absolute;left:8829;top:5051;width:2408;height:9" fillcolor="#0b7ba9" stroked="f"/>
                <v:rect id="_x0000_s2265" style="position:absolute;left:8829;top:5046;width:2408;height:9" fillcolor="#067dac" stroked="f"/>
                <v:rect id="_x0000_s2266" style="position:absolute;left:8829;top:5041;width:2408;height:10" fillcolor="#067dac" stroked="f"/>
                <v:rect id="_x0000_s2267" style="position:absolute;left:8829;top:5036;width:2408;height:10" fillcolor="#067dac" stroked="f"/>
                <v:rect id="_x0000_s2268" style="position:absolute;left:8829;top:5031;width:2408;height:10" fillcolor="#067dac" stroked="f"/>
                <v:rect id="_x0000_s2269" style="position:absolute;left:8829;top:5027;width:2408;height:9" fillcolor="#067dac" stroked="f"/>
                <v:rect id="_x0000_s2270" style="position:absolute;left:8829;top:5022;width:2408;height:9" fillcolor="#067dac" stroked="f"/>
                <v:rect id="_x0000_s2271" style="position:absolute;left:8829;top:5017;width:2408;height:10" fillcolor="#057dae" stroked="f"/>
                <v:rect id="_x0000_s2272" style="position:absolute;left:8829;top:5012;width:2408;height:10" fillcolor="#057dae" stroked="f"/>
                <v:rect id="_x0000_s2273" style="position:absolute;left:8829;top:5007;width:2408;height:10" fillcolor="#057eaf" stroked="f"/>
                <v:rect id="_x0000_s2274" style="position:absolute;left:8829;top:5003;width:2408;height:9" fillcolor="#057eaf" stroked="f"/>
                <v:rect id="_x0000_s2275" style="position:absolute;left:8829;top:4998;width:2408;height:9" fillcolor="#047fb0" stroked="f"/>
                <v:rect id="_x0000_s2276" style="position:absolute;left:8829;top:4993;width:2408;height:10" fillcolor="#047fb0" stroked="f"/>
                <v:rect id="_x0000_s2277" style="position:absolute;left:8829;top:4988;width:2408;height:10" fillcolor="#047faf" stroked="f"/>
                <v:rect id="_x0000_s2278" style="position:absolute;left:8829;top:4983;width:2408;height:10" fillcolor="#047faf" stroked="f"/>
                <v:rect id="_x0000_s2279" style="position:absolute;left:8829;top:4979;width:2408;height:9" fillcolor="#047faf" stroked="f"/>
                <v:rect id="_x0000_s2280" style="position:absolute;left:8829;top:4974;width:2408;height:9" fillcolor="#0380b2" stroked="f"/>
                <v:rect id="_x0000_s2281" style="position:absolute;left:8829;top:4969;width:2408;height:10" fillcolor="#0380b2" stroked="f"/>
                <v:rect id="_x0000_s2282" style="position:absolute;left:8829;top:4964;width:2408;height:10" fillcolor="#0380b2" stroked="f"/>
                <v:rect id="_x0000_s2283" style="position:absolute;left:8829;top:4959;width:2408;height:10" fillcolor="#0380b2" stroked="f"/>
                <v:rect id="_x0000_s2284" style="position:absolute;left:8829;top:4955;width:2408;height:9" fillcolor="#0380b2" stroked="f"/>
                <v:rect id="_x0000_s2285" style="position:absolute;left:8829;top:4950;width:2408;height:9" fillcolor="#0380b2" stroked="f"/>
                <v:rect id="_x0000_s2286" style="position:absolute;left:8829;top:4945;width:2408;height:10" fillcolor="#0281b3" stroked="f"/>
                <v:rect id="_x0000_s2287" style="position:absolute;left:8829;top:4940;width:2408;height:10" fillcolor="#0281b3" stroked="f"/>
                <v:rect id="_x0000_s2288" style="position:absolute;left:8829;top:4935;width:2408;height:10" fillcolor="#0282b4" stroked="f"/>
                <v:rect id="_x0000_s2289" style="position:absolute;left:8829;top:4931;width:2408;height:9" fillcolor="#0282b4" stroked="f"/>
                <v:rect id="_x0000_s2290" style="position:absolute;left:8829;top:4926;width:2408;height:9" fillcolor="#0282b4" stroked="f"/>
                <v:rect id="_x0000_s2291" style="position:absolute;left:8829;top:4921;width:2408;height:10" fillcolor="#0182b5" stroked="f"/>
                <v:rect id="_x0000_s2292" style="position:absolute;left:8829;top:4916;width:2408;height:10" fillcolor="#0182b5" stroked="f"/>
                <v:rect id="_x0000_s2293" style="position:absolute;left:8829;top:4911;width:2408;height:10" fillcolor="#0182b5" stroked="f"/>
                <v:rect id="_x0000_s2294" style="position:absolute;left:8829;top:4907;width:2408;height:9" fillcolor="#0182b5" stroked="f"/>
                <v:rect id="_x0000_s2295" style="position:absolute;left:8829;top:4902;width:2408;height:9" fillcolor="#0182b5" stroked="f"/>
                <v:rect id="_x0000_s2296" style="position:absolute;left:8829;top:4897;width:2408;height:10" fillcolor="#0084b8" stroked="f"/>
                <v:rect id="_x0000_s2297" style="position:absolute;left:8829;top:4892;width:2408;height:10" fillcolor="#0084b8" stroked="f"/>
                <v:rect id="_x0000_s2298" style="position:absolute;left:8829;top:4887;width:2408;height:10" fillcolor="#0084b8" stroked="f"/>
                <v:rect id="_x0000_s2299" style="position:absolute;left:8829;top:4883;width:2408;height:9" fillcolor="#0084b8" stroked="f"/>
                <v:rect id="_x0000_s2300" style="position:absolute;left:8829;top:4878;width:2408;height:9" fillcolor="#0084b8" stroked="f"/>
                <v:rect id="_x0000_s2301" style="position:absolute;left:8829;top:4873;width:2408;height:10" fillcolor="#0085bb" stroked="f"/>
                <v:rect id="_x0000_s2302" style="position:absolute;left:8829;top:4868;width:2408;height:10" fillcolor="#0085ba" stroked="f"/>
                <v:rect id="_x0000_s2303" style="position:absolute;left:8829;top:4863;width:2408;height:10" fillcolor="#0085ba" stroked="f"/>
                <v:rect id="_x0000_s2304" style="position:absolute;left:8829;top:4859;width:2408;height:9" fillcolor="#0086ba" stroked="f"/>
                <v:rect id="_x0000_s2305" style="position:absolute;left:8829;top:4854;width:2408;height:9" fillcolor="#0086ba" stroked="f"/>
                <v:rect id="_x0000_s2306" style="position:absolute;left:8829;top:4849;width:2408;height:10" fillcolor="#0086bc" stroked="f"/>
                <v:rect id="_x0000_s2307" style="position:absolute;left:8829;top:4844;width:2408;height:10" fillcolor="#0086bc" stroked="f"/>
                <v:rect id="_x0000_s2308" style="position:absolute;left:8829;top:4839;width:2408;height:10" fillcolor="#0086bc" stroked="f"/>
                <v:rect id="_x0000_s2309" style="position:absolute;left:8829;top:4835;width:2408;height:9" fillcolor="#0086bc" stroked="f"/>
                <v:rect id="_x0000_s2310" style="position:absolute;left:8829;top:4830;width:2408;height:9" fillcolor="#0086bc" stroked="f"/>
                <v:rect id="_x0000_s2311" style="position:absolute;left:8829;top:4825;width:2408;height:10" fillcolor="#0088c0" stroked="f"/>
                <v:rect id="_x0000_s2312" style="position:absolute;left:8829;top:4820;width:2408;height:10" fillcolor="#0088c0" stroked="f"/>
                <v:rect id="_x0000_s2313" style="position:absolute;left:8829;top:4815;width:2408;height:10" fillcolor="#0088c0" stroked="f"/>
                <v:rect id="_x0000_s2314" style="position:absolute;left:8829;top:4811;width:2408;height:9" fillcolor="#0088c0" stroked="f"/>
                <v:rect id="_x0000_s2315" style="position:absolute;left:8829;top:4806;width:2408;height:9" fillcolor="#0088c0" stroked="f"/>
                <v:rect id="_x0000_s2316" style="position:absolute;left:8829;top:4801;width:2408;height:10" fillcolor="#0088c0" stroked="f"/>
                <v:rect id="_x0000_s2317" style="position:absolute;left:8829;top:4796;width:2408;height:10" fillcolor="#0089c2" stroked="f"/>
                <v:rect id="_x0000_s2318" style="position:absolute;left:8829;top:4791;width:2408;height:10" fillcolor="#0089c2" stroked="f"/>
                <v:rect id="_x0000_s2319" style="position:absolute;left:8829;top:4787;width:2408;height:9" fillcolor="#0089c3" stroked="f"/>
                <v:rect id="_x0000_s2320" style="position:absolute;left:8829;top:4782;width:2408;height:9" fillcolor="#0089c3" stroked="f"/>
                <v:rect id="_x0000_s2321" style="position:absolute;left:8829;top:4777;width:2408;height:10" fillcolor="#0089c3" stroked="f"/>
                <v:rect id="_x0000_s2322" style="position:absolute;left:8829;top:4772;width:2408;height:10" fillcolor="#008bc6" stroked="f"/>
                <v:rect id="_x0000_s2323" style="position:absolute;left:8829;top:4767;width:2408;height:10" fillcolor="#008bc6" stroked="f"/>
                <v:shape id="_x0000_s2324" style="position:absolute;left:8829;top:4763;width:2408;height:9" coordsize="2408,9" path="m2408,9l,9,,,2360,r48,l2408,9xe" fillcolor="#008bc6" stroked="f">
                  <v:path arrowok="t"/>
                </v:shape>
                <v:rect id="_x0000_s2325" style="position:absolute;left:8829;top:4763;width:2408;height:4" fillcolor="#008dc8" stroked="f"/>
                <v:shape id="_x0000_s2326" style="position:absolute;left:11189;top:4763;width:48;height:1" coordsize="48,0" path="m48,l,,48,r,xe" fillcolor="#008dc8" stroked="f">
                  <v:path arrowok="t"/>
                </v:shape>
              </v:group>
              <v:group id="_x0000_s2327" style="position:absolute;left:8819;top:4619;width:2428;height:744" coordorigin="8819,4619" coordsize="2428,744">
                <v:shape id="_x0000_s2328" style="position:absolute;left:8819;top:4763;width:24;height:465" coordsize="24,465" path="m20,460r,l24,,,,,460r,5l20,460xe" fillcolor="#1f1a17" stroked="f">
                  <v:path arrowok="t"/>
                </v:shape>
                <v:shape id="_x0000_s2329" style="position:absolute;left:8819;top:5223;width:24;height:15" coordsize="24,15" path="m24,5r,5l20,,,5,5,15r,l24,5xe" fillcolor="#1f1a17" stroked="f">
                  <v:path arrowok="t"/>
                </v:shape>
                <v:shape id="_x0000_s2330" style="position:absolute;left:8824;top:5228;width:24;height:24" coordsize="24,24" path="m19,5r5,5l19,,,10r5,9l5,24,19,5xe" fillcolor="#1f1a17" stroked="f">
                  <v:path arrowok="t"/>
                </v:shape>
                <v:shape id="_x0000_s2331" style="position:absolute;left:8829;top:5233;width:24;height:29" coordsize="24,29" path="m24,10r,l14,,,19r10,5l14,29,24,10xe" fillcolor="#1f1a17" stroked="f">
                  <v:path arrowok="t"/>
                </v:shape>
                <v:shape id="_x0000_s2332" style="position:absolute;left:8843;top:5243;width:15;height:24" coordsize="15,24" path="m15,r,l10,,,19r5,l5,24,15,xe" fillcolor="#1f1a17" stroked="f">
                  <v:path arrowok="t"/>
                </v:shape>
                <v:shape id="_x0000_s2333" style="position:absolute;left:8848;top:5243;width:29;height:28" coordsize="29,28" path="m29,9r,l10,,,24r19,4l19,28,29,9xe" fillcolor="#1f1a17" stroked="f">
                  <v:path arrowok="t"/>
                </v:shape>
                <v:shape id="_x0000_s2334" style="position:absolute;left:8867;top:5252;width:53;height:34" coordsize="53,34" path="m53,15r,l10,,,19,48,34r,l53,15xe" fillcolor="#1f1a17" stroked="f">
                  <v:path arrowok="t"/>
                </v:shape>
                <v:shape id="_x0000_s2335" style="position:absolute;left:8915;top:5267;width:63;height:33" coordsize="63,33" path="m63,9r,l5,,,19,58,33r,l63,9xe" fillcolor="#1f1a17" stroked="f">
                  <v:path arrowok="t"/>
                </v:shape>
                <v:shape id="_x0000_s2336" style="position:absolute;left:8973;top:5276;width:72;height:34" coordsize="72,34" path="m72,15r,l5,,,24,67,34r,l72,15xe" fillcolor="#1f1a17" stroked="f">
                  <v:path arrowok="t"/>
                </v:shape>
                <v:shape id="_x0000_s2337" style="position:absolute;left:9040;top:5291;width:72;height:28" coordsize="72,28" path="m72,9r,l5,,,19r72,9l72,28,72,9xe" fillcolor="#1f1a17" stroked="f">
                  <v:path arrowok="t"/>
                </v:shape>
                <v:shape id="_x0000_s2338" style="position:absolute;left:9112;top:5300;width:86;height:29" coordsize="86,29" path="m86,10r,l,,,19,86,29r,l86,10xe" fillcolor="#1f1a17" stroked="f">
                  <v:path arrowok="t"/>
                </v:shape>
                <v:shape id="_x0000_s2339" style="position:absolute;left:9198;top:5310;width:87;height:29" coordsize="87,29" path="m87,5r,l,,,19,87,29r,l87,5xe" fillcolor="#1f1a17" stroked="f">
                  <v:path arrowok="t"/>
                </v:shape>
                <v:shape id="_x0000_s2340" style="position:absolute;left:9285;top:5315;width:100;height:28" coordsize="100,28" path="m100,9r,l,,,24r100,4l100,28r,-19xe" fillcolor="#1f1a17" stroked="f">
                  <v:path arrowok="t"/>
                </v:shape>
                <v:shape id="_x0000_s2341" style="position:absolute;left:9385;top:5324;width:106;height:24" coordsize="106,24" path="m106,5r,l,,,19r101,5l101,24,106,5xe" fillcolor="#1f1a17" stroked="f">
                  <v:path arrowok="t"/>
                </v:shape>
                <v:shape id="_x0000_s2342" style="position:absolute;left:9486;top:5329;width:111;height:24" coordsize="111,24" path="m111,5r,l5,,,19r111,5l111,24r,-19xe" fillcolor="#1f1a17" stroked="f">
                  <v:path arrowok="t"/>
                </v:shape>
                <v:shape id="_x0000_s2343" style="position:absolute;left:9597;top:5334;width:119;height:24" coordsize="119,24" path="m119,5r,l,,,19r119,5l119,24r,-19xe" fillcolor="#1f1a17" stroked="f">
                  <v:path arrowok="t"/>
                </v:shape>
                <v:shape id="_x0000_s2344" style="position:absolute;left:9716;top:5339;width:130;height:24" coordsize="130,24" path="m130,r,l,,,19r130,5l130,24,130,xe" fillcolor="#1f1a17" stroked="f">
                  <v:path arrowok="t"/>
                </v:shape>
                <v:shape id="_x0000_s2345" style="position:absolute;left:9846;top:5339;width:163;height:24" coordsize="163,24" path="m163,4r,l,,,24r163,l163,24r,-20xe" fillcolor="#1f1a17" stroked="f">
                  <v:path arrowok="t"/>
                </v:shape>
                <v:shape id="_x0000_s2346" style="position:absolute;left:10009;top:5343;width:130;height:20" coordsize="130,20" path="m130,r,l,,,20r130,l130,20,130,xe" fillcolor="#1f1a17" stroked="f">
                  <v:path arrowok="t"/>
                </v:shape>
                <v:shape id="_x0000_s2347" style="position:absolute;left:10139;top:5339;width:134;height:24" coordsize="134,24" path="m129,r,l,4,,24,134,19r,l129,xe" fillcolor="#1f1a17" stroked="f">
                  <v:path arrowok="t"/>
                </v:shape>
                <v:shape id="_x0000_s2348" style="position:absolute;left:10268;top:5334;width:115;height:24" coordsize="115,24" path="m111,r,l,5,5,24r110,l115,24,111,xe" fillcolor="#1f1a17" stroked="f">
                  <v:path arrowok="t"/>
                </v:shape>
                <v:shape id="_x0000_s2349" style="position:absolute;left:10379;top:5334;width:124;height:24" coordsize="124,24" path="m124,r,l,,4,24,124,19r,l124,xe" fillcolor="#1f1a17" stroked="f">
                  <v:path arrowok="t"/>
                </v:shape>
                <v:shape id="_x0000_s2350" style="position:absolute;left:10503;top:5329;width:106;height:24" coordsize="106,24" path="m106,r,l,5,,24,106,19r,l106,xe" fillcolor="#1f1a17" stroked="f">
                  <v:path arrowok="t"/>
                </v:shape>
                <v:shape id="_x0000_s2351" style="position:absolute;left:10609;top:5324;width:86;height:24" coordsize="86,24" path="m81,r5,l,5,,24,86,19r,l81,xe" fillcolor="#1f1a17" stroked="f">
                  <v:path arrowok="t"/>
                </v:shape>
                <v:shape id="_x0000_s2352" style="position:absolute;left:10690;top:5315;width:87;height:28" coordsize="87,28" path="m87,r,l,9,5,28,87,24r,l87,xe" fillcolor="#1f1a17" stroked="f">
                  <v:path arrowok="t"/>
                </v:shape>
                <v:shape id="_x0000_s2353" style="position:absolute;left:10777;top:5310;width:91;height:29" coordsize="91,29" path="m86,r,l,5,,29,91,19r,l86,xe" fillcolor="#1f1a17" stroked="f">
                  <v:path arrowok="t"/>
                </v:shape>
                <v:shape id="_x0000_s2354" style="position:absolute;left:10863;top:5300;width:77;height:29" coordsize="77,29" path="m72,r,l,10,5,29,77,19r,l72,xe" fillcolor="#1f1a17" stroked="f">
                  <v:path arrowok="t"/>
                </v:shape>
                <v:shape id="_x0000_s2355" style="position:absolute;left:10935;top:5291;width:62;height:28" coordsize="62,28" path="m62,r,l,9,5,28,62,24r,l62,xe" fillcolor="#1f1a17" stroked="f">
                  <v:path arrowok="t"/>
                </v:shape>
                <v:shape id="_x0000_s2356" style="position:absolute;left:10997;top:5281;width:68;height:34" coordsize="68,34" path="m63,r,l,10,,34,68,24r,l63,xe" fillcolor="#1f1a17" stroked="f">
                  <v:path arrowok="t"/>
                </v:shape>
                <v:shape id="_x0000_s2357" style="position:absolute;left:11060;top:5271;width:57;height:34" coordsize="57,34" path="m53,r,l,10,5,34,53,24r4,l53,xe" fillcolor="#1f1a17" stroked="f">
                  <v:path arrowok="t"/>
                </v:shape>
                <v:shape id="_x0000_s2358" style="position:absolute;left:11113;top:5262;width:47;height:33" coordsize="47,33" path="m43,r,l,9,4,33,47,19r,l43,xe" fillcolor="#1f1a17" stroked="f">
                  <v:path arrowok="t"/>
                </v:shape>
                <v:shape id="_x0000_s2359" style="position:absolute;left:11156;top:5247;width:48;height:34" coordsize="48,34" path="m38,r,l,15,4,34,48,24r,-4l38,xe" fillcolor="#1f1a17" stroked="f">
                  <v:path arrowok="t"/>
                </v:shape>
                <v:shape id="_x0000_s2360" style="position:absolute;left:11194;top:5243;width:24;height:24" coordsize="24,24" path="m14,r,l,4,10,24,24,19r,l14,xe" fillcolor="#1f1a17" stroked="f">
                  <v:path arrowok="t"/>
                </v:shape>
                <v:shape id="_x0000_s2361" style="position:absolute;left:11208;top:5238;width:24;height:24" coordsize="24,24" path="m10,r,l,5,10,24,20,19r4,l10,xe" fillcolor="#1f1a17" stroked="f">
                  <v:path arrowok="t"/>
                </v:shape>
                <v:shape id="_x0000_s2362" style="position:absolute;left:11218;top:5233;width:24;height:24" coordsize="24,24" path="m5,r,l,5,14,24,24,14r,-4l5,xe" fillcolor="#1f1a17" stroked="f">
                  <v:path arrowok="t"/>
                </v:shape>
                <v:shape id="_x0000_s2363" style="position:absolute;left:11223;top:5223;width:24;height:20" coordsize="24,20" path="m5,10l5,,,10,19,20r5,-5l24,10,5,10xe" fillcolor="#1f1a17" stroked="f">
                  <v:path arrowok="t"/>
                </v:shape>
                <v:shape id="_x0000_s2364" style="position:absolute;left:11228;top:4748;width:19;height:485" coordsize="19,485" path="m9,24l,15,,485r19,l19,15,9,r,24xe" fillcolor="#1f1a17" stroked="f">
                  <v:path arrowok="t"/>
                </v:shape>
                <v:shape id="_x0000_s2365" style="position:absolute;left:8819;top:4748;width:2418;height:24" coordsize="2418,24" path="m24,15l10,24r2408,l2418,,10,5,,15r24,xe" fillcolor="#1f1a17" stroked="f">
                  <v:path arrowok="t"/>
                </v:shape>
                <v:shape id="_x0000_s2366" style="position:absolute;left:8819;top:4763;width:24;height:1" coordsize="24,0" path="m24,l10,r,l10,r,l,,24,xe" fillcolor="#1f1a17" stroked="f">
                  <v:path arrowok="t"/>
                </v:shape>
                <v:shape id="_x0000_s2367" style="position:absolute;left:9702;top:4873;width:662;height:5" coordsize="662,5" path="m,l662,,624,,585,5r-43,l499,5r-38,l417,5r-43,l331,5r-43,l245,5r-43,l163,5r-43,l77,5,38,,,xe" stroked="f">
                  <v:path arrowok="t"/>
                </v:shape>
                <v:shape id="_x0000_s2368" style="position:absolute;left:9568;top:4868;width:930;height:10" coordsize="930,10" path="m,l930,,878,5r-58,l763,5r-58,5l647,10r-57,l527,10r-62,l403,10r-58,l283,10r-58,l168,5r-58,l53,5,,xe" stroked="f">
                  <v:path arrowok="t"/>
                </v:shape>
                <v:shape id="_x0000_s2369" style="position:absolute;left:9467;top:4863;width:1132;height:10" coordsize="1132,10" path="m897,10r-662,l202,10r-29,l144,10,115,5,86,5,58,5,29,,,,1132,r-29,l1075,5r-29,l1017,5r-29,5l959,10r-28,l897,10xe" fillcolor="#fafdff" stroked="f">
                  <v:path arrowok="t"/>
                </v:shape>
                <v:shape id="_x0000_s2370" style="position:absolute;left:9385;top:4859;width:1296;height:9" coordsize="1296,9" path="m1113,9l183,9r-24,l135,9,111,4,92,4,68,4,44,4,24,,,,1296,r-24,l1253,4r-24,l1205,4r-20,l1161,9r-24,l1113,9xe" fillcolor="#f2f9fe" stroked="f">
                  <v:path arrowok="t"/>
                </v:shape>
                <v:shape id="_x0000_s2371" style="position:absolute;left:9318;top:4854;width:1430;height:9" coordsize="1430,9" path="m1281,9l149,9r-19,l111,9,91,5,72,5,53,5,39,5,19,,,,1430,r-19,l1392,5r-15,l1358,5r-19,l1320,9r-20,l1281,9xe" fillcolor="#ebf6fd" stroked="f">
                  <v:path arrowok="t"/>
                </v:shape>
                <v:shape id="_x0000_s2372" style="position:absolute;left:9261;top:4849;width:1544;height:10" coordsize="1544,10" path="m1420,10l124,10r-14,l91,10,76,5,62,5,43,5,29,5,14,,,,1544,r-14,l1516,5r-15,l1482,5r-14,l1453,10r-19,l1420,10xe" fillcolor="#e3f2fd" stroked="f">
                  <v:path arrowok="t"/>
                </v:shape>
                <v:shape id="_x0000_s2373" style="position:absolute;left:9208;top:4844;width:1650;height:10" coordsize="1650,10" path="m1540,10l110,10r-14,l82,10,67,5,53,5,38,5,24,5,10,,,,1650,r-9,l1626,5r-14,l1597,5r-14,l1569,10r-15,l1540,10xe" fillcolor="#dbeffc" stroked="f">
                  <v:path arrowok="t"/>
                </v:shape>
                <v:shape id="_x0000_s2374" style="position:absolute;left:9160;top:4839;width:1746;height:10" coordsize="1746,10" path="m1645,10l101,10r-15,l72,10,62,5,48,5,34,5,24,5,10,,,,1746,r-9,l1722,5r-9,l1698,5r-14,l1674,10r-14,l1645,10xe" fillcolor="#d3ebfb" stroked="f">
                  <v:path arrowok="t"/>
                </v:shape>
                <v:shape id="_x0000_s2375" style="position:absolute;left:9117;top:4835;width:1832;height:9" coordsize="1832,9" path="m1741,9l91,9,77,9,67,9,53,4,43,4,33,4,19,4,9,,,,1832,r-9,l1813,4r-14,l1789,4r-9,l1765,9r-9,l1741,9xe" fillcolor="#cbe7fb" stroked="f">
                  <v:path arrowok="t"/>
                </v:shape>
                <v:shape id="_x0000_s2376" style="position:absolute;left:9078;top:4830;width:1910;height:9" coordsize="1910,9" path="m1828,9l82,9,72,9,58,9,48,5r-9,l29,5r-9,l10,,,,1910,r-10,l1891,5r-10,l1871,5r-9,l1852,9r-14,l1828,9xe" fillcolor="#c4e4fa" stroked="f">
                  <v:path arrowok="t"/>
                </v:shape>
                <v:shape id="_x0000_s2377" style="position:absolute;left:9045;top:4825;width:1976;height:10" coordsize="1976,10" path="m1904,10l72,10r-10,l53,10,43,5,33,5r-9,l14,5,9,,,,1976,r-9,l1962,5r-10,l1943,5r-10,l1924,10r-10,l1904,10xe" fillcolor="#bde1f9" stroked="f">
                  <v:path arrowok="t"/>
                </v:shape>
                <v:shape id="_x0000_s2378" style="position:absolute;left:9011;top:4820;width:2044;height:10" coordsize="2044,10" path="m1977,10l67,10r-9,l48,10,43,5r-9,l24,5r-9,l10,,,,2044,r-10,l2030,5r-10,l2010,5r-9,l1996,10r-10,l1977,10xe" fillcolor="#b7def9" stroked="f">
                  <v:path arrowok="t"/>
                </v:shape>
                <v:shape id="_x0000_s2379" style="position:absolute;left:8982;top:4815;width:2102;height:10" coordsize="2102,10" path="m2039,10l63,10r-10,l44,10,39,5,29,5r-5,l15,5,10,,,,2102,r-10,l2087,5r-9,l2073,5r-10,l2059,10r-10,l2039,10xe" fillcolor="#afdbf8" stroked="f">
                  <v:path arrowok="t"/>
                </v:shape>
                <v:shape id="_x0000_s2380" style="position:absolute;left:8958;top:4811;width:2150;height:9" coordsize="2150,9" path="m2097,9l53,9r-5,l39,9,34,4,24,4r-4,l15,4,5,,,,2150,r-5,l2135,4r-4,l2126,4r-10,l2111,9r-9,l2097,9xe" fillcolor="#a9d8f7" stroked="f">
                  <v:path arrowok="t"/>
                </v:shape>
                <v:shape id="_x0000_s2381" style="position:absolute;left:8935;top:4806;width:2197;height:9" coordsize="2197,9" path="m2149,9l47,9r-4,l38,9,28,5r-5,l19,5r-5,l4,,,,2197,r-5,l2182,5r-4,l2173,5r-5,l2158,9r-4,l2149,9xe" fillcolor="#a2d5f6" stroked="f">
                  <v:path arrowok="t"/>
                </v:shape>
                <v:shape id="_x0000_s2382" style="position:absolute;left:8915;top:4801;width:2236;height:10" coordsize="2236,10" path="m2193,10l43,10r-4,l34,10,24,5r-4,l15,5r-5,l5,,,,2236,r-5,l2226,5r-4,l2217,5r-5,l2202,10r-4,l2193,10xe" fillcolor="#9cd2f6" stroked="f">
                  <v:path arrowok="t"/>
                </v:shape>
                <v:shape id="_x0000_s2383" style="position:absolute;left:8896;top:4796;width:2274;height:10" coordsize="2274,10" path="m2236,10l39,10r-5,l29,10,24,5r-5,l15,5r-5,l5,,,,2274,r-5,l2264,5r-4,l2255,5r-5,l2245,10r-4,l2236,10xe" fillcolor="#96d0f5" stroked="f">
                  <v:path arrowok="t"/>
                </v:shape>
                <v:shape id="_x0000_s2384" style="position:absolute;left:8882;top:4791;width:2302;height:10" coordsize="2302,10" path="m2269,10l33,10r-4,l24,10,19,5r-5,l9,5,9,,5,,,,2302,r-4,l2293,r,5l2288,5r-5,l2278,10r-4,l2269,10xe" fillcolor="#90cdf4" stroked="f">
                  <v:path arrowok="t"/>
                </v:shape>
                <v:shape id="_x0000_s2385" style="position:absolute;left:8867;top:4787;width:2332;height:9" coordsize="2332,9" path="m2303,9l29,9r-5,l24,4r-4,l15,4r-5,l10,,5,,,,2332,r-5,l2322,r,4l2317,4r-4,l2308,4r,5l2303,9xe" fillcolor="#8acbf4" stroked="f">
                  <v:path arrowok="t"/>
                </v:shape>
                <v:shape id="_x0000_s2386" style="position:absolute;left:8858;top:4782;width:2350;height:9" coordsize="2350,9" path="m2326,9l24,9r-5,l19,5r-5,l9,5r,l5,,,,,,2350,r,l2346,r-5,5l2341,5r-5,l2331,5r,4l2326,9xe" fillcolor="#84c9f3" stroked="f">
                  <v:path arrowok="t"/>
                </v:shape>
                <v:shape id="_x0000_s2387" style="position:absolute;left:8848;top:4777;width:2370;height:10" coordsize="2370,10" path="m2351,10l19,10r,l15,5r-5,l10,5,5,5,5,,,,,,2370,r,l2365,r,5l2360,5r,l2356,5r-5,5l2351,10xe" fillcolor="#7ec7f3" stroked="f">
                  <v:path arrowok="t"/>
                </v:shape>
                <v:shape id="_x0000_s2388" style="position:absolute;left:8839;top:4772;width:2389;height:10" coordsize="2389,10" path="m2369,10l19,10r-5,l14,5,9,5r,l4,5,4,r,l,,2389,r-5,l2384,r,5l2379,5r,l2374,5r,5l2369,10xe" fillcolor="#78c4f2" stroked="f">
                  <v:path arrowok="t"/>
                </v:shape>
                <v:shape id="_x0000_s2389" style="position:absolute;left:8834;top:4767;width:2398;height:10" coordsize="2398,10" path="m2384,10l14,10r-5,l9,5r,l5,5r,l5,,,,,,2398,r,l2394,r,5l2394,5r-5,l2389,5r,5l2384,10xe" fillcolor="#71c2f1" stroked="f">
                  <v:path arrowok="t"/>
                </v:shape>
                <v:shape id="_x0000_s2390" style="position:absolute;left:8829;top:4763;width:2408;height:9" coordsize="2408,9" path="m2399,9l10,9r,l10,4,5,4r,l5,4,5,,,,,,2408,r,l2403,r,4l2403,4r,l2399,4r,5l2399,9xe" fillcolor="#6bbff1" stroked="f">
                  <v:path arrowok="t"/>
                </v:shape>
                <v:shape id="_x0000_s2391" style="position:absolute;left:8829;top:4758;width:2408;height:9" coordsize="2408,9" path="m2403,9l5,9r,l5,5,,5r,l,5,,,,,,,2408,r,l2408,r,5l2408,5r,l2403,5r,4l2403,9xe" fillcolor="#64bef0" stroked="f">
                  <v:path arrowok="t"/>
                </v:shape>
                <v:shape id="_x0000_s2392" style="position:absolute;left:8829;top:4753;width:2408;height:10" coordsize="2408,10" path="m2408,10l,10r,l,10,,5r,l,5r,l,5,,,,,,,,,,,,,,,,,,,2408,r,l2408,r,l2408,r,l2408,r,l2408,r,5l2408,5r,l2408,5r,l2408,10r,l2408,10xe" fillcolor="#5ebcf0" stroked="f">
                  <v:path arrowok="t"/>
                </v:shape>
                <v:shape id="_x0000_s2393" style="position:absolute;left:8829;top:4748;width:2408;height:10" coordsize="2408,10" path="m2408,10l,10r,l,10r,l,10r,l,10,,5r,l,5r,l,5r,l,,,,,,,,2408,r,l2408,r,l2408,5r,l2408,5r,l2408,5r,l2408,10r,l2408,10r,l2408,10r,l2408,10xe" fillcolor="#57baef" stroked="f">
                  <v:path arrowok="t"/>
                </v:shape>
                <v:shape id="_x0000_s2394" style="position:absolute;left:8829;top:4743;width:2408;height:10" coordsize="2408,10" path="m2408,10l,10r,l,5r,l,5r,l5,r,l5,,2403,r,l2403,r5,5l2408,5r,l2408,5r,5l2408,10xe" fillcolor="#53b9ef" stroked="f">
                  <v:path arrowok="t"/>
                </v:shape>
                <v:shape id="_x0000_s2395" style="position:absolute;left:8829;top:4739;width:2408;height:9" coordsize="2408,9" path="m2408,9l,9r,l5,4r,l5,4r,l10,r,l10,,2399,r,l2399,r4,4l2403,4r,l2403,4r5,5l2408,9xe" fillcolor="#4db7ee" stroked="f">
                  <v:path arrowok="t"/>
                </v:shape>
                <v:shape id="_x0000_s2396" style="position:absolute;left:8834;top:4734;width:2398;height:9" coordsize="2398,9" path="m2398,9l,9r,l5,5r,l5,5r4,l9,r,l14,,2384,r5,l2389,r,5l2394,5r,l2394,5r4,4l2398,9xe" fillcolor="#47b5ed" stroked="f">
                  <v:path arrowok="t"/>
                </v:shape>
                <v:shape id="_x0000_s2397" style="position:absolute;left:8839;top:4729;width:2389;height:10" coordsize="2389,10" path="m2389,10l,10r4,l4,5r,l9,5r,l14,r,l19,,2369,r5,l2374,r5,5l2379,5r5,l2384,5r,5l2389,10xe" fillcolor="#40b4ed" stroked="f">
                  <v:path arrowok="t"/>
                </v:shape>
                <v:shape id="_x0000_s2398" style="position:absolute;left:8848;top:4724;width:2370;height:10" coordsize="2370,10" path="m2370,10l,10r,l5,5r,l10,5r,l15,r4,l19,,2351,r,l2356,r4,5l2360,5r5,l2365,5r5,5l2370,10xe" fillcolor="#39b2ec" stroked="f">
                  <v:path arrowok="t"/>
                </v:shape>
                <v:shape id="_x0000_s2399" style="position:absolute;left:8858;top:4719;width:2350;height:10" coordsize="2350,10" path="m2350,10l,10r,l5,5r4,l9,5r5,l19,r,l24,,2326,r5,l2331,r5,5l2341,5r,l2346,5r4,5l2350,10xe" fillcolor="#31b0ec" stroked="f">
                  <v:path arrowok="t"/>
                </v:shape>
                <v:shape id="_x0000_s2400" style="position:absolute;left:8867;top:4715;width:2332;height:9" coordsize="2332,9" path="m2332,9l,9r5,l10,4r,l15,4r5,l24,r,l29,,2303,r5,l2308,r5,4l2317,4r5,l2322,4r5,5l2332,9xe" fillcolor="#28afeb" stroked="f">
                  <v:path arrowok="t"/>
                </v:shape>
                <v:shape id="_x0000_s2401" style="position:absolute;left:8882;top:4710;width:2302;height:9" coordsize="2302,9" path="m2302,9l,9r5,l9,5r,l14,5r5,l24,r5,l33,,2269,r5,l2278,r5,5l2288,5r5,l2293,5r5,4l2302,9xe" fillcolor="#20adeb" stroked="f">
                  <v:path arrowok="t"/>
                </v:shape>
                <v:shape id="_x0000_s2402" style="position:absolute;left:8896;top:4705;width:2274;height:10" coordsize="2274,10" path="m2274,10l,10r5,l10,5r5,l19,5r5,l29,r5,l39,,2236,r5,l2245,r5,5l2255,5r5,l2264,5r5,5l2274,10xe" fillcolor="#18abea" stroked="f">
                  <v:path arrowok="t"/>
                </v:shape>
                <v:shape id="_x0000_s2403" style="position:absolute;left:8915;top:4700;width:2236;height:10" coordsize="2236,10" path="m2236,10l,10r5,l10,5r5,l20,5r4,l34,r5,l43,,2193,r5,l2202,r10,5l2217,5r5,l2226,5r5,5l2236,10xe" fillcolor="#0fa9ea" stroked="f">
                  <v:path arrowok="t"/>
                </v:shape>
                <v:shape id="_x0000_s2404" style="position:absolute;left:8935;top:4695;width:2197;height:10" coordsize="2197,10" path="m2197,10l,10r4,l14,5r5,l23,5r5,l38,r5,l47,,2149,r5,l2158,r10,5l2173,5r5,l2182,5r10,5l2197,10xe" fillcolor="#05a7e9" stroked="f">
                  <v:path arrowok="t"/>
                </v:shape>
                <v:shape id="_x0000_s2405" style="position:absolute;left:8958;top:4691;width:2150;height:9" coordsize="2150,9" path="m2150,9l,9r5,l15,4r5,l24,4r10,l39,r9,l53,,2097,r5,l2111,r5,4l2126,4r5,l2135,4r10,5l2150,9xe" fillcolor="#00a6e9" stroked="f">
                  <v:path arrowok="t"/>
                </v:shape>
                <v:shape id="_x0000_s2406" style="position:absolute;left:8982;top:4686;width:2102;height:9" coordsize="2102,9" path="m2102,9l,9r10,l15,5r9,l29,5r10,l44,r9,l63,,2039,r10,l2059,r4,5l2073,5r5,l2087,5r5,4l2102,9xe" fillcolor="#00a4e8" stroked="f">
                  <v:path arrowok="t"/>
                </v:shape>
                <v:shape id="_x0000_s2407" style="position:absolute;left:9011;top:4681;width:2044;height:10" coordsize="2044,10" path="m2044,10l,10r10,l15,5r9,l34,5,39,r9,l58,r9,l1977,r9,l1996,r10,l2010,5r10,l2030,5r4,5l2044,10xe" fillcolor="#00a3e7" stroked="f">
                  <v:path arrowok="t"/>
                </v:shape>
                <v:shape id="_x0000_s2408" style="position:absolute;left:9045;top:4676;width:1976;height:10" coordsize="1976,10" path="m1976,10l,10,5,5r9,l24,5r9,l43,,53,r9,l72,,1904,r10,l1924,r9,l1943,5r9,l1962,5r10,l1976,10xe" fillcolor="#00a1e7" stroked="f">
                  <v:path arrowok="t"/>
                </v:shape>
                <v:shape id="_x0000_s2409" style="position:absolute;left:9078;top:4671;width:1910;height:10" coordsize="1910,10" path="m1910,10l,10,10,5r10,l29,5r10,l48,,58,,68,,82,,1828,r15,l1852,r10,l1871,5r10,l1891,5r9,l1910,10xe" fillcolor="#00a0e6" stroked="f">
                  <v:path arrowok="t"/>
                </v:shape>
                <v:shape id="_x0000_s2410" style="position:absolute;left:9117;top:4667;width:1832;height:9" coordsize="1832,9" path="m1832,9l,9,9,4r10,l33,4r10,l53,,67,,77,r9,l1746,r10,l1765,r15,l1789,4r10,l1813,4r10,l1832,9xe" fillcolor="#009ee5" stroked="f">
                  <v:path arrowok="t"/>
                </v:shape>
                <v:shape id="_x0000_s2411" style="position:absolute;left:9160;top:4662;width:1746;height:9" coordsize="1746,9" path="m1746,9l,9,10,5r14,l34,5r14,l58,,72,,86,,96,,1650,r10,l1674,r15,l1698,5r15,l1722,5r15,l1746,9xe" fillcolor="#009de5" stroked="f">
                  <v:path arrowok="t"/>
                </v:shape>
                <v:shape id="_x0000_s2412" style="position:absolute;left:9203;top:4657;width:1660;height:10" coordsize="1660,10" path="m1660,10l,10,15,5r14,l43,5r15,l72,,87,r14,l115,,1545,r14,l1574,r14,l1602,5r15,l1631,5r15,l1660,10xe" fillcolor="#009ce4" stroked="f">
                  <v:path arrowok="t"/>
                </v:shape>
                <v:shape id="_x0000_s2413" style="position:absolute;left:9256;top:4652;width:1554;height:10" coordsize="1554,10" path="m1554,10l,10,19,5r15,l48,5r14,l81,,96,r19,l129,,1425,r14,l1458,r15,l1487,5r19,l1521,5r14,l1554,10xe" fillcolor="#009ae4" stroked="f">
                  <v:path arrowok="t"/>
                </v:shape>
                <v:shape id="_x0000_s2414" style="position:absolute;left:9318;top:4647;width:1430;height:10" coordsize="1430,10" path="m1430,10l,10,19,5r15,l53,5r19,l91,r20,l130,r19,l1281,r19,l1320,r19,l1358,5r19,l1396,5r15,l1430,10xe" fillcolor="#0098e3" stroked="f">
                  <v:path arrowok="t"/>
                </v:shape>
                <v:shape id="_x0000_s2415" style="position:absolute;left:9385;top:4643;width:1296;height:9" coordsize="1296,9" path="m1296,9l,9,24,4r20,l68,4r19,l111,r24,l159,r24,l1113,r24,l1161,r24,l1209,4r20,l1253,4r19,l1296,9xe" fillcolor="#0096e2" stroked="f">
                  <v:path arrowok="t"/>
                </v:shape>
                <v:shape id="_x0000_s2416" style="position:absolute;left:9467;top:4638;width:1132;height:9" coordsize="1132,9" path="m1132,9l,9,29,5r29,l86,5r29,l144,r29,l202,r28,l902,r29,l959,r29,l1017,5r29,l1075,5r28,l1132,9xe" fillcolor="#0094e2" stroked="f">
                  <v:path arrowok="t"/>
                </v:shape>
                <v:shape id="_x0000_s2417" style="position:absolute;left:9568;top:4633;width:930;height:10" coordsize="930,10" path="m930,10l,10,53,5r52,l163,r57,l278,r62,l398,r62,l470,r62,l590,r62,l710,r57,l825,5r53,l930,10xe" fillcolor="#0093e1" stroked="f">
                  <v:path arrowok="t"/>
                </v:shape>
                <v:shape id="_x0000_s2418" style="position:absolute;left:9697;top:4633;width:672;height:5" coordsize="672,5" path="m672,5l,5,43,,82,r43,l163,r44,l250,r43,l336,r43,l422,r44,l509,r38,l590,r39,l672,5xe" fillcolor="#008fe0" stroked="f">
                  <v:path arrowok="t"/>
                </v:shape>
                <v:shape id="_x0000_s2419" style="position:absolute;left:10028;top:4633;width:10;height:1" coordsize="10,0" path="m10,l,,,,,,5,r,l5,r,l5,r,l5,r,l5,r,l10,r,l10,r,xe" fillcolor="#008fe0" stroked="f">
                  <v:path arrowok="t"/>
                </v:shape>
                <v:shape id="_x0000_s2420" style="position:absolute;left:10033;top:4753;width:1214;height:134" coordsize="1214,134" path="m,134r,l245,134r225,-9l672,115,854,101,998,82,1113,62r38,-14l1185,38r19,-14l1214,r-19,l1190,5r-15,14l1147,29r-39,9l998,62,849,77,672,96,465,106r-225,4l,115r,l,134xe" fillcolor="#1f1a17" stroked="f">
                  <v:path arrowok="t"/>
                </v:shape>
                <v:shape id="_x0000_s2421" style="position:absolute;left:8819;top:4753;width:1214;height:134" coordsize="1214,134" path="m,l,,10,24,29,38,58,48r43,14l216,82r144,19l542,115r202,10l969,134r245,l1214,115,974,110,749,106,542,96,365,77,216,62,106,38,68,29,39,19,24,5,20,r,l,xe" fillcolor="#1f1a17" stroked="f">
                  <v:path arrowok="t"/>
                </v:shape>
                <v:shape id="_x0000_s2422" style="position:absolute;left:8819;top:4619;width:1214;height:134" coordsize="1214,134" path="m1214,r,l969,4,744,9,542,24,360,38,216,57,101,76,58,91r-29,9l10,115,,134r20,l24,129r15,-9l68,110r38,-10l216,76,365,57,542,43,749,33,974,24r240,l1214,24r,-24xe" fillcolor="#1f1a17" stroked="f">
                  <v:path arrowok="t"/>
                </v:shape>
                <v:shape id="_x0000_s2423" style="position:absolute;left:10033;top:4619;width:1214;height:134" coordsize="1214,134" path="m1214,134r,l1204,115r-19,-15l1151,91,1113,76,998,57,854,38,672,24,470,9,245,4,,,,24r240,l465,33,672,43,849,57,998,76r110,24l1147,110r28,10l1190,129r5,5l1195,134r19,xe" fillcolor="#1f1a17" stroked="f">
                  <v:path arrowok="t"/>
                </v:shape>
                <v:shape id="_x0000_s2424" style="position:absolute;left:10863;top:5310;width:62;height:9" coordsize="62,9" path="m19,l62,,,9,19,xe" fillcolor="#9ad2e0" stroked="f">
                  <v:path arrowok="t"/>
                </v:shape>
                <v:shape id="_x0000_s2425" style="position:absolute;left:10863;top:5305;width:115;height:14" coordsize="115,14" path="m29,r86,l77,5,,14,29,5,29,xe" fillcolor="#9ad2e0" stroked="f">
                  <v:path arrowok="t"/>
                </v:shape>
                <v:shape id="_x0000_s2426" style="position:absolute;left:10882;top:5300;width:139;height:10" coordsize="139,10" path="m43,10l,10r10,l19,,139,,115,5,58,10r-15,xe" fillcolor="#9ad2e0" stroked="f">
                  <v:path arrowok="t"/>
                </v:shape>
                <v:shape id="_x0000_s2427" style="position:absolute;left:10892;top:5291;width:173;height:14" coordsize="173,14" path="m86,14l,14,14,4,14,,173,r-5,4l105,14r-19,xe" fillcolor="#9ad2e0" stroked="f">
                  <v:path arrowok="t"/>
                </v:shape>
                <v:shape id="_x0000_s2428" style="position:absolute;left:10901;top:5286;width:192;height:14" coordsize="192,14" path="m120,14l,14,5,9,10,,192,,159,9r-39,5xe" fillcolor="#9ad2e0" stroked="f">
                  <v:path arrowok="t"/>
                </v:shape>
                <v:shape id="_x0000_s2429" style="position:absolute;left:10906;top:5281;width:221;height:10" coordsize="221,10" path="m159,10l,10,10,,221,,207,,159,10xe" fillcolor="#9ad2e0" stroked="f">
                  <v:path arrowok="t"/>
                </v:shape>
                <v:shape id="_x0000_s2430" style="position:absolute;left:10911;top:5276;width:245;height:10" coordsize="245,10" path="m182,10l,10,5,5,5,,245,,202,5r-20,5xe" fillcolor="#9ad2e0" stroked="f">
                  <v:path arrowok="t"/>
                </v:shape>
                <v:shape id="_x0000_s2431" style="position:absolute;left:10916;top:5267;width:259;height:14" coordsize="259,14" path="m211,14l,14r,l,,259,,244,4,211,14xe" fillcolor="#9ad2e0" stroked="f">
                  <v:path arrowok="t"/>
                </v:shape>
                <v:shape id="_x0000_s2432" style="position:absolute;left:10916;top:5262;width:278;height:14" coordsize="278,14" path="m240,14l,14,,,278,,244,9r-4,5xe" fillcolor="#9ad2e0" stroked="f">
                  <v:path arrowok="t"/>
                </v:shape>
                <v:shape id="_x0000_s2433" style="position:absolute;left:10916;top:5257;width:292;height:10" coordsize="292,10" path="m259,10l,10,,,292,r-9,l259,10xe" fillcolor="#9ad2e0" stroked="f">
                  <v:path arrowok="t"/>
                </v:shape>
                <v:shape id="_x0000_s2434" style="position:absolute;left:10916;top:5247;width:307;height:15" coordsize="307,15" path="m278,15l,15,,5,,,307,,297,5r-14,5l278,15xe" fillcolor="#9ad2e0" stroked="f">
                  <v:path arrowok="t"/>
                </v:shape>
                <v:shape id="_x0000_s2435" style="position:absolute;left:10916;top:5243;width:312;height:14" coordsize="312,14" path="m292,14l,14,,9,,,312,r-5,4l297,9r-5,5xe" fillcolor="#9ad2e0" stroked="f">
                  <v:path arrowok="t"/>
                </v:shape>
                <v:shape id="_x0000_s2436" style="position:absolute;left:10916;top:5238;width:316;height:9" coordsize="316,9" path="m307,9l,9,,,316,r,l307,9r,xe" fillcolor="#9ad2e0" stroked="f">
                  <v:path arrowok="t"/>
                </v:shape>
                <v:shape id="_x0000_s2437" style="position:absolute;left:10916;top:5228;width:321;height:15" coordsize="321,15" path="m312,15l,15,,,321,r,5l316,10r-4,5xe" fillcolor="#99cfdd" stroked="f">
                  <v:path arrowok="t"/>
                </v:shape>
                <v:shape id="_x0000_s2438" style="position:absolute;left:10916;top:5223;width:321;height:15" coordsize="321,15" path="m316,15l,15,,,321,r,10l316,15xe" fillcolor="#99cfdd" stroked="f">
                  <v:path arrowok="t"/>
                </v:shape>
                <v:rect id="_x0000_s2439" style="position:absolute;left:10916;top:5219;width:321;height:9" fillcolor="#99cfdd" stroked="f"/>
                <v:rect id="_x0000_s2440" style="position:absolute;left:10916;top:5209;width:321;height:14" fillcolor="#99cfdd" stroked="f"/>
                <v:rect id="_x0000_s2441" style="position:absolute;left:10916;top:5204;width:321;height:15" fillcolor="#99cfdd" stroked="f"/>
                <v:rect id="_x0000_s2442" style="position:absolute;left:10916;top:5199;width:321;height:10" fillcolor="#99cfdd" stroked="f"/>
                <v:rect id="_x0000_s2443" style="position:absolute;left:10916;top:5190;width:321;height:14" fillcolor="#99cfdd" stroked="f"/>
                <v:rect id="_x0000_s2444" style="position:absolute;left:10916;top:5185;width:321;height:14" fillcolor="#9bd0de" stroked="f"/>
                <v:rect id="_x0000_s2445" style="position:absolute;left:10916;top:5180;width:321;height:10" fillcolor="#9bd0de" stroked="f"/>
                <v:rect id="_x0000_s2446" style="position:absolute;left:10916;top:5171;width:321;height:14" fillcolor="#9bd0de" stroked="f"/>
                <v:rect id="_x0000_s2447" style="position:absolute;left:10916;top:5166;width:321;height:14" fillcolor="#9ccedd" stroked="f"/>
                <v:rect id="_x0000_s2448" style="position:absolute;left:10916;top:5161;width:321;height:10" fillcolor="#9ccedd" stroked="f"/>
                <v:rect id="_x0000_s2449" style="position:absolute;left:10916;top:5156;width:321;height:10" fillcolor="#9bcddb" stroked="f"/>
                <v:rect id="_x0000_s2450" style="position:absolute;left:10916;top:5147;width:321;height:14" fillcolor="#9bcddb" stroked="f"/>
                <v:rect id="_x0000_s2451" style="position:absolute;left:10916;top:5142;width:321;height:14" fillcolor="#9bcddb" stroked="f"/>
                <v:rect id="_x0000_s2452" style="position:absolute;left:10916;top:5137;width:321;height:10" fillcolor="#9bcddb" stroked="f"/>
                <v:rect id="_x0000_s2453" style="position:absolute;left:10916;top:5127;width:321;height:15" fillcolor="#9bcddb" stroked="f"/>
                <v:rect id="_x0000_s2454" style="position:absolute;left:10916;top:5123;width:321;height:14" fillcolor="#9bcddb" stroked="f"/>
                <v:rect id="_x0000_s2455" style="position:absolute;left:10916;top:5118;width:321;height:9" fillcolor="#9bcdde" stroked="f"/>
                <v:rect id="_x0000_s2456" style="position:absolute;left:10916;top:5108;width:321;height:15" fillcolor="#9bcdde" stroked="f"/>
                <v:rect id="_x0000_s2457" style="position:absolute;left:10916;top:5103;width:321;height:15" fillcolor="#9bcdde" stroked="f"/>
                <v:rect id="_x0000_s2458" style="position:absolute;left:10916;top:5099;width:321;height:9" fillcolor="#9bcdde" stroked="f"/>
                <v:rect id="_x0000_s2459" style="position:absolute;left:10916;top:5089;width:321;height:14" fillcolor="#9bcdde" stroked="f"/>
                <v:rect id="_x0000_s2460" style="position:absolute;left:10916;top:5084;width:321;height:15" fillcolor="#9acadb" stroked="f"/>
                <v:rect id="_x0000_s2461" style="position:absolute;left:10916;top:5079;width:321;height:10" fillcolor="#9acadb" stroked="f"/>
                <v:rect id="_x0000_s2462" style="position:absolute;left:10916;top:5070;width:321;height:14" fillcolor="#9dccdb" stroked="f"/>
                <v:rect id="_x0000_s2463" style="position:absolute;left:10916;top:5065;width:321;height:14" fillcolor="#9dccdb" stroked="f"/>
                <v:rect id="_x0000_s2464" style="position:absolute;left:10916;top:5060;width:321;height:10" fillcolor="#9dccdb" stroked="f"/>
                <v:rect id="_x0000_s2465" style="position:absolute;left:10916;top:5051;width:321;height:14" fillcolor="#9dccdb" stroked="f"/>
                <v:rect id="_x0000_s2466" style="position:absolute;left:10916;top:5046;width:321;height:14" fillcolor="#9dccdb" stroked="f"/>
                <v:rect id="_x0000_s2467" style="position:absolute;left:10916;top:5041;width:321;height:10" fillcolor="#9dccdb" stroked="f"/>
                <v:rect id="_x0000_s2468" style="position:absolute;left:10916;top:5036;width:321;height:10" fillcolor="#9ecbdb" stroked="f"/>
                <v:rect id="_x0000_s2469" style="position:absolute;left:10916;top:5027;width:321;height:14" fillcolor="#9ecbdb" stroked="f"/>
                <v:rect id="_x0000_s2470" style="position:absolute;left:10916;top:5022;width:321;height:14" fillcolor="#9ecbdb" stroked="f"/>
                <v:rect id="_x0000_s2471" style="position:absolute;left:10916;top:5017;width:321;height:10" fillcolor="#9ecbdb" stroked="f"/>
                <v:rect id="_x0000_s2472" style="position:absolute;left:10916;top:5007;width:321;height:15" fillcolor="#9dc9d9" stroked="f"/>
                <v:rect id="_x0000_s2473" style="position:absolute;left:10916;top:5003;width:321;height:14" fillcolor="#9dc9d9" stroked="f"/>
                <v:rect id="_x0000_s2474" style="position:absolute;left:10916;top:4998;width:321;height:9" fillcolor="#9dc9d9" stroked="f"/>
                <v:rect id="_x0000_s2475" style="position:absolute;left:10916;top:4988;width:321;height:15" fillcolor="#9dc9d9" stroked="f"/>
                <v:rect id="_x0000_s2476" style="position:absolute;left:10916;top:4983;width:321;height:15" fillcolor="#9dc9d9" stroked="f"/>
                <v:rect id="_x0000_s2477" style="position:absolute;left:10916;top:4979;width:321;height:9" fillcolor="#9dc9d9" stroked="f"/>
                <v:rect id="_x0000_s2478" style="position:absolute;left:10916;top:4969;width:321;height:14" fillcolor="#9dc9d9" stroked="f"/>
                <v:rect id="_x0000_s2479" style="position:absolute;left:10916;top:4964;width:321;height:15" fillcolor="#9dc9d9" stroked="f"/>
                <v:rect id="_x0000_s2480" style="position:absolute;left:10916;top:4959;width:321;height:10" fillcolor="#9dc9d9" stroked="f"/>
                <v:rect id="_x0000_s2481" style="position:absolute;left:10916;top:4950;width:321;height:14" fillcolor="#9fcad9" stroked="f"/>
                <v:rect id="_x0000_s2482" style="position:absolute;left:10916;top:4945;width:321;height:14" fillcolor="#9fcad9" stroked="f"/>
                <v:rect id="_x0000_s2483" style="position:absolute;left:10916;top:4940;width:321;height:10" fillcolor="#9fcadb" stroked="f"/>
                <v:rect id="_x0000_s2484" style="position:absolute;left:10916;top:4931;width:321;height:14" fillcolor="#9ec7d8" stroked="f"/>
                <v:rect id="_x0000_s2485" style="position:absolute;left:10916;top:4926;width:321;height:14" fillcolor="#9ec7d8" stroked="f"/>
                <v:rect id="_x0000_s2486" style="position:absolute;left:10916;top:4921;width:321;height:10" fillcolor="#9ec7d8" stroked="f"/>
                <v:rect id="_x0000_s2487" style="position:absolute;left:10916;top:4916;width:321;height:10" fillcolor="#9ec7d8" stroked="f"/>
                <v:rect id="_x0000_s2488" style="position:absolute;left:10916;top:4907;width:321;height:14" fillcolor="#9ec7d8" stroked="f"/>
                <v:rect id="_x0000_s2489" style="position:absolute;left:10916;top:4902;width:321;height:14" fillcolor="#9ec6d7" stroked="f"/>
                <v:rect id="_x0000_s2490" style="position:absolute;left:10916;top:4897;width:321;height:10" fillcolor="#9ec6d7" stroked="f"/>
                <v:rect id="_x0000_s2491" style="position:absolute;left:10916;top:4887;width:321;height:15" fillcolor="#9ec6d7" stroked="f"/>
                <v:rect id="_x0000_s2492" style="position:absolute;left:10916;top:4883;width:321;height:14" fillcolor="#9ec6d7" stroked="f"/>
                <v:rect id="_x0000_s2493" style="position:absolute;left:10916;top:4878;width:321;height:9" fillcolor="#9ec6d7" stroked="f"/>
                <v:rect id="_x0000_s2494" style="position:absolute;left:10916;top:4868;width:321;height:15" fillcolor="#9ec6d7" stroked="f"/>
                <v:rect id="_x0000_s2495" style="position:absolute;left:10916;top:4863;width:321;height:15" fillcolor="#9ec4d5" stroked="f"/>
                <v:rect id="_x0000_s2496" style="position:absolute;left:10916;top:4859;width:321;height:9" fillcolor="#9ec4d5" stroked="f"/>
                <v:rect id="_x0000_s2497" style="position:absolute;left:10916;top:4849;width:321;height:14" fillcolor="#9ec4d5" stroked="f"/>
                <v:rect id="_x0000_s2498" style="position:absolute;left:10916;top:4844;width:321;height:15" fillcolor="#9ec4d5" stroked="f"/>
                <v:rect id="_x0000_s2499" style="position:absolute;left:10916;top:4839;width:321;height:10" fillcolor="#a1c6d6" stroked="f"/>
                <v:rect id="_x0000_s2500" style="position:absolute;left:10916;top:4830;width:321;height:14" fillcolor="#a1c6d6" stroked="f"/>
                <v:rect id="_x0000_s2501" style="position:absolute;left:10916;top:4825;width:321;height:14" fillcolor="#a1c6d6" stroked="f"/>
                <v:rect id="_x0000_s2502" style="position:absolute;left:10916;top:4820;width:321;height:10" fillcolor="#a1c6d6" stroked="f"/>
                <v:rect id="_x0000_s2503" style="position:absolute;left:10916;top:4811;width:321;height:14" fillcolor="#a1c6d6" stroked="f"/>
                <v:rect id="_x0000_s2504" style="position:absolute;left:10916;top:4806;width:321;height:14" fillcolor="#a1c6d6" stroked="f"/>
                <v:rect id="_x0000_s2505" style="position:absolute;left:10916;top:4801;width:321;height:10" fillcolor="#a1c6d6" stroked="f"/>
                <v:rect id="_x0000_s2506" style="position:absolute;left:10916;top:4796;width:321;height:10" fillcolor="#a1c6d6" stroked="f"/>
                <v:rect id="_x0000_s2507" style="position:absolute;left:10916;top:4787;width:321;height:14" fillcolor="#a0c3d3" stroked="f"/>
                <v:rect id="_x0000_s2508" style="position:absolute;left:10916;top:4782;width:321;height:14" fillcolor="#a0c3d3" stroked="f"/>
                <v:rect id="_x0000_s2509" style="position:absolute;left:10916;top:4777;width:321;height:10" fillcolor="#a0c3d3" stroked="f"/>
                <v:rect id="_x0000_s2510" style="position:absolute;left:10916;top:4767;width:321;height:15" fillcolor="#a0c3d3" stroked="f"/>
                <v:rect id="_x0000_s2511" style="position:absolute;left:10916;top:4763;width:321;height:14" fillcolor="#a0c2d4" stroked="f"/>
                <v:rect id="_x0000_s2512" style="position:absolute;left:10916;top:4758;width:321;height:9" fillcolor="#a0c2d4" stroked="f"/>
                <v:rect id="_x0000_s2513" style="position:absolute;left:10916;top:4748;width:321;height:15" fillcolor="#a0c2d4" stroked="f"/>
                <v:rect id="_x0000_s2514" style="position:absolute;left:10916;top:4743;width:321;height:15" fillcolor="#a0c2d4" stroked="f"/>
                <v:rect id="_x0000_s2515" style="position:absolute;left:10916;top:4739;width:321;height:9" fillcolor="#a0c2d4" stroked="f"/>
                <v:rect id="_x0000_s2516" style="position:absolute;left:10916;top:4729;width:321;height:14" fillcolor="#a0c2d4" stroked="f"/>
                <v:rect id="_x0000_s2517" style="position:absolute;left:10916;top:4724;width:321;height:15" fillcolor="#a0c2d4" stroked="f"/>
                <v:rect id="_x0000_s2518" style="position:absolute;left:10916;top:4719;width:321;height:10" fillcolor="#a3c3d5" stroked="f"/>
                <v:rect id="_x0000_s2519" style="position:absolute;left:10916;top:4710;width:321;height:14" fillcolor="#a2c1d2" stroked="f"/>
                <v:rect id="_x0000_s2520" style="position:absolute;left:10916;top:4705;width:321;height:14" fillcolor="#a2c1d2" stroked="f"/>
                <v:rect id="_x0000_s2521" style="position:absolute;left:10916;top:4700;width:321;height:10" fillcolor="#a2c1d2" stroked="f"/>
                <v:rect id="_x0000_s2522" style="position:absolute;left:10916;top:4691;width:321;height:14" fillcolor="#a2c1d2" stroked="f"/>
                <v:rect id="_x0000_s2523" style="position:absolute;left:10916;top:4686;width:321;height:14" fillcolor="#a2c1d2" stroked="f"/>
                <v:rect id="_x0000_s2524" style="position:absolute;left:10916;top:4681;width:321;height:10" fillcolor="#a2c1d2" stroked="f"/>
                <v:rect id="_x0000_s2525" style="position:absolute;left:10916;top:4676;width:321;height:10" fillcolor="#a2c1d2" stroked="f"/>
                <v:rect id="_x0000_s2526" style="position:absolute;left:10916;top:4667;width:321;height:14" fillcolor="#a2c1d2" stroked="f"/>
                <v:rect id="_x0000_s2527" style="position:absolute;left:10916;top:4662;width:321;height:14" fillcolor="#a2c1d2" stroked="f"/>
              </v:group>
              <v:group id="_x0000_s2528" style="position:absolute;left:8603;top:3654;width:2663;height:1013" coordorigin="8603,3654" coordsize="2663,1013">
                <v:rect id="_x0000_s2529" style="position:absolute;left:10916;top:4657;width:321;height:10" fillcolor="#a2c1d2" stroked="f"/>
                <v:rect id="_x0000_s2530" style="position:absolute;left:10916;top:4647;width:321;height:15" fillcolor="#a2c1d2" stroked="f"/>
                <v:rect id="_x0000_s2531" style="position:absolute;left:10916;top:4643;width:321;height:14" fillcolor="#a1bfcf" stroked="f"/>
                <v:rect id="_x0000_s2532" style="position:absolute;left:10916;top:4638;width:321;height:9" fillcolor="#a1bfcf" stroked="f"/>
                <v:rect id="_x0000_s2533" style="position:absolute;left:10916;top:4628;width:321;height:15" fillcolor="#a1bdce" stroked="f"/>
                <v:rect id="_x0000_s2534" style="position:absolute;left:10916;top:4623;width:321;height:15" fillcolor="#a1bdce" stroked="f"/>
                <v:rect id="_x0000_s2535" style="position:absolute;left:10916;top:4619;width:321;height:9" fillcolor="#a1bdce" stroked="f"/>
                <v:rect id="_x0000_s2536" style="position:absolute;left:10916;top:4609;width:321;height:14" fillcolor="#a1bdce" stroked="f"/>
                <v:rect id="_x0000_s2537" style="position:absolute;left:10916;top:4604;width:321;height:15" fillcolor="#a4bece" stroked="f"/>
                <v:rect id="_x0000_s2538" style="position:absolute;left:10916;top:4599;width:321;height:10" fillcolor="#a4bece" stroked="f"/>
                <v:rect id="_x0000_s2539" style="position:absolute;left:10916;top:4590;width:321;height:14" fillcolor="#a4bece" stroked="f"/>
                <v:rect id="_x0000_s2540" style="position:absolute;left:10916;top:4585;width:321;height:14" fillcolor="#a4bece" stroked="f"/>
                <v:rect id="_x0000_s2541" style="position:absolute;left:10916;top:4580;width:321;height:10" fillcolor="#a4becf" stroked="f"/>
                <v:rect id="_x0000_s2542" style="position:absolute;left:10916;top:4571;width:321;height:14" fillcolor="#a4becf" stroked="f"/>
                <v:rect id="_x0000_s2543" style="position:absolute;left:10916;top:4566;width:321;height:14" fillcolor="#a2bbcb" stroked="f"/>
                <v:rect id="_x0000_s2544" style="position:absolute;left:10916;top:4561;width:321;height:10" fillcolor="#a2bbcb" stroked="f"/>
                <v:rect id="_x0000_s2545" style="position:absolute;left:10916;top:4551;width:321;height:15" fillcolor="#a2bbcb" stroked="f"/>
                <v:rect id="_x0000_s2546" style="position:absolute;left:10916;top:4547;width:321;height:14" fillcolor="#a2bbcb" stroked="f"/>
                <v:rect id="_x0000_s2547" style="position:absolute;left:10916;top:4542;width:321;height:9" fillcolor="#a2bbcb" stroked="f"/>
                <v:rect id="_x0000_s2548" style="position:absolute;left:10916;top:4537;width:321;height:10" fillcolor="#a2bbcb" stroked="f"/>
                <v:rect id="_x0000_s2549" style="position:absolute;left:10916;top:4527;width:321;height:15" fillcolor="#a2bbcb" stroked="f"/>
                <v:rect id="_x0000_s2550" style="position:absolute;left:10916;top:4523;width:321;height:14" fillcolor="#a2bbcb" stroked="f"/>
                <v:rect id="_x0000_s2551" style="position:absolute;left:10916;top:4518;width:321;height:9" fillcolor="#a2bbcb" stroked="f"/>
                <v:rect id="_x0000_s2552" style="position:absolute;left:10916;top:4508;width:321;height:15" fillcolor="#a2bbcb" stroked="f"/>
                <v:rect id="_x0000_s2553" style="position:absolute;left:10916;top:4503;width:321;height:15" fillcolor="#a2bbcb" stroked="f"/>
                <v:rect id="_x0000_s2554" style="position:absolute;left:10916;top:4499;width:321;height:9" fillcolor="#a2b8c8" stroked="f"/>
                <v:rect id="_x0000_s2555" style="position:absolute;left:10916;top:4489;width:321;height:14" fillcolor="#a2b8c8" stroked="f"/>
                <v:rect id="_x0000_s2556" style="position:absolute;left:10916;top:4484;width:321;height:15" fillcolor="#a2b8c8" stroked="f"/>
                <v:rect id="_x0000_s2557" style="position:absolute;left:10916;top:4479;width:321;height:10" fillcolor="#a2b8c8" stroked="f"/>
                <v:rect id="_x0000_s2558" style="position:absolute;left:10916;top:4470;width:321;height:14" fillcolor="#a2b8c8" stroked="f"/>
                <v:rect id="_x0000_s2559" style="position:absolute;left:10916;top:4465;width:321;height:14" fillcolor="#a2b8c8" stroked="f"/>
                <v:rect id="_x0000_s2560" style="position:absolute;left:10916;top:4460;width:321;height:10" fillcolor="#a2b8c8" stroked="f"/>
                <v:rect id="_x0000_s2561" style="position:absolute;left:10916;top:4451;width:321;height:14" fillcolor="#a2b8c8" stroked="f"/>
                <v:rect id="_x0000_s2562" style="position:absolute;left:10916;top:4446;width:321;height:14" fillcolor="#a2b8c8" stroked="f"/>
                <v:rect id="_x0000_s2563" style="position:absolute;left:10916;top:4441;width:321;height:10" fillcolor="#a2b8c8" stroked="f"/>
                <v:rect id="_x0000_s2564" style="position:absolute;left:10916;top:4431;width:321;height:15" fillcolor="#a2b8c8" stroked="f"/>
                <v:rect id="_x0000_s2565" style="position:absolute;left:10916;top:4427;width:321;height:14" fillcolor="#a2b8c8" stroked="f"/>
                <v:rect id="_x0000_s2566" style="position:absolute;left:10916;top:4422;width:321;height:9" fillcolor="#a0b5c4" stroked="f"/>
                <v:rect id="_x0000_s2567" style="position:absolute;left:10916;top:4417;width:321;height:10" fillcolor="#a0b5c4" stroked="f"/>
                <v:rect id="_x0000_s2568" style="position:absolute;left:10916;top:4407;width:321;height:15" fillcolor="#a0b5c4" stroked="f"/>
                <v:rect id="_x0000_s2569" style="position:absolute;left:10916;top:4403;width:321;height:14" fillcolor="#a0b5c6" stroked="f"/>
                <v:rect id="_x0000_s2570" style="position:absolute;left:10916;top:4398;width:321;height:9" fillcolor="#a0b5c6" stroked="f"/>
                <v:rect id="_x0000_s2571" style="position:absolute;left:10916;top:4388;width:321;height:15" fillcolor="#a0b5c6" stroked="f"/>
                <v:rect id="_x0000_s2572" style="position:absolute;left:10916;top:4383;width:321;height:15" fillcolor="#a0b5c6" stroked="f"/>
                <v:rect id="_x0000_s2573" style="position:absolute;left:10916;top:4379;width:321;height:9" fillcolor="#a3b6c6" stroked="f"/>
                <v:rect id="_x0000_s2574" style="position:absolute;left:10916;top:4369;width:321;height:14" fillcolor="#a3b6c6" stroked="f"/>
                <v:rect id="_x0000_s2575" style="position:absolute;left:10916;top:4364;width:321;height:15" fillcolor="#a3b6c6" stroked="f"/>
                <v:rect id="_x0000_s2576" style="position:absolute;left:10916;top:4359;width:321;height:10" fillcolor="#a3b4c5" stroked="f"/>
                <v:rect id="_x0000_s2577" style="position:absolute;left:10916;top:4350;width:321;height:14" fillcolor="#a3b4c5" stroked="f"/>
                <v:rect id="_x0000_s2578" style="position:absolute;left:10916;top:4345;width:321;height:14" fillcolor="#a2b2c2" stroked="f"/>
                <v:rect id="_x0000_s2579" style="position:absolute;left:10916;top:4340;width:321;height:10" fillcolor="#a2b2c2" stroked="f"/>
                <v:rect id="_x0000_s2580" style="position:absolute;left:10916;top:4331;width:321;height:14" fillcolor="#a2b2c2" stroked="f"/>
                <v:rect id="_x0000_s2581" style="position:absolute;left:10916;top:4326;width:321;height:14" fillcolor="#a2b2c2" stroked="f"/>
                <v:rect id="_x0000_s2582" style="position:absolute;left:10916;top:4321;width:321;height:10" fillcolor="#a2b2c2" stroked="f"/>
                <v:rect id="_x0000_s2583" style="position:absolute;left:10916;top:4311;width:321;height:15" fillcolor="#a2b2c2" stroked="f"/>
                <v:rect id="_x0000_s2584" style="position:absolute;left:10916;top:4307;width:321;height:14" fillcolor="#a2b2c2" stroked="f"/>
                <v:rect id="_x0000_s2585" style="position:absolute;left:10916;top:4302;width:321;height:9" fillcolor="#a2b2c2" stroked="f"/>
                <v:rect id="_x0000_s2586" style="position:absolute;left:10916;top:4297;width:321;height:10" fillcolor="#a2b2c2" stroked="f"/>
                <v:rect id="_x0000_s2587" style="position:absolute;left:10916;top:4287;width:321;height:15" fillcolor="#a2b2c2" stroked="f"/>
                <v:rect id="_x0000_s2588" style="position:absolute;left:10916;top:4283;width:321;height:14" fillcolor="#a2b2c2" stroked="f"/>
                <v:rect id="_x0000_s2589" style="position:absolute;left:10916;top:4278;width:321;height:9" fillcolor="#9fafbf" stroked="f"/>
                <v:rect id="_x0000_s2590" style="position:absolute;left:10916;top:4268;width:321;height:15" fillcolor="#9fafbf" stroked="f"/>
                <v:rect id="_x0000_s2591" style="position:absolute;left:10916;top:4263;width:321;height:15" fillcolor="#a2b0bf" stroked="f"/>
                <v:rect id="_x0000_s2592" style="position:absolute;left:10916;top:4259;width:321;height:9" fillcolor="#a2b0bf" stroked="f"/>
                <v:rect id="_x0000_s2593" style="position:absolute;left:10916;top:4249;width:321;height:14" fillcolor="#a2b0bf" stroked="f"/>
                <v:rect id="_x0000_s2594" style="position:absolute;left:10916;top:4244;width:321;height:15" fillcolor="#a2b0bf" stroked="f"/>
                <v:rect id="_x0000_s2595" style="position:absolute;left:10916;top:4239;width:321;height:10" fillcolor="#a2b0bf" stroked="f"/>
                <v:rect id="_x0000_s2596" style="position:absolute;left:10916;top:4230;width:321;height:14" fillcolor="#a2b0bf" stroked="f"/>
                <v:rect id="_x0000_s2597" style="position:absolute;left:10916;top:4225;width:321;height:14" fillcolor="#a2aebf" stroked="f"/>
                <v:rect id="_x0000_s2598" style="position:absolute;left:10916;top:4220;width:321;height:10" fillcolor="#a2aebf" stroked="f"/>
                <v:rect id="_x0000_s2599" style="position:absolute;left:10916;top:4211;width:321;height:14" fillcolor="#a2aebf" stroked="f"/>
                <v:rect id="_x0000_s2600" style="position:absolute;left:10916;top:4206;width:321;height:14" fillcolor="#a2aebf" stroked="f"/>
                <v:rect id="_x0000_s2601" style="position:absolute;left:10916;top:4201;width:321;height:10" fillcolor="#a1adbe" stroked="f"/>
                <v:rect id="_x0000_s2602" style="position:absolute;left:10916;top:4191;width:321;height:15" fillcolor="#a1adbe" stroked="f"/>
                <v:rect id="_x0000_s2603" style="position:absolute;left:10916;top:4187;width:321;height:14" fillcolor="#a1adbe" stroked="f"/>
                <v:rect id="_x0000_s2604" style="position:absolute;left:10916;top:4182;width:321;height:9" fillcolor="#a1adbe" stroked="f"/>
                <v:rect id="_x0000_s2605" style="position:absolute;left:10916;top:4177;width:321;height:10" fillcolor="#a1adbe" stroked="f"/>
                <v:rect id="_x0000_s2606" style="position:absolute;left:10916;top:4167;width:321;height:15" fillcolor="#a1adbe" stroked="f"/>
                <v:rect id="_x0000_s2607" style="position:absolute;left:10916;top:4163;width:321;height:14" fillcolor="#a1adbe" stroked="f"/>
                <v:rect id="_x0000_s2608" style="position:absolute;left:10916;top:4158;width:321;height:9" fillcolor="#a1adbe" stroked="f"/>
                <v:rect id="_x0000_s2609" style="position:absolute;left:10916;top:4148;width:321;height:15" fillcolor="#a1adbe" stroked="f"/>
                <v:rect id="_x0000_s2610" style="position:absolute;left:10916;top:4143;width:321;height:15" fillcolor="#a3aebe" stroked="f"/>
                <v:rect id="_x0000_s2611" style="position:absolute;left:10916;top:4139;width:321;height:9" fillcolor="#a3aebe" stroked="f"/>
                <v:rect id="_x0000_s2612" style="position:absolute;left:10916;top:4129;width:321;height:14" fillcolor="#a3aebe" stroked="f"/>
                <v:rect id="_x0000_s2613" style="position:absolute;left:10916;top:4124;width:321;height:15" fillcolor="#a1acbc" stroked="f"/>
                <v:rect id="_x0000_s2614" style="position:absolute;left:10916;top:4119;width:321;height:10" fillcolor="#a1acbc" stroked="f"/>
                <v:rect id="_x0000_s2615" style="position:absolute;left:10916;top:4110;width:321;height:14" fillcolor="#a1acbc" stroked="f"/>
                <v:rect id="_x0000_s2616" style="position:absolute;left:10916;top:4105;width:321;height:14" fillcolor="#a1acbc" stroked="f"/>
                <v:rect id="_x0000_s2617" style="position:absolute;left:10916;top:4100;width:321;height:10" fillcolor="#a1acbc" stroked="f"/>
                <v:rect id="_x0000_s2618" style="position:absolute;left:10916;top:4091;width:321;height:14" fillcolor="#a2aaba" stroked="f"/>
                <v:rect id="_x0000_s2619" style="position:absolute;left:10916;top:4086;width:321;height:14" fillcolor="#a2aaba" stroked="f"/>
                <v:rect id="_x0000_s2620" style="position:absolute;left:10916;top:4081;width:321;height:10" fillcolor="#a2aaba" stroked="f"/>
                <v:rect id="_x0000_s2621" style="position:absolute;left:10916;top:4071;width:321;height:15" fillcolor="#a2aaba" stroked="f"/>
                <v:rect id="_x0000_s2622" style="position:absolute;left:10916;top:4067;width:321;height:14" fillcolor="#a2aaba" stroked="f"/>
                <v:rect id="_x0000_s2623" style="position:absolute;left:10916;top:4062;width:321;height:9" fillcolor="#a2aaba" stroked="f"/>
                <v:rect id="_x0000_s2624" style="position:absolute;left:10916;top:4057;width:321;height:10" fillcolor="#a1a9b9" stroked="f"/>
                <v:rect id="_x0000_s2625" style="position:absolute;left:10916;top:4047;width:321;height:15" fillcolor="#a1a9b9" stroked="f"/>
                <v:rect id="_x0000_s2626" style="position:absolute;left:10916;top:4043;width:321;height:14" fillcolor="#a1a9bb" stroked="f"/>
                <v:rect id="_x0000_s2627" style="position:absolute;left:10916;top:4038;width:321;height:9" fillcolor="#a1a9bb" stroked="f"/>
                <v:rect id="_x0000_s2628" style="position:absolute;left:10916;top:4028;width:321;height:15" fillcolor="#a3aabb" stroked="f"/>
                <v:rect id="_x0000_s2629" style="position:absolute;left:10916;top:4023;width:321;height:15" fillcolor="#a3aabb" stroked="f"/>
                <v:rect id="_x0000_s2630" style="position:absolute;left:10916;top:4019;width:321;height:9" fillcolor="#a3aabb" stroked="f"/>
                <v:rect id="_x0000_s2631" style="position:absolute;left:10916;top:4009;width:321;height:14" fillcolor="#a3aabb" stroked="f"/>
                <v:rect id="_x0000_s2632" style="position:absolute;left:10916;top:4004;width:321;height:15" fillcolor="#a3aabb" stroked="f"/>
                <v:rect id="_x0000_s2633" style="position:absolute;left:10916;top:3999;width:321;height:10" fillcolor="#a3aabb" stroked="f"/>
                <v:rect id="_x0000_s2634" style="position:absolute;left:10916;top:3990;width:321;height:14" fillcolor="#a3aabb" stroked="f"/>
                <v:rect id="_x0000_s2635" style="position:absolute;left:10916;top:3985;width:321;height:14" fillcolor="#a3aabb" stroked="f"/>
                <v:rect id="_x0000_s2636" style="position:absolute;left:10916;top:3980;width:321;height:10" fillcolor="#a1a8b8" stroked="f"/>
                <v:rect id="_x0000_s2637" style="position:absolute;left:10916;top:3971;width:321;height:14" fillcolor="#a1a8b8" stroked="f"/>
                <v:rect id="_x0000_s2638" style="position:absolute;left:10916;top:3966;width:321;height:14" fillcolor="#a1a8b8" stroked="f"/>
                <v:rect id="_x0000_s2639" style="position:absolute;left:10916;top:3961;width:321;height:10" fillcolor="#a1a8b8" stroked="f"/>
                <v:rect id="_x0000_s2640" style="position:absolute;left:10916;top:3951;width:321;height:15" fillcolor="#a1a6b7" stroked="f"/>
                <v:rect id="_x0000_s2641" style="position:absolute;left:10916;top:3947;width:321;height:14" fillcolor="#a1a6b7" stroked="f"/>
                <v:rect id="_x0000_s2642" style="position:absolute;left:10916;top:3942;width:321;height:9" fillcolor="#a1a6b7" stroked="f"/>
                <v:rect id="_x0000_s2643" style="position:absolute;left:10916;top:3937;width:321;height:10" fillcolor="#a1a6b7" stroked="f"/>
                <v:rect id="_x0000_s2644" style="position:absolute;left:10916;top:3927;width:321;height:15" fillcolor="#a1a6b7" stroked="f"/>
                <v:rect id="_x0000_s2645" style="position:absolute;left:10916;top:3923;width:321;height:14" fillcolor="#a1a6b7" stroked="f"/>
                <v:rect id="_x0000_s2646" style="position:absolute;left:10916;top:3918;width:321;height:9" fillcolor="#a1a6b7" stroked="f"/>
                <v:rect id="_x0000_s2647" style="position:absolute;left:10916;top:3908;width:321;height:15" fillcolor="#a3a6b7" stroked="f"/>
                <v:rect id="_x0000_s2648" style="position:absolute;left:10916;top:3903;width:321;height:15" fillcolor="#a1a5b5" stroked="f"/>
                <v:rect id="_x0000_s2649" style="position:absolute;left:10916;top:3899;width:321;height:9" fillcolor="#a1a5b5" stroked="f"/>
                <v:rect id="_x0000_s2650" style="position:absolute;left:10916;top:3889;width:321;height:14" fillcolor="#a1a5b5" stroked="f"/>
                <v:rect id="_x0000_s2651" style="position:absolute;left:10916;top:3884;width:321;height:15" fillcolor="#a1a5b5" stroked="f"/>
                <v:rect id="_x0000_s2652" style="position:absolute;left:10916;top:3879;width:321;height:10" fillcolor="#a1a5b5" stroked="f"/>
                <v:rect id="_x0000_s2653" style="position:absolute;left:10916;top:3870;width:321;height:14" fillcolor="#a1a5b5" stroked="f"/>
                <v:rect id="_x0000_s2654" style="position:absolute;left:10916;top:3865;width:321;height:14" fillcolor="#a1a5b6" stroked="f"/>
                <v:rect id="_x0000_s2655" style="position:absolute;left:10916;top:3860;width:321;height:10" fillcolor="#a1a5b6" stroked="f"/>
                <v:rect id="_x0000_s2656" style="position:absolute;left:10916;top:3851;width:321;height:14" fillcolor="#a1a5b6" stroked="f"/>
                <v:rect id="_x0000_s2657" style="position:absolute;left:10916;top:3846;width:321;height:14" fillcolor="#a1a5b6" stroked="f"/>
                <v:shape id="_x0000_s2658" style="position:absolute;left:10916;top:3841;width:321;height:10" coordsize="321,10" path="m321,10l,10,,5,24,,321,r,10xe" fillcolor="#a1a5b6" stroked="f">
                  <v:path arrowok="t"/>
                </v:shape>
                <v:shape id="_x0000_s2659" style="position:absolute;left:10916;top:3831;width:321;height:15" coordsize="321,15" path="m321,15l,15r,l29,10,38,,321,r,15xe" fillcolor="#9fa3b4" stroked="f">
                  <v:path arrowok="t"/>
                </v:shape>
                <v:shape id="_x0000_s2660" style="position:absolute;left:10940;top:3827;width:297;height:14" coordsize="297,14" path="m297,14l,14r5,l19,4,19,,297,r,14xe" fillcolor="#9fa3b4" stroked="f">
                  <v:path arrowok="t"/>
                </v:shape>
                <v:shape id="_x0000_s2661" style="position:absolute;left:10954;top:3822;width:283;height:9" coordsize="283,9" path="m283,9l,9r5,l10,r,l283,r,9xe" fillcolor="#9fa2b3" stroked="f">
                  <v:path arrowok="t"/>
                </v:shape>
                <v:shape id="_x0000_s2662" style="position:absolute;left:10959;top:3817;width:278;height:10" coordsize="278,10" path="m278,10l,10,5,5,5,,278,r,10xe" fillcolor="#9fa2b3" stroked="f">
                  <v:path arrowok="t"/>
                </v:shape>
                <v:shape id="_x0000_s2663" style="position:absolute;left:10959;top:3807;width:278;height:15" coordsize="278,15" path="m278,15l5,15,5,5,,,278,r,15xe" fillcolor="#9fa2b3" stroked="f">
                  <v:path arrowok="t"/>
                </v:shape>
                <v:shape id="_x0000_s2664" style="position:absolute;left:10954;top:3803;width:283;height:14" coordsize="283,14" path="m283,14l10,14r,-5l5,4,,,15,,283,r,14xe" fillcolor="#9fa2b3" stroked="f">
                  <v:path arrowok="t"/>
                </v:shape>
                <v:shape id="_x0000_s2665" style="position:absolute;left:10954;top:3798;width:283;height:9" coordsize="283,9" path="m283,9l5,9r,l,5,67,,283,r,9xe" fillcolor="#a1a2b3" stroked="f">
                  <v:path arrowok="t"/>
                </v:shape>
                <v:shape id="_x0000_s2666" style="position:absolute;left:10969;top:3788;width:268;height:15" coordsize="268,15" path="m268,15l,15,81,5,105,,268,r,15xe" fillcolor="#a1a2b3" stroked="f">
                  <v:path arrowok="t"/>
                </v:shape>
                <v:shape id="_x0000_s2667" style="position:absolute;left:11021;top:3783;width:221;height:15" coordsize="221,15" path="m216,15l,15,29,10,92,r,l221,r-5,5l216,15xe" fillcolor="#a1a2b3" stroked="f">
                  <v:path arrowok="t"/>
                </v:shape>
                <v:shape id="_x0000_s2668" style="position:absolute;left:11074;top:3779;width:178;height:9" coordsize="178,9" path="m163,9l,9,39,4,67,,178,,163,9r,xe" fillcolor="#a1a2b3" stroked="f">
                  <v:path arrowok="t"/>
                </v:shape>
                <v:shape id="_x0000_s2669" style="position:absolute;left:11113;top:3769;width:148;height:14" coordsize="148,14" path="m129,14l,14,52,5,57,r91,l143,5r-14,9xe" fillcolor="#a1a2b3" stroked="f">
                  <v:path arrowok="t"/>
                </v:shape>
                <v:shape id="_x0000_s2670" style="position:absolute;left:11141;top:3764;width:120;height:15" coordsize="120,15" path="m111,15l,15,24,10,39,r81,l115,10r-4,5xe" fillcolor="#a1a2b3" stroked="f">
                  <v:path arrowok="t"/>
                </v:shape>
                <v:shape id="_x0000_s2671" style="position:absolute;left:11170;top:3759;width:96;height:10" coordsize="96,10" path="m91,10l,10,19,r,l96,r,l91,10xe" fillcolor="#9fa1b1" stroked="f">
                  <v:path arrowok="t"/>
                </v:shape>
                <v:shape id="_x0000_s2672" style="position:absolute;left:11180;top:3750;width:86;height:14" coordsize="86,14" path="m81,14l,14,9,9,19,,86,r,9l81,14xe" fillcolor="#9fa1b1" stroked="f">
                  <v:path arrowok="t"/>
                </v:shape>
                <v:shape id="_x0000_s2673" style="position:absolute;left:11189;top:3745;width:77;height:14" coordsize="77,14" path="m77,14l,14,15,5,15,,72,r,l77,14xe" fillcolor="#9fa1b1" stroked="f">
                  <v:path arrowok="t"/>
                </v:shape>
                <v:shape id="_x0000_s2674" style="position:absolute;left:11199;top:3740;width:67;height:10" coordsize="67,10" path="m67,10l,10r5,l9,,57,r5,5l67,10xe" fillcolor="#9fa1b1" stroked="f">
                  <v:path arrowok="t"/>
                </v:shape>
                <v:shape id="_x0000_s2675" style="position:absolute;left:11204;top:3731;width:57;height:14" coordsize="57,14" path="m57,14l,14,4,9,4,,48,r9,14xe" fillcolor="#9fa1b1" stroked="f">
                  <v:path arrowok="t"/>
                </v:shape>
                <v:shape id="_x0000_s2676" style="position:absolute;left:11204;top:3726;width:52;height:14" coordsize="52,14" path="m52,14l4,14r,l4,5,,,33,,43,5r9,9xe" fillcolor="#9fa1b1" stroked="f">
                  <v:path arrowok="t"/>
                </v:shape>
                <v:shape id="_x0000_s2677" style="position:absolute;left:11199;top:3721;width:53;height:10" coordsize="53,10" path="m53,10l9,10r,l5,,,,24,,48,10r5,xe" fillcolor="#9fa1b1" stroked="f">
                  <v:path arrowok="t"/>
                </v:shape>
                <v:shape id="_x0000_s2678" style="position:absolute;left:11189;top:3711;width:48;height:15" coordsize="48,15" path="m48,15r-33,l15,10,,,19,r5,5l48,15xe" fillcolor="#9fa1b1" stroked="f">
                  <v:path arrowok="t"/>
                </v:shape>
                <v:shape id="_x0000_s2679" style="position:absolute;left:11175;top:3707;width:48;height:14" coordsize="48,14" path="m48,14r-24,l9,4,,,5,,38,9r10,5xe" fillcolor="#9fa1b1" stroked="f">
                  <v:path arrowok="t"/>
                </v:shape>
                <v:shape id="_x0000_s2680" style="position:absolute;left:11156;top:3702;width:52;height:9" coordsize="52,9" path="m52,9l33,9r-5,l,,52,9xe" fillcolor="#9fa1b1" stroked="f">
                  <v:path arrowok="t"/>
                </v:shape>
                <v:shape id="_x0000_s2681" style="position:absolute;left:11156;top:3702;width:24;height:5" coordsize="24,5" path="m24,5r-5,l,,24,5xe" fillcolor="#9f9eaf" stroked="f">
                  <v:path arrowok="t"/>
                </v:shape>
                <v:shape id="_x0000_s2682" style="position:absolute;left:8603;top:3783;width:34;height:29" coordsize="34,29" path="m34,5r,l,,,24r29,5l34,29,34,5xe" fillcolor="#1f1a17" stroked="f">
                  <v:path arrowok="t"/>
                </v:shape>
                <v:shape id="_x0000_s2683" style="position:absolute;left:8637;top:3788;width:34;height:29" coordsize="34,29" path="m34,5r,l,,,24r29,5l29,29,34,5xe" fillcolor="#1f1a17" stroked="f">
                  <v:path arrowok="t"/>
                </v:shape>
                <v:shape id="_x0000_s2684" style="position:absolute;left:8666;top:3793;width:38;height:29" coordsize="38,29" path="m38,5r,l5,,,24r33,5l33,29,38,5xe" fillcolor="#1f1a17" stroked="f">
                  <v:path arrowok="t"/>
                </v:shape>
                <v:shape id="_x0000_s2685" style="position:absolute;left:8699;top:3798;width:53;height:29" coordsize="53,29" path="m53,5r,l5,,,24r53,5l53,29,53,5xe" fillcolor="#1f1a17" stroked="f">
                  <v:path arrowok="t"/>
                </v:shape>
                <v:shape id="_x0000_s2686" style="position:absolute;left:8752;top:3803;width:53;height:24" coordsize="53,24" path="m53,4r,l,,,24r53,l53,24,53,4xe" fillcolor="#1f1a17" stroked="f">
                  <v:path arrowok="t"/>
                </v:shape>
                <v:shape id="_x0000_s2687" style="position:absolute;left:8805;top:3807;width:110;height:24" coordsize="110,24" path="m110,5r,l,,,20r106,4l106,24,110,5xe" fillcolor="#1f1a17" stroked="f">
                  <v:path arrowok="t"/>
                </v:shape>
                <v:shape id="_x0000_s2688" style="position:absolute;left:8911;top:3812;width:129;height:24" coordsize="129,24" path="m129,r,l4,,,19r129,5l129,24,129,xe" fillcolor="#1f1a17" stroked="f">
                  <v:path arrowok="t"/>
                </v:shape>
                <v:shape id="_x0000_s2689" style="position:absolute;left:9040;top:3812;width:77;height:29" coordsize="77,29" path="m77,5r,l,,,24r77,5l77,29,77,5xe" fillcolor="#1f1a17" stroked="f">
                  <v:path arrowok="t"/>
                </v:shape>
                <v:shape id="_x0000_s2690" style="position:absolute;left:9117;top:3817;width:86;height:34" coordsize="86,34" path="m86,10r,l,,,24,81,34r,l86,10xe" fillcolor="#1f1a17" stroked="f">
                  <v:path arrowok="t"/>
                </v:shape>
                <v:shape id="_x0000_s2691" style="position:absolute;left:9198;top:3827;width:96;height:33" coordsize="96,33" path="m96,9r,l5,,,24r96,9l96,33,96,9xe" fillcolor="#1f1a17" stroked="f">
                  <v:path arrowok="t"/>
                </v:shape>
                <v:shape id="_x0000_s2692" style="position:absolute;left:9294;top:3836;width:120;height:34" coordsize="120,34" path="m120,10r,l,,,24,115,34r,l120,10xe" fillcolor="#1f1a17" stroked="f">
                  <v:path arrowok="t"/>
                </v:shape>
                <v:shape id="_x0000_s2693" style="position:absolute;left:9409;top:3846;width:125;height:29" coordsize="125,29" path="m120,9r5,l5,,,24r120,5l120,29r,-20xe" fillcolor="#1f1a17" stroked="f">
                  <v:path arrowok="t"/>
                </v:shape>
                <v:shape id="_x0000_s2694" style="position:absolute;left:9529;top:3855;width:144;height:29" coordsize="144,29" path="m144,5r,l,,,20r144,9l144,29r,-24xe" fillcolor="#1f1a17" stroked="f">
                  <v:path arrowok="t"/>
                </v:shape>
                <v:shape id="_x0000_s2695" style="position:absolute;left:9673;top:3860;width:187;height:29" coordsize="187,29" path="m187,5r,l,,,24r187,5l187,29r,-24xe" fillcolor="#1f1a17" stroked="f">
                  <v:path arrowok="t"/>
                </v:shape>
                <v:shape id="_x0000_s2696" style="position:absolute;left:9860;top:3865;width:226;height:24" coordsize="226,24" path="m226,r,l,,,24r226,l226,24,226,xe" fillcolor="#1f1a17" stroked="f">
                  <v:path arrowok="t"/>
                </v:shape>
                <v:shape id="_x0000_s2697" style="position:absolute;left:10086;top:3865;width:139;height:24" coordsize="139,24" path="m139,r,l,,,24r139,l139,24,139,xe" fillcolor="#1f1a17" stroked="f">
                  <v:path arrowok="t"/>
                </v:shape>
                <v:shape id="_x0000_s2698" style="position:absolute;left:10225;top:3860;width:254;height:29" coordsize="254,29" path="m254,r,l,5,,29,254,24r,l254,xe" fillcolor="#1f1a17" stroked="f">
                  <v:path arrowok="t"/>
                </v:shape>
                <v:shape id="_x0000_s2699" style="position:absolute;left:10479;top:3855;width:130;height:29" coordsize="130,29" path="m130,r,l,5,,29,130,24r,l130,xe" fillcolor="#1f1a17" stroked="f">
                  <v:path arrowok="t"/>
                </v:shape>
                <v:shape id="_x0000_s2700" style="position:absolute;left:10609;top:3851;width:125;height:28" coordsize="125,28" path="m120,r,l,4,,28,125,19r,l120,xe" fillcolor="#1f1a17" stroked="f">
                  <v:path arrowok="t"/>
                </v:shape>
                <v:shape id="_x0000_s2701" style="position:absolute;left:10729;top:3841;width:120;height:29" coordsize="120,29" path="m115,r,l,10,5,29,120,19r,l115,xe" fillcolor="#1f1a17" stroked="f">
                  <v:path arrowok="t"/>
                </v:shape>
                <v:shape id="_x0000_s2702" style="position:absolute;left:10844;top:3831;width:110;height:29" coordsize="110,29" path="m105,r,l,10,5,29,110,20r,l105,xe" fillcolor="#1f1a17" stroked="f">
                  <v:path arrowok="t"/>
                </v:shape>
                <v:shape id="_x0000_s2703" style="position:absolute;left:10949;top:3822;width:82;height:29" coordsize="82,29" path="m82,r,l,9,5,29,82,19r,l82,xe" fillcolor="#1f1a17" stroked="f">
                  <v:path arrowok="t"/>
                </v:shape>
                <v:shape id="_x0000_s2704" style="position:absolute;left:11031;top:3812;width:58;height:29" coordsize="58,29" path="m53,r,l,10,,29,58,24r,l53,xe" fillcolor="#1f1a17" stroked="f">
                  <v:path arrowok="t"/>
                </v:shape>
                <v:shape id="_x0000_s2705" style="position:absolute;left:11084;top:3803;width:57;height:33" coordsize="57,33" path="m53,r,l,9,5,33,57,24r,l53,xe" fillcolor="#1f1a17" stroked="f">
                  <v:path arrowok="t"/>
                </v:shape>
                <v:shape id="_x0000_s2706" style="position:absolute;left:11137;top:3798;width:38;height:29" coordsize="38,29" path="m33,r,l,5,4,29,38,19r,l33,xe" fillcolor="#1f1a17" stroked="f">
                  <v:path arrowok="t"/>
                </v:shape>
                <v:shape id="_x0000_s2707" style="position:absolute;left:11170;top:3783;width:48;height:34" coordsize="48,34" path="m43,5l43,,,15,5,34,48,24r,l43,5xe" fillcolor="#1f1a17" stroked="f">
                  <v:path arrowok="t"/>
                </v:shape>
                <v:shape id="_x0000_s2708" style="position:absolute;left:11213;top:3779;width:29;height:28" coordsize="29,28" path="m24,9l24,,,9,5,28,29,19,24,9xe" fillcolor="#1f1a17" stroked="f">
                  <v:path arrowok="t"/>
                </v:shape>
                <v:shape id="_x0000_s2709" style="position:absolute;left:8613;top:3654;width:1718;height:153" coordsize="1718,153" path="m485,48r-72,9l345,62,245,67r-87,5l77,77,43,81,14,86,,91r,5l14,101r15,4l58,110r28,5l139,120r53,5l298,129r129,l504,134r86,10l681,153,633,139,605,125,595,110r5,-19l619,81r29,-9l696,62r48,-5l811,48r72,-5l1046,29,1238,19r101,-5l1444,9,1718,5,1646,,1492,,1358,,1243,,1123,5r-96,l916,9,801,19,691,29r-77,4l533,43r-48,5xe" stroked="f">
                  <v:path arrowok="t"/>
                </v:shape>
                <v:shape id="_x0000_s2710" style="position:absolute;left:8613;top:3654;width:2591;height:182" coordsize="2591,182" path="m485,48r-72,9l345,62,245,67r-87,5l77,77,43,81,14,86,,91r,5l14,101r15,4l58,110r28,5l139,120r53,5l298,129r129,l504,134r86,10l681,153r120,10l916,173r144,4l1247,182r226,l1612,182r125,l1866,177r130,-4l2106,168r115,-10l2332,149r100,-10l2485,129r39,-9l2552,115r19,-10l2581,101r10,-10l2586,86r-5,-9l2562,72,2519,62,2452,48,2365,38r-86,-9l2169,19,2068,14,1967,5r-106,l1756,,1646,,1492,,1358,,1243,,1123,5r-96,l916,9,801,19,691,29r-77,4l533,43r-48,5xe" fillcolor="#93acd8" stroked="f">
                  <v:path arrowok="t"/>
                </v:shape>
                <v:shape id="_x0000_s2711" style="position:absolute;left:9026;top:3692;width:72;height:29" coordsize="72,29" path="m,29r,l72,24,72,,,10r,l,29xe" fillcolor="#1f1a17" stroked="f">
                  <v:path arrowok="t"/>
                </v:shape>
                <v:shape id="_x0000_s2712" style="position:absolute;left:8958;top:3702;width:68;height:24" coordsize="68,24" path="m,24r,l68,19,68,,,5r,l,24xe" fillcolor="#1f1a17" stroked="f">
                  <v:path arrowok="t"/>
                </v:shape>
                <v:shape id="_x0000_s2713" style="position:absolute;left:8858;top:3707;width:100;height:24" coordsize="100,24" path="m,24r,l100,19,100,,,4r,l,24xe" fillcolor="#1f1a17" stroked="f">
                  <v:path arrowok="t"/>
                </v:shape>
                <v:shape id="_x0000_s2714" style="position:absolute;left:8767;top:3711;width:91;height:24" coordsize="91,24" path="m4,24r,l91,20,91,,4,5,,5,4,24xe" fillcolor="#1f1a17" stroked="f">
                  <v:path arrowok="t"/>
                </v:shape>
                <v:shape id="_x0000_s2715" style="position:absolute;left:8690;top:3716;width:81;height:24" coordsize="81,24" path="m,24r,l81,19,77,,,5r,l,24xe" fillcolor="#1f1a17" stroked="f">
                  <v:path arrowok="t"/>
                </v:shape>
                <v:shape id="_x0000_s2716" style="position:absolute;left:8656;top:3721;width:34;height:24" coordsize="34,24" path="m5,24l,24,34,19,34,,,5r,l5,24xe" fillcolor="#1f1a17" stroked="f">
                  <v:path arrowok="t"/>
                </v:shape>
                <v:shape id="_x0000_s2717" style="position:absolute;left:8623;top:3726;width:38;height:24" coordsize="38,24" path="m9,24r-5,l38,19,33,,,5r,l9,24xe" fillcolor="#1f1a17" stroked="f">
                  <v:path arrowok="t"/>
                </v:shape>
                <v:shape id="_x0000_s2718" style="position:absolute;left:8603;top:3731;width:29;height:24" coordsize="29,24" path="m20,14l15,24,29,19,20,,5,4,,14r20,xe" fillcolor="#1f1a17" stroked="f">
                  <v:path arrowok="t"/>
                </v:shape>
                <v:shape id="_x0000_s2719" style="position:absolute;left:8603;top:3740;width:20;height:19" coordsize="20,19" path="m15,r5,10l20,5,,5r,5l5,19,15,xe" fillcolor="#1f1a17" stroked="f">
                  <v:path arrowok="t"/>
                </v:shape>
                <v:shape id="_x0000_s2720" style="position:absolute;left:8608;top:3740;width:24;height:29" coordsize="24,29" path="m19,5r5,l10,,,19r10,5l15,29,19,5xe" fillcolor="#1f1a17" stroked="f">
                  <v:path arrowok="t"/>
                </v:shape>
                <v:shape id="_x0000_s2721" style="position:absolute;left:8623;top:3745;width:24;height:29" coordsize="24,29" path="m19,5r5,l4,,,24r14,5l19,29,19,5xe" fillcolor="#1f1a17" stroked="f">
                  <v:path arrowok="t"/>
                </v:shape>
                <v:shape id="_x0000_s2722" style="position:absolute;left:8642;top:3750;width:29;height:29" coordsize="29,29" path="m29,5r,l,,,24r24,5l24,29,29,5xe" fillcolor="#1f1a17" stroked="f">
                  <v:path arrowok="t"/>
                </v:shape>
                <v:shape id="_x0000_s2723" style="position:absolute;left:8666;top:3755;width:38;height:24" coordsize="38,24" path="m38,4r,l5,,,24r33,l33,24,38,4xe" fillcolor="#1f1a17" stroked="f">
                  <v:path arrowok="t"/>
                </v:shape>
                <v:shape id="_x0000_s2724" style="position:absolute;left:8699;top:3759;width:53;height:24" coordsize="53,24" path="m53,5r,l5,,,20r53,4l53,24,53,5xe" fillcolor="#1f1a17" stroked="f">
                  <v:path arrowok="t"/>
                </v:shape>
                <v:shape id="_x0000_s2725" style="position:absolute;left:8752;top:3764;width:53;height:24" coordsize="53,24" path="m53,5r,l,,,19r53,5l53,24,53,5xe" fillcolor="#1f1a17" stroked="f">
                  <v:path arrowok="t"/>
                </v:shape>
                <v:shape id="_x0000_s2726" style="position:absolute;left:8805;top:3769;width:110;height:24" coordsize="110,24" path="m110,r,l,,,19r106,5l106,24,110,xe" fillcolor="#1f1a17" stroked="f">
                  <v:path arrowok="t"/>
                </v:shape>
                <v:shape id="_x0000_s2727" style="position:absolute;left:8911;top:3769;width:129;height:29" coordsize="129,29" path="m129,5r,l4,,,24r129,5l129,29r,-24xe" fillcolor="#1f1a17" stroked="f">
                  <v:path arrowok="t"/>
                </v:shape>
                <v:shape id="_x0000_s2728" style="position:absolute;left:9040;top:3774;width:77;height:29" coordsize="77,29" path="m77,5r,l,,,24r77,5l77,29,77,5xe" fillcolor="#1f1a17" stroked="f">
                  <v:path arrowok="t"/>
                </v:shape>
              </v:group>
              <v:shape id="_x0000_s2729" style="position:absolute;left:9088;top:3763;width:86;height:33" coordsize="86,33" path="m86,9r,l,,,24r81,9l81,33,86,9xe" fillcolor="#1f1a17" stroked="f">
                <v:path arrowok="t"/>
              </v:shape>
              <v:shape id="_x0000_s2730" style="position:absolute;left:9169;top:3772;width:96;height:29" coordsize="96,29" path="m96,10r,l5,,,24r96,5l96,29r,-19xe" fillcolor="#1f1a17" stroked="f">
                <v:path arrowok="t"/>
              </v:shape>
              <v:shape id="_x0000_s2731" style="position:absolute;left:9265;top:3782;width:120;height:33" coordsize="120,33" path="m120,9r,l,,,19,115,33r,l120,9xe" fillcolor="#1f1a17" stroked="f">
                <v:path arrowok="t"/>
              </v:shape>
              <v:shape id="_x0000_s2732" style="position:absolute;left:9380;top:3791;width:125;height:29" coordsize="125,29" path="m120,10r5,l5,,,24r120,5l120,29r,-19xe" fillcolor="#1f1a17" stroked="f">
                <v:path arrowok="t"/>
              </v:shape>
              <v:shape id="_x0000_s2733" style="position:absolute;left:9500;top:3801;width:144;height:29" coordsize="144,29" path="m144,5r,l,,,19,144,29r,l144,5xe" fillcolor="#1f1a17" stroked="f">
                <v:path arrowok="t"/>
              </v:shape>
              <v:shape id="_x0000_s2734" style="position:absolute;left:9644;top:3806;width:187;height:29" coordsize="187,29" path="m187,5r,l,,,24r187,5l187,29r,-24xe" fillcolor="#1f1a17" stroked="f">
                <v:path arrowok="t"/>
              </v:shape>
              <v:shape id="_x0000_s2735" style="position:absolute;left:9831;top:3811;width:226;height:24" coordsize="226,24" path="m226,r,l,,,24r226,l226,24,226,xe" fillcolor="#1f1a17" stroked="f">
                <v:path arrowok="t"/>
              </v:shape>
              <v:shape id="_x0000_s2736" style="position:absolute;left:10057;top:3811;width:139;height:24" coordsize="139,24" path="m139,r,l,,,24r139,l139,24,139,xe" fillcolor="#1f1a17" stroked="f">
                <v:path arrowok="t"/>
              </v:shape>
              <v:shape id="_x0000_s2737" style="position:absolute;left:10196;top:3811;width:125;height:24" coordsize="125,24" path="m125,r,l,,,24,125,19r,l125,xe" fillcolor="#1f1a17" stroked="f">
                <v:path arrowok="t"/>
              </v:shape>
              <v:shape id="_x0000_s2738" style="position:absolute;left:10321;top:3806;width:129;height:24" coordsize="129,24" path="m129,r,l,5,,24r129,l129,24,129,xe" fillcolor="#1f1a17" stroked="f">
                <v:path arrowok="t"/>
              </v:shape>
              <v:shape id="_x0000_s2739" style="position:absolute;left:10450;top:3801;width:130;height:29" coordsize="130,29" path="m130,r,l,5,,29,130,24r,l130,xe" fillcolor="#1f1a17" stroked="f">
                <v:path arrowok="t"/>
              </v:shape>
              <v:shape id="_x0000_s2740" style="position:absolute;left:10580;top:3796;width:110;height:29" coordsize="110,29" path="m110,r,l,5,,29,110,19r,l110,xe" fillcolor="#1f1a17" stroked="f">
                <v:path arrowok="t"/>
              </v:shape>
              <v:shape id="_x0000_s2741" style="position:absolute;left:10690;top:3787;width:115;height:28" coordsize="115,28" path="m115,r,l,9,,28,115,24r,l115,xe" fillcolor="#1f1a17" stroked="f">
                <v:path arrowok="t"/>
              </v:shape>
              <v:shape id="_x0000_s2742" style="position:absolute;left:10805;top:3777;width:115;height:34" coordsize="115,34" path="m111,r,l,10,,34,115,19r,l111,xe" fillcolor="#1f1a17" stroked="f">
                <v:path arrowok="t"/>
              </v:shape>
              <v:shape id="_x0000_s2743" style="position:absolute;left:10916;top:3763;width:100;height:33" coordsize="100,33" path="m96,r,l,14,4,33r96,-9l100,24,96,xe" fillcolor="#1f1a17" stroked="f">
                <v:path arrowok="t"/>
              </v:shape>
              <v:shape id="_x0000_s2744" style="position:absolute;left:11012;top:3758;width:57;height:29" coordsize="57,29" path="m52,r,l,5,4,29,57,19r,l52,xe" fillcolor="#1f1a17" stroked="f">
                <v:path arrowok="t"/>
              </v:shape>
              <v:shape id="_x0000_s2745" style="position:absolute;left:11064;top:3748;width:48;height:29" coordsize="48,29" path="m44,r,l,10,5,29,48,19r,l44,xe" fillcolor="#1f1a17" stroked="f">
                <v:path arrowok="t"/>
              </v:shape>
              <v:shape id="_x0000_s2746" style="position:absolute;left:11108;top:3743;width:33;height:24" coordsize="33,24" path="m23,r5,l,5,4,24,33,20r,l23,xe" fillcolor="#1f1a17" stroked="f">
                <v:path arrowok="t"/>
              </v:shape>
              <v:shape id="_x0000_s2747" style="position:absolute;left:11131;top:3734;width:34;height:29" coordsize="34,29" path="m20,r4,l,9,10,29,29,19r5,l20,xe" fillcolor="#1f1a17" stroked="f">
                <v:path arrowok="t"/>
              </v:shape>
              <v:shape id="_x0000_s2748" style="position:absolute;left:11151;top:3729;width:24;height:24" coordsize="24,24" path="m9,r,l,5,14,24,24,19r,l9,xe" fillcolor="#1f1a17" stroked="f">
                <v:path arrowok="t"/>
              </v:shape>
              <v:shape id="_x0000_s2749" style="position:absolute;left:11160;top:3724;width:24;height:24" coordsize="24,24" path="m5,10l5,,,5,15,24r4,-9l24,5,5,10xe" fillcolor="#1f1a17" stroked="f">
                <v:path arrowok="t"/>
              </v:shape>
              <v:shape id="_x0000_s2750" style="position:absolute;left:11160;top:3715;width:24;height:19" coordsize="24,19" path="m5,14l,9,5,19,24,14,24,4,19,,5,14xe" fillcolor="#1f1a17" stroked="f">
                <v:path arrowok="t"/>
              </v:shape>
              <v:shape id="_x0000_s2751" style="position:absolute;left:11155;top:3705;width:24;height:24" coordsize="24,24" path="m5,19l,19r10,5l24,10,15,,10,,5,19xe" fillcolor="#1f1a17" stroked="f">
                <v:path arrowok="t"/>
              </v:shape>
              <v:shape id="_x0000_s2752" style="position:absolute;left:11141;top:3695;width:24;height:29" coordsize="24,29" path="m,24r,l19,29,24,10,10,5,5,,,24xe" fillcolor="#1f1a17" stroked="f">
                <v:path arrowok="t"/>
              </v:shape>
              <v:shape id="_x0000_s2753" style="position:absolute;left:11103;top:3686;width:43;height:33" coordsize="43,33" path="m,24r,l38,33,43,9,5,,,,,24xe" fillcolor="#1f1a17" stroked="f">
                <v:path arrowok="t"/>
              </v:shape>
              <v:shape id="_x0000_s2754" style="position:absolute;left:11031;top:3676;width:72;height:34" coordsize="72,34" path="m5,24l,24,72,34r,-24l5,r,l5,24xe" fillcolor="#1f1a17" stroked="f">
                <v:path arrowok="t"/>
              </v:shape>
              <v:shape id="_x0000_s2755" style="position:absolute;left:10949;top:3667;width:87;height:33" coordsize="87,33" path="m,19r,l87,33,87,9,5,r,l,19xe" fillcolor="#1f1a17" stroked="f">
                <v:path arrowok="t"/>
              </v:shape>
              <v:shape id="_x0000_s2756" style="position:absolute;left:10863;top:3657;width:91;height:29" coordsize="91,29" path="m,19r,l86,29,91,10,,,,,,19xe" fillcolor="#1f1a17" stroked="f">
                <v:path arrowok="t"/>
              </v:shape>
              <v:shape id="_x0000_s2757" style="position:absolute;left:10753;top:3647;width:110;height:29" coordsize="110,29" path="m,20r,l110,29r,-19l,,,,,20xe" fillcolor="#1f1a17" stroked="f">
                <v:path arrowok="t"/>
              </v:shape>
              <v:shape id="_x0000_s2758" style="position:absolute;left:10652;top:3643;width:101;height:24" coordsize="101,24" path="m,19r,l101,24r,-20l,,,,,19xe" fillcolor="#1f1a17" stroked="f">
                <v:path arrowok="t"/>
              </v:shape>
              <v:shape id="_x0000_s2759" style="position:absolute;left:10551;top:3633;width:101;height:29" coordsize="101,29" path="m,24r,l101,29r,-19l,,,,,24xe" fillcolor="#1f1a17" stroked="f">
                <v:path arrowok="t"/>
              </v:shape>
              <v:shape id="_x0000_s2760" style="position:absolute;left:10445;top:3628;width:106;height:29" coordsize="106,29" path="m,24r,l106,29r,-24l,,,,,24xe" fillcolor="#1f1a17" stroked="f">
                <v:path arrowok="t"/>
              </v:shape>
              <v:shape id="_x0000_s2761" style="position:absolute;left:10340;top:3628;width:105;height:24" coordsize="105,24" path="m,24r,l105,24,105,,,,,,,24xe" fillcolor="#1f1a17" stroked="f">
                <v:path arrowok="t"/>
              </v:shape>
              <v:shape id="_x0000_s2762" style="position:absolute;left:10230;top:3628;width:110;height:24" coordsize="110,24" path="m,19r,l110,24,110,,,,,,,19xe" fillcolor="#1f1a17" stroked="f">
                <v:path arrowok="t"/>
              </v:shape>
              <v:shape id="_x0000_s2763" style="position:absolute;left:10076;top:3623;width:154;height:24" coordsize="154,24" path="m,24r,l154,24r,-19l,,,,,24xe" fillcolor="#1f1a17" stroked="f">
                <v:path arrowok="t"/>
              </v:shape>
              <v:shape id="_x0000_s2764" style="position:absolute;left:9942;top:3623;width:134;height:24" coordsize="134,24" path="m,24r,l134,24,134,,,,,,,24xe" fillcolor="#1f1a17" stroked="f">
                <v:path arrowok="t"/>
              </v:shape>
              <v:shape id="_x0000_s2765" style="position:absolute;left:9827;top:3623;width:115;height:24" coordsize="115,24" path="m,24r,l115,24,115,,,5r,l,24xe" fillcolor="#1f1a17" stroked="f">
                <v:path arrowok="t"/>
              </v:shape>
              <v:shape id="_x0000_s2766" style="position:absolute;left:9702;top:3628;width:125;height:24" coordsize="125,24" path="m5,24r,l125,19,125,,5,,,,5,24xe" fillcolor="#1f1a17" stroked="f">
                <v:path arrowok="t"/>
              </v:shape>
              <v:shape id="_x0000_s2767" style="position:absolute;left:9606;top:3628;width:101;height:29" coordsize="101,29" path="m5,29r,l101,24,96,,,5r,l5,29xe" fillcolor="#1f1a17" stroked="f">
                <v:path arrowok="t"/>
              </v:shape>
              <v:shape id="_x0000_s2768" style="position:absolute;left:9500;top:3633;width:111;height:24" coordsize="111,24" path="m,24r,l111,24,106,,,5r,l,24xe" fillcolor="#1f1a17" stroked="f">
                <v:path arrowok="t"/>
              </v:shape>
              <v:shape id="_x0000_s2769" style="position:absolute;left:9385;top:3638;width:115;height:29" coordsize="115,29" path="m5,29l,29,115,19,115,,,9r,l5,29xe" fillcolor="#1f1a17" stroked="f">
                <v:path arrowok="t"/>
              </v:shape>
              <v:shape id="_x0000_s2770" style="position:absolute;left:9275;top:3647;width:115;height:29" coordsize="115,29" path="m,29r,l115,20,110,,,5r,l,29xe" fillcolor="#1f1a17" stroked="f">
                <v:path arrowok="t"/>
              </v:shape>
              <v:shape id="_x0000_s2771" style="position:absolute;left:9198;top:3652;width:77;height:29" coordsize="77,29" path="m5,29r,l77,24,77,,,10r,l5,29xe" fillcolor="#1f1a17" stroked="f">
                <v:path arrowok="t"/>
              </v:shape>
              <v:shape id="_x0000_s2772" style="position:absolute;left:9112;top:3662;width:91;height:29" coordsize="91,29" path="m5,29r,l91,19,86,,,9r,l5,29xe" fillcolor="#1f1a17" stroked="f">
                <v:path arrowok="t"/>
              </v:shape>
              <v:shape id="_x0000_s2773" style="position:absolute;left:9069;top:3671;width:48;height:29" coordsize="48,29" path="m,29r,l48,20,43,,,5r,l,29xe" fillcolor="#1f1a17" stroked="f">
                <v:path arrowok="t"/>
              </v:shape>
              <v:shape id="_x0000_s2774" style="position:absolute;left:9069;top:3676;width:1;height:24" coordsize="0,24" path="m,24l,10r,l,10r,l,,,24xe" fillcolor="#1f1a17" stroked="f">
                <v:path arrowok="t"/>
              </v:shape>
              <v:shape id="_x0000_s2775" style="position:absolute;left:8805;top:5087;width:2398;height:250" coordsize="2398,250" path="m2398,125r-4,15l2374,149r-28,15l2307,173r-115,19l2048,212r-177,14l1664,240r-225,5l1199,250,959,245,734,240,527,226,350,212,206,192,91,173,53,164,24,149,5,140,,125,5,111,24,101,53,87,91,77,206,58,350,39,527,24,734,10,959,5,1199,r240,5l1664,10r207,14l2048,39r144,19l2307,77r39,10l2374,101r20,10l2398,125xe" fillcolor="#45697c" stroked="f">
                <v:path arrowok="t"/>
              </v:shape>
              <v:shape id="_x0000_s2776" style="position:absolute;left:10004;top:5212;width:1214;height:135" coordsize="1214,135" path="m,135r,l240,135,465,125,672,115,849,96,998,82,1108,58r43,-10l1180,34r24,-15l1214,r-24,l1185,5r-14,10l1142,29r-38,10l993,58,849,77,672,91,465,106r-225,5l,115r,l,135xe" fillcolor="#1f1a17" stroked="f">
                <v:path arrowok="t"/>
              </v:shape>
              <v:shape id="_x0000_s2777" style="position:absolute;left:8790;top:5212;width:1214;height:135" coordsize="1214,135" path="m,l,,10,19,34,34,63,48r43,10l216,82,365,96r177,19l749,125r225,10l1214,135r,-20l974,111,749,106,542,91,365,77,221,58,111,39,72,29,44,15,29,5,24,r,l,xe" fillcolor="#1f1a17" stroked="f">
                <v:path arrowok="t"/>
              </v:shape>
              <v:shape id="_x0000_s2778" style="position:absolute;left:8790;top:5078;width:1214;height:134" coordsize="1214,134" path="m1214,r,l974,5,749,9,542,24,365,38,216,57,106,77,63,86,34,101,10,115,,134r24,l29,129r15,-9l72,110,111,96,221,77,365,57,542,43,749,33,974,24r240,l1214,24r,-24xe" fillcolor="#1f1a17" stroked="f">
                <v:path arrowok="t"/>
              </v:shape>
              <v:shape id="_x0000_s2779" style="position:absolute;left:10004;top:5078;width:1214;height:134" coordsize="1214,134" path="m1214,134r,l1204,115r-24,-14l1151,86r-43,-9l998,57,849,38,672,24,465,9,240,5,,,,24r240,l465,33,672,43,849,57,993,77r111,19l1142,110r29,10l1185,129r5,5l1190,134r24,xe" fillcolor="#1f1a17" stroked="f">
                <v:path arrowok="t"/>
              </v:shape>
              <v:shape id="_x0000_s2780" style="position:absolute;left:10633;top:3801;width:24;height:24" coordsize="24,24" path="m24,5l19,,4,,,19r14,5l14,24,24,5xe" fillcolor="#1f1a17" stroked="f">
                <v:path arrowok="t"/>
              </v:shape>
              <v:shape id="_x0000_s2781" style="position:absolute;left:10647;top:3806;width:19;height:19" coordsize="19,19" path="m19,5l14,,10,,,19r5,l,19,19,5xe" fillcolor="#1f1a17" stroked="f">
                <v:path arrowok="t"/>
              </v:shape>
              <v:shape id="_x0000_s2782" style="position:absolute;left:10647;top:3811;width:24;height:19" coordsize="24,19" path="m24,14l24,4,19,,,14r5,5l5,14r19,xe" fillcolor="#1f1a17" stroked="f">
                <v:path arrowok="t"/>
              </v:shape>
              <v:shape id="_x0000_s2783" style="position:absolute;left:10652;top:3825;width:19;height:10" coordsize="19,10" path="m19,10r,-5l19,,,,,5,,,19,10xe" fillcolor="#1f1a17" stroked="f">
                <v:path arrowok="t"/>
              </v:shape>
              <v:shape id="_x0000_s2784" style="position:absolute;left:10652;top:3825;width:19;height:19" coordsize="19,19" path="m14,19r5,-5l19,10,,,,5,,,14,19xe" fillcolor="#1f1a17" stroked="f">
                <v:path arrowok="t"/>
              </v:shape>
              <v:shape id="_x0000_s2785" style="position:absolute;left:10647;top:3825;width:19;height:24" coordsize="19,24" path="m10,24r,l19,19,5,,,5r,l10,24xe" fillcolor="#1f1a17" stroked="f">
                <v:path arrowok="t"/>
              </v:shape>
              <v:shape id="_x0000_s2786" style="position:absolute;left:10642;top:3830;width:15;height:24" coordsize="15,24" path="m5,24r,l15,19,5,,,,,,5,24xe" fillcolor="#1f1a17" stroked="f">
                <v:path arrowok="t"/>
              </v:shape>
              <v:shape id="_x0000_s2787" style="position:absolute;left:10613;top:3830;width:34;height:29" coordsize="34,29" path="m24,19l15,29,34,24,29,,10,9,,19r24,xe" fillcolor="#1f1a17" stroked="f">
                <v:path arrowok="t"/>
              </v:shape>
              <v:shape id="_x0000_s2788" style="position:absolute;left:10613;top:3849;width:24;height:1397" coordsize="24,1397" path="m24,1397r,-5l24,,,,,1392r,l24,1397xe" fillcolor="#1f1a17" stroked="f">
                <v:path arrowok="t"/>
              </v:shape>
              <v:shape id="_x0000_s2789" style="position:absolute;left:10613;top:5241;width:24;height:34" coordsize="24,34" path="m20,34r,l24,5,,,,29r,l20,34xe" fillcolor="#1f1a17" stroked="f">
                <v:path arrowok="t"/>
              </v:shape>
              <v:shape id="_x0000_s2790" style="position:absolute;left:10609;top:5270;width:24;height:29" coordsize="24,29" path="m14,29r5,-5l24,5,4,,,19,,14,14,29xe" fillcolor="#1f1a17" stroked="f">
                <v:path arrowok="t"/>
              </v:shape>
              <v:shape id="_x0000_s2791" style="position:absolute;left:10594;top:5284;width:29;height:34" coordsize="29,34" path="m15,34r4,-5l29,15,15,,,19,5,15,15,34xe" fillcolor="#1f1a17" stroked="f">
                <v:path arrowok="t"/>
              </v:shape>
              <v:shape id="_x0000_s2792" style="position:absolute;left:10575;top:5299;width:34;height:28" coordsize="34,28" path="m5,19r,9l34,19,24,,,9,5,19xe" fillcolor="#1f1a17" stroked="f">
                <v:path arrowok="t"/>
              </v:shape>
              <v:shape id="_x0000_s2793" style="position:absolute;left:10834;top:4655;width:374;height:648" coordsize="374,648" path="m53,581r-5,29l43,620r-9,14l,648r77,-9l134,634r63,-10l250,610r47,-10l336,586r14,-5l360,576r9,-9l374,562r,-480l365,68,336,53,307,44,259,29,206,20,144,10,53,r,581xe" fillcolor="#008dc8" stroked="f">
                <v:path arrowok="t"/>
              </v:shape>
              <v:shape id="_x0000_s2794" style="position:absolute;left:8800;top:4617;width:2408;height:245" coordsize="2408,245" path="m2408,120r-5,14l2384,149r-29,9l2312,168r-110,24l2053,211r-177,15l1674,235r-225,10l1204,245r-240,l734,235,532,226,355,211,206,192,96,168,53,158,24,149,5,134,,120,5,110,24,96,53,86,96,72,206,53,355,34,532,19,734,10,964,r240,l1449,r225,10l1876,19r177,15l2202,53r110,19l2355,86r29,10l2403,110r5,10xe" fillcolor="#0873a9" stroked="f">
                <v:path arrowok="t"/>
              </v:shape>
              <v:shape id="_x0000_s2795" style="position:absolute;left:10004;top:4737;width:1214;height:134" coordsize="1214,134" path="m,134r,l245,134r225,-9l672,115,854,101,998,82,1113,62r38,-14l1185,38r19,-14l1214,r-19,l1190,5r-15,14l1147,29r-39,9l998,62,849,77,672,96,465,106r-225,4l,115r,l,134xe" fillcolor="#1f1a17" stroked="f">
                <v:path arrowok="t"/>
              </v:shape>
              <v:shape id="_x0000_s2796" style="position:absolute;left:8790;top:4737;width:1214;height:134" coordsize="1214,134" path="m,l,,10,24,29,38,58,48r43,14l216,82r144,19l542,115r202,10l969,134r245,l1214,115,974,110,749,106,542,96,365,77,216,62,106,38,68,29,39,19,24,5,20,r,l,xe" fillcolor="#1f1a17" stroked="f">
                <v:path arrowok="t"/>
              </v:shape>
              <v:shape id="_x0000_s2797" style="position:absolute;left:8790;top:4603;width:1214;height:134" coordsize="1214,134" path="m1214,r,l969,4,744,9,542,24,360,38,216,57,101,76,58,91r-29,9l10,115,,134r20,l24,129r15,-9l68,110r38,-10l216,76,365,57,542,43,749,33,974,24r240,l1214,24r,-24xe" fillcolor="#1f1a17" stroked="f">
                <v:path arrowok="t"/>
              </v:shape>
              <v:shape id="_x0000_s2798" style="position:absolute;left:10004;top:4603;width:1214;height:134" coordsize="1214,134" path="m1214,134r,l1204,115r-19,-15l1151,91,1113,76,998,57,854,38,672,24,470,9,245,4,,,,24r240,l465,33,672,43,849,57,998,76r110,24l1147,110r28,10l1190,129r5,5l1195,134r19,xe" fillcolor="#1f1a17" stroked="f">
                <v:path arrowok="t"/>
              </v:shape>
              <v:shape id="_x0000_s2799" style="position:absolute;left:8862;top:3873;width:293;height:1378" coordsize="293,1378" path="m72,38r29,20l125,72r19,19l154,110r9,15l168,158r,1148l173,1325r5,14l187,1354r20,9l231,1373r28,5l279,1378r14,-10l293,1358r-10,-19l274,1320r-5,-19l269,1272r,-1114l264,139r-9,-19l235,106,216,86,197,72,173,62,154,53,135,43,91,29,,,72,38xe" stroked="f">
                <v:path arrowok="t"/>
              </v:shape>
              <v:shape id="_x0000_s2800" style="position:absolute;left:8929;top:3902;width:39;height:38" coordsize="39,38" path="m39,19r,l10,,,19,29,38r,l39,19xe" stroked="f">
                <v:path arrowok="t"/>
              </v:shape>
              <v:shape id="_x0000_s2801" style="position:absolute;left:8958;top:3921;width:39;height:34" coordsize="39,34" path="m39,19l34,14,10,,,19,24,34r-5,l39,19xe" stroked="f">
                <v:path arrowok="t"/>
              </v:shape>
              <v:shape id="_x0000_s2802" style="position:absolute;left:8977;top:3940;width:39;height:34" coordsize="39,34" path="m39,19r,l20,,,15,20,34r,-5l39,19xe" stroked="f">
                <v:path arrowok="t"/>
              </v:shape>
              <v:shape id="_x0000_s2803" style="position:absolute;left:8997;top:3959;width:28;height:29" coordsize="28,29" path="m28,20r,l19,,,10,9,29r,l28,20xe" stroked="f">
                <v:path arrowok="t"/>
              </v:shape>
              <v:shape id="_x0000_s2804" style="position:absolute;left:9006;top:3979;width:29;height:24" coordsize="29,24" path="m29,19r,-5l19,,,9,10,24r-5,l29,19xe" stroked="f">
                <v:path arrowok="t"/>
              </v:shape>
              <v:shape id="_x0000_s2805" style="position:absolute;left:9011;top:3998;width:29;height:33" coordsize="29,33" path="m29,33r,-4l24,,,5,10,33r-5,l29,33xe" stroked="f">
                <v:path arrowok="t"/>
              </v:shape>
              <v:shape id="_x0000_s2806" style="position:absolute;left:9016;top:4031;width:24;height:1152" coordsize="24,1152" path="m24,1143r,5l24,,,,,1148r5,4l24,1143xe" stroked="f">
                <v:path arrowok="t"/>
              </v:shape>
              <v:shape id="_x0000_s2807" style="position:absolute;left:9021;top:5174;width:24;height:24" coordsize="24,24" path="m24,19r,l19,,,9,4,24r,l24,19xe" stroked="f">
                <v:path arrowok="t"/>
              </v:shape>
              <v:shape id="_x0000_s2808" style="position:absolute;left:9025;top:5193;width:24;height:24" coordsize="24,24" path="m24,14r,l20,,,5,5,24r,l24,14xe" stroked="f">
                <v:path arrowok="t"/>
              </v:shape>
              <v:shape id="_x0000_s2809" style="position:absolute;left:9030;top:5207;width:29;height:24" coordsize="29,24" path="m24,10r5,l19,,,10,10,24r5,l24,10xe" stroked="f">
                <v:path arrowok="t"/>
              </v:shape>
              <v:shape id="_x0000_s2810" style="position:absolute;left:9045;top:5217;width:28;height:29" coordsize="28,29" path="m28,10r,4l9,,,14,14,29r5,l28,10xe" stroked="f">
                <v:path arrowok="t"/>
              </v:shape>
              <v:shape id="_x0000_s2811" style="position:absolute;left:9064;top:5227;width:33;height:33" coordsize="33,33" path="m29,9r4,l9,,,19r24,9l29,33,29,9xe" stroked="f">
                <v:path arrowok="t"/>
              </v:shape>
              <v:shape id="_x0000_s2812" style="position:absolute;left:9093;top:5236;width:28;height:24" coordsize="28,24" path="m24,5r4,l,,,24r24,l28,24,24,5xe" stroked="f">
                <v:path arrowok="t"/>
              </v:shape>
              <v:shape id="_x0000_s2813" style="position:absolute;left:9117;top:5236;width:28;height:24" coordsize="28,24" path="m19,5l24,,,5,4,24r20,l28,24,19,5xe" stroked="f">
                <v:path arrowok="t"/>
              </v:shape>
              <v:shape id="_x0000_s2814" style="position:absolute;left:9136;top:5231;width:29;height:29" coordsize="29,29" path="m9,10l14,,,10,9,29,24,20r5,-5l9,10xe" stroked="f">
                <v:path arrowok="t"/>
              </v:shape>
              <v:shape id="_x0000_s2815" style="position:absolute;left:9145;top:5227;width:24;height:19" coordsize="24,19" path="m,9l,,,14r20,5l24,4,20,,,9xe" stroked="f">
                <v:path arrowok="t"/>
              </v:shape>
              <v:shape id="_x0000_s2816" style="position:absolute;left:9136;top:5207;width:29;height:29" coordsize="29,29" path="m,10r,5l9,29,29,20,19,r,5l,10xe" stroked="f">
                <v:path arrowok="t"/>
              </v:shape>
              <v:shape id="_x0000_s2817" style="position:absolute;left:9126;top:5188;width:29;height:29" coordsize="29,29" path="m,10r,l10,29,29,24,19,r5,5l,10xe" stroked="f">
                <v:path arrowok="t"/>
              </v:shape>
              <v:shape id="_x0000_s2818" style="position:absolute;left:9121;top:5169;width:29;height:29" coordsize="29,29" path="m,5r,l5,29,29,24,20,r,5l,5xe" stroked="f">
                <v:path arrowok="t"/>
              </v:shape>
              <v:shape id="_x0000_s2819" style="position:absolute;left:9117;top:5145;width:24;height:29" coordsize="24,29" path="m,l,,4,29r20,l24,r,l,xe" stroked="f">
                <v:path arrowok="t"/>
              </v:shape>
              <v:shape id="_x0000_s2820" style="position:absolute;left:9117;top:4027;width:24;height:1118" coordsize="24,1118" path="m4,4l,4,,1118r24,l24,4,24,,4,4xe" stroked="f">
                <v:path arrowok="t"/>
              </v:shape>
              <v:shape id="_x0000_s2821" style="position:absolute;left:9112;top:4007;width:29;height:24" coordsize="29,24" path="m5,10l,10,9,24,29,20,24,r,l5,10xe" stroked="f">
                <v:path arrowok="t"/>
              </v:shape>
              <v:shape id="_x0000_s2822" style="position:absolute;left:9107;top:3988;width:29;height:29" coordsize="29,29" path="m,15l,10,10,29,29,19,19,,14,,,15xe" stroked="f">
                <v:path arrowok="t"/>
              </v:shape>
              <v:shape id="_x0000_s2823" style="position:absolute;left:9093;top:3969;width:28;height:34" coordsize="28,34" path="m,14r,l14,34,28,19,14,r,l,14xe" stroked="f">
                <v:path arrowok="t"/>
              </v:shape>
              <v:shape id="_x0000_s2824" style="position:absolute;left:9073;top:3950;width:34;height:33" coordsize="34,33" path="m,19r,l20,33,34,19,15,5,10,,,19xe" stroked="f">
                <v:path arrowok="t"/>
              </v:shape>
              <v:shape id="_x0000_s2825" style="position:absolute;left:9054;top:3935;width:29;height:34" coordsize="29,34" path="m,20r,l19,34,29,15,10,5,10,,,20xe" stroked="f">
                <v:path arrowok="t"/>
              </v:shape>
              <v:shape id="_x0000_s2826" style="position:absolute;left:9030;top:3926;width:34;height:29" coordsize="34,29" path="m,19r,l24,29,34,9,10,r,l,19xe" stroked="f">
                <v:path arrowok="t"/>
              </v:shape>
              <v:shape id="_x0000_s2827" style="position:absolute;left:9011;top:3916;width:29;height:29" coordsize="29,29" path="m,19r,l19,29,29,10,10,r,l,19xe" stroked="f">
                <v:path arrowok="t"/>
              </v:shape>
              <v:shape id="_x0000_s2828" style="position:absolute;left:8992;top:3907;width:29;height:28" coordsize="29,28" path="m,19r,l19,28,29,9,5,r,l,19xe" stroked="f">
                <v:path arrowok="t"/>
              </v:shape>
              <v:shape id="_x0000_s2829" style="position:absolute;left:8949;top:3892;width:48;height:34" coordsize="48,34" path="m,19r,l43,34,48,15,9,r,l,19xe" stroked="f">
                <v:path arrowok="t"/>
              </v:shape>
              <v:shape id="_x0000_s2830" style="position:absolute;left:8858;top:3863;width:100;height:48" coordsize="100,48" path="m9,l,20,91,48r9,-19l9,,,20,9,xe" stroked="f">
                <v:path arrowok="t"/>
              </v:shape>
              <v:shape id="_x0000_s2831" style="position:absolute;left:8858;top:3863;width:81;height:58" coordsize="81,58" path="m81,39r,l9,,,20,71,58r,l81,39xe" stroked="f">
                <v:path arrowok="t"/>
              </v:shape>
              <v:shape id="_x0000_s2832" style="position:absolute;left:8929;top:3902;width:10;height:19" coordsize="10,19" path="m10,l5,9r,l5,9r,l,19,10,xe" stroked="f">
                <v:path arrowok="t"/>
              </v:shape>
              <v:line id="_x0000_s2833" style="position:absolute" from="1631,4243" to="1631,6231" strokecolor="#969696" strokeweight="2.25pt"/>
              <v:line id="_x0000_s2834" style="position:absolute" from="1601,6216" to="6145,6216" strokecolor="#969696" strokeweight="2.25pt"/>
              <v:group id="_x0000_s2835" style="position:absolute;left:5822;top:4686;width:1094;height:1930" coordorigin="6958,1420" coordsize="1094,1930">
                <v:shape id="_x0000_s2836" style="position:absolute;left:7279;top:3163;width:451;height:120" coordsize="451,120" path="m,l451,,374,120r-311,l,xe" fillcolor="#1f1a17" stroked="f">
                  <v:path arrowok="t"/>
                </v:shape>
                <v:shape id="_x0000_s2837" style="position:absolute;left:7279;top:3158;width:456;height:9" coordsize="456,9" path="m456,5l451,,,,,9r451,l446,r5,9l451,9r5,-4l456,5r,l456,r,l451,r,l456,5xe" fillcolor="#1f1a17" stroked="f">
                  <v:path arrowok="t"/>
                </v:shape>
                <v:shape id="_x0000_s2838" style="position:absolute;left:7649;top:3158;width:86;height:129" coordsize="86,129" path="m4,129r,l86,5,76,,,125r4,-5l,125r,l,129r,l,129r,l4,129r,l4,129xe" fillcolor="#1f1a17" stroked="f">
                  <v:path arrowok="t"/>
                </v:shape>
                <v:shape id="_x0000_s2839" style="position:absolute;left:7337;top:3278;width:316;height:9" coordsize="316,9" path="m,9r5,l316,9r,-9l5,,9,5,5,,,,,5r,l,5,,9r,l,9r5,l,9xe" fillcolor="#1f1a17" stroked="f">
                  <v:path arrowok="t"/>
                </v:shape>
                <v:shape id="_x0000_s2840" style="position:absolute;left:7274;top:3158;width:72;height:129" coordsize="72,129" path="m5,l,5,63,129r9,-4l10,,5,9,10,,5,r,l5,,,,,,,,,5r,l5,xe" fillcolor="#1f1a17" stroked="f">
                  <v:path arrowok="t"/>
                </v:shape>
                <v:shape id="_x0000_s2841" style="position:absolute;left:7241;top:2817;width:523;height:490" coordsize="523,490" path="m91,466r331,l422,490r-331,l91,466xm508,346l9,346,508,302r5,5l518,312r,5l518,322r,9l518,336r-5,5l508,346xm9,278l508,226r5,4l518,240r5,10l523,259r,15l518,283r-5,10l508,302,9,346,5,336r,-5l,322,,312,,302r5,-4l5,288,9,278xm9,202l508,144r5,10l518,163r5,15l523,187r,10l518,211r-5,5l508,226,9,278,5,269r,-10l,250,,240,,230r,-9l5,211r4,-9xm9,120l508,62r5,10l518,82r5,9l523,106r,9l518,125r-5,14l508,144,9,202r,-5l5,187r,-14l,163r,-9l5,144r,-14l9,120xm9,53l508,r5,10l518,14r,10l523,34r-5,9l518,48r-5,10l508,62,9,120,5,115r,-9l,96,,86,,77,5,67r,-9l9,53xm9,l508,,9,53,9,43,5,38r,-4l5,24r,-5l5,14,9,5,9,xe" fillcolor="#d7d67c" stroked="f">
                  <v:path arrowok="t"/>
                  <o:lock v:ext="edit" verticies="t"/>
                </v:shape>
                <v:shape id="_x0000_s2842" style="position:absolute;left:7332;top:3278;width:336;height:9" coordsize="336,9" path="m336,5l331,,,,,9r331,l326,5r5,4l336,9r,l336,9r,-4l336,5r,l336,r-5,l336,5xe" fillcolor="#1f1a17" stroked="f">
                  <v:path arrowok="t"/>
                </v:shape>
                <v:shape id="_x0000_s2843" style="position:absolute;left:7658;top:3283;width:10;height:28" coordsize="10,28" path="m5,28r5,-4l10,,,,,24,5,19,,24r,l,24r5,4l5,28r,l10,24r,l10,24,5,28xe" fillcolor="#1f1a17" stroked="f">
                  <v:path arrowok="t"/>
                </v:shape>
                <v:shape id="_x0000_s2844" style="position:absolute;left:7327;top:3302;width:336;height:9" coordsize="336,9" path="m,5l5,9r331,l336,,5,r5,5l5,r,l,,,,,5r,l,5,5,9r,l,5xe" fillcolor="#1f1a17" stroked="f">
                  <v:path arrowok="t"/>
                </v:shape>
                <v:shape id="_x0000_s2845" style="position:absolute;left:7327;top:3278;width:10;height:29" coordsize="10,29" path="m5,l,5,,29r10,l10,5,5,9,10,5r,l10,5,10,,5,r,l,5r,l,5,5,xe" fillcolor="#1f1a17" stroked="f">
                  <v:path arrowok="t"/>
                </v:shape>
                <v:shape id="_x0000_s2846" style="position:absolute;left:7246;top:3158;width:503;height:9" coordsize="503,9" path="m4,r,9l503,9r,-9l4,r,9l4,r,l4,,,,,5r,l4,5r,4l4,9,4,xe" fillcolor="#1f1a17" stroked="f">
                  <v:path arrowok="t"/>
                </v:shape>
                <v:shape id="_x0000_s2847" style="position:absolute;left:7250;top:3115;width:504;height:52" coordsize="504,52" path="m504,r-5,l,43r,9l499,9,495,4r4,5l504,9r,-5l504,4r,l504,r,l499,r,l504,xe" fillcolor="#1f1a17" stroked="f">
                  <v:path arrowok="t"/>
                </v:shape>
                <v:shape id="_x0000_s2848" style="position:absolute;left:7745;top:3115;width:19;height:52" coordsize="19,52" path="m4,52r5,l14,48,19,38r,-5l19,24r,-5l19,9,14,4,9,,,4,4,9r5,5l9,19r,5l9,28r,5l4,38r,5l4,43r,l,43r,l,48r,l,48r4,4l4,52r5,l4,52xe" fillcolor="#1f1a17" stroked="f">
                  <v:path arrowok="t"/>
                </v:shape>
                <v:shape id="_x0000_s2849" style="position:absolute;left:7250;top:3038;width:504;height:62" coordsize="504,62" path="m504,r-5,l,53r,9l499,9r-4,l499,9r5,l504,9r,-4l504,5r,l504,r-5,l499,r5,xe" fillcolor="#1f1a17" stroked="f">
                  <v:path arrowok="t"/>
                </v:shape>
                <v:shape id="_x0000_s2850" style="position:absolute;left:7745;top:3038;width:24;height:86" coordsize="24,86" path="m4,86l9,81r5,-9l19,62r5,-9l24,38r,-9l19,19,14,9,9,,,9r4,5l9,24r5,5l14,38r,15l9,62r,5l,77r4,l,77r,l,81r,l,81r4,5l4,86r,l9,81,4,86xe" fillcolor="#1f1a17" stroked="f">
                  <v:path arrowok="t"/>
                </v:shape>
                <v:shape id="_x0000_s2851" style="position:absolute;left:7246;top:3115;width:503;height:52" coordsize="503,52" path="m4,48r,4l503,9r,-9l4,43r5,l4,43r,l4,43,,43r,5l,48r4,l4,52r,l4,48xe" fillcolor="#1f1a17" stroked="f">
                  <v:path arrowok="t"/>
                </v:shape>
                <v:shape id="_x0000_s2852" style="position:absolute;left:7236;top:3091;width:19;height:72" coordsize="19,72" path="m14,r,l5,9r,10l,28,,38,,48r5,9l10,67r4,5l19,67,14,62r,-10l10,48r,-10l10,33r4,-9l14,14,19,4,14,9,19,4r,l19,4,19,r,l19,,14,r,l14,xe" fillcolor="#1f1a17" stroked="f">
                  <v:path arrowok="t"/>
                </v:shape>
                <v:shape id="_x0000_s2853" style="position:absolute;left:7250;top:2956;width:504;height:67" coordsize="504,67" path="m504,5l499,,,58r5,9l499,10r-4,l499,10r5,l504,10r,l504,5r,l504,r-5,l499,r5,5xe" fillcolor="#1f1a17" stroked="f">
                  <v:path arrowok="t"/>
                </v:shape>
                <v:shape id="_x0000_s2854" style="position:absolute;left:7745;top:2961;width:24;height:86" coordsize="24,86" path="m4,86r5,l14,77,19,67,24,53r,-10l24,29,19,19,14,10,9,,,5r4,9l9,19r5,15l14,43r,10l9,62,4,72,,77r4,l,77r,5l,82r,l,86r4,l4,86r,l9,86r-5,xe" fillcolor="#1f1a17" stroked="f">
                  <v:path arrowok="t"/>
                </v:shape>
                <v:shape id="_x0000_s2855" style="position:absolute;left:7246;top:3038;width:503;height:62" coordsize="503,62" path="m4,62r,l503,9r,-9l4,53r5,l4,53r,l4,53,,57r,l,57r4,5l4,62r,xe" fillcolor="#1f1a17" stroked="f">
                  <v:path arrowok="t"/>
                </v:shape>
                <v:shape id="_x0000_s2856" style="position:absolute;left:7236;top:3014;width:19;height:86" coordsize="19,86" path="m14,r,5l5,14,,24r,9l,43,,53,5,67r,10l14,86r5,-9l14,72r,-10l10,53r,-10l10,33r,-9l14,19,19,9r,l19,9r,l19,5r,l19,5,19,,14,r,l14,5,14,xe" fillcolor="#1f1a17" stroked="f">
                  <v:path arrowok="t"/>
                </v:shape>
                <v:shape id="_x0000_s2857" style="position:absolute;left:7250;top:2875;width:504;height:67" coordsize="504,67" path="m504,4l499,,,57,5,67,499,14,495,9r4,5l504,9r,l504,9r,-5l504,4r,l499,4r,-4l504,4xe" fillcolor="#1f1a17" stroked="f">
                  <v:path arrowok="t"/>
                </v:shape>
                <v:shape id="_x0000_s2858" style="position:absolute;left:7745;top:2879;width:24;height:87" coordsize="24,87" path="m4,87r5,l14,77r5,-9l24,53r,-9l24,29,19,20,14,10,9,,,5,4,15r5,5l14,29r,15l14,53,9,63,4,72,,82,4,77,,82r,l,82r,5l,87r4,l4,87r,l9,87r-5,xe" fillcolor="#1f1a17" stroked="f">
                  <v:path arrowok="t"/>
                </v:shape>
                <v:shape id="_x0000_s2859" style="position:absolute;left:7246;top:2956;width:503;height:67" coordsize="503,67" path="m,67r9,l503,10,503,,4,58r5,5l4,58r,l4,63,,63r,l,67r4,l4,67r5,l,67xe" fillcolor="#1f1a17" stroked="f">
                  <v:path arrowok="t"/>
                </v:shape>
                <v:shape id="_x0000_s2860" style="position:absolute;left:7236;top:2932;width:19;height:91" coordsize="19,91" path="m14,r,5l5,15r,9l,39r,9l5,63r,9l10,82r,9l19,87r,-10l14,67r,-9l10,48r,-9l14,29r,-10l19,10r,l19,10r,l19,5r,l19,5,19,,14,r,5l14,5,14,xe" fillcolor="#1f1a17" stroked="f">
                  <v:path arrowok="t"/>
                </v:shape>
                <v:shape id="_x0000_s2861" style="position:absolute;left:7250;top:2812;width:504;height:63" coordsize="504,63" path="m504,r-5,l,53,,63,499,10r-4,l499,10r5,l504,10r,l504,5r,l504,r-5,l499,r5,xe" fillcolor="#1f1a17" stroked="f">
                  <v:path arrowok="t"/>
                </v:shape>
                <v:shape id="_x0000_s2862" style="position:absolute;left:7745;top:2812;width:24;height:77" coordsize="24,77" path="m4,77l9,72r5,-5l19,58r,-10l24,39,19,29r,-10l14,10,9,,,10r4,5l9,19r,10l9,39r,4l9,53,4,63,,67,4,63,,67r,l,72r,l,72r4,l4,77,9,72r,l4,77xe" fillcolor="#1f1a17" stroked="f">
                  <v:path arrowok="t"/>
                </v:shape>
                <v:shape id="_x0000_s2863" style="position:absolute;left:7246;top:2875;width:503;height:67" coordsize="503,67" path="m4,67r5,l503,14,503,,4,57r5,5l4,57r,5l4,62,,62r,5l,67r4,l4,67r5,l4,67xe" fillcolor="#1f1a17" stroked="f">
                  <v:path arrowok="t"/>
                </v:shape>
                <v:shape id="_x0000_s2864" style="position:absolute;left:7236;top:2865;width:19;height:77" coordsize="19,77" path="m14,r,l5,10r,9l,29r,9l,48,5,58r,9l14,77r5,-5l14,62r,-4l10,48r,-10l10,29r4,-5l14,14,19,5r-5,5l19,5r,l19,r,l19,r,l14,r,l14,xe" fillcolor="#1f1a17" stroked="f">
                  <v:path arrowok="t"/>
                </v:shape>
                <v:shape id="_x0000_s2865" style="position:absolute;left:7250;top:2812;width:504;height:10" coordsize="504,10" path="m499,10l499,,,,,10r499,l499,r,10l504,10r,l504,10r,-5l504,5r,l504,r-5,l499,10xe" fillcolor="#1f1a17" stroked="f">
                  <v:path arrowok="t"/>
                </v:shape>
                <v:shape id="_x0000_s2866" style="position:absolute;left:7246;top:2812;width:503;height:63" coordsize="503,63" path="m4,58r,5l503,10,503,,4,53r5,l4,53r,l4,53,,53r,5l,58r4,l4,63r,l4,58xe" fillcolor="#1f1a17" stroked="f">
                  <v:path arrowok="t"/>
                </v:shape>
                <v:shape id="_x0000_s2867" style="position:absolute;left:7241;top:2812;width:14;height:58" coordsize="14,58" path="m9,r,5l5,10,,15r,9l,29,,39r,4l5,53r4,5l14,53r,-5l9,43r,-4l9,29r,-5l9,19r5,-4l14,10r-5,l14,10r,-5l14,5r,l14,r,l9,r,l9,5,9,xe" fillcolor="#1f1a17" stroked="f">
                  <v:path arrowok="t"/>
                </v:shape>
                <v:shape id="_x0000_s2868" style="position:absolute;left:7380;top:3163;width:230;height:182" coordsize="230,182" path="m,144r230,l230,148r-19,15l182,177r-33,5l115,182r-34,l53,177,24,163,,148r,-4xm29,120l14,,29,,43,120r-14,xe" fillcolor="#b5b5b4" stroked="f">
                  <v:path arrowok="t"/>
                  <o:lock v:ext="edit" verticies="t"/>
                </v:shape>
                <v:shape id="_x0000_s2869" style="position:absolute;left:7380;top:3302;width:235;height:9" coordsize="235,9" path="m235,5l230,,,,,9r230,l225,5r5,4l235,9r,-4l235,5r,l235,r,l235,r-5,l235,5xe" fillcolor="#1f1a17" stroked="f">
                  <v:path arrowok="t"/>
                </v:shape>
                <v:shape id="_x0000_s2870" style="position:absolute;left:7605;top:3307;width:10;height:9" coordsize="10,9" path="m10,9r,-5l10,,,,,4r5,l,4,,9r,l5,9r,l10,9r,l10,9r,-5l10,9xe" fillcolor="#1f1a17" stroked="f">
                  <v:path arrowok="t"/>
                </v:shape>
                <v:shape id="_x0000_s2871" style="position:absolute;left:7375;top:3307;width:240;height:43" coordsize="240,43" path="m,4l,9,24,24,53,38r33,5l120,43r34,l187,38,216,24,240,9,235,4,211,19r-29,9l154,33r-34,l86,33,58,28,29,19,5,4r5,l5,4,5,r,l,4r,l,4,,9r,l,9,,4xe" fillcolor="#1f1a17" stroked="f">
                  <v:path arrowok="t"/>
                </v:shape>
                <v:shape id="_x0000_s2872" style="position:absolute;left:7375;top:3302;width:10;height:9" coordsize="10,9" path="m5,l,5,,9r10,l10,5,5,9,10,5,10,,5,r,l5,,,,,,,,,5,5,xe" fillcolor="#1f1a17" stroked="f">
                  <v:path arrowok="t"/>
                </v:shape>
                <v:shape id="_x0000_s2873" style="position:absolute;left:7390;top:3158;width:24;height:129" coordsize="24,129" path="m4,l,5,14,129r10,-4l9,5,4,9,9,5,9,,4,r,l4,,,,,,,,,5,4,xe" fillcolor="#1f1a17" stroked="f">
                  <v:path arrowok="t"/>
                </v:shape>
                <v:shape id="_x0000_s2874" style="position:absolute;left:7394;top:3158;width:20;height:9" coordsize="20,9" path="m20,5l15,,,,,9r15,l10,5r5,4l20,9r,-4l20,5r,l20,r,l20,,15,r5,5xe" fillcolor="#1f1a17" stroked="f">
                  <v:path arrowok="t"/>
                </v:shape>
                <v:shape id="_x0000_s2875" style="position:absolute;left:7404;top:3163;width:24;height:124" coordsize="24,124" path="m19,124r5,-4l10,,,,14,124r5,-9l14,124r5,l19,124r,l24,124r,l24,124r,l24,120r-5,4xe" fillcolor="#1f1a17" stroked="f">
                  <v:path arrowok="t"/>
                </v:shape>
                <v:shape id="_x0000_s2876" style="position:absolute;left:7404;top:3278;width:19;height:9" coordsize="19,9" path="m,9r5,l19,9,19,,5,r5,5l5,r,l5,5,,5r,l,9r5,l5,9r,l,9xe" fillcolor="#1f1a17" stroked="f">
                  <v:path arrowok="t"/>
                </v:shape>
                <v:shape id="_x0000_s2877" style="position:absolute;left:7337;top:3163;width:67;height:120" coordsize="67,120" path="m38,120l,,53,,67,120r-29,xe" stroked="f">
                  <v:path arrowok="t"/>
                </v:shape>
                <v:shape id="_x0000_s2878" style="position:absolute;left:6958;top:1420;width:1094;height:1397" coordsize="1094,1397" path="m292,1397r-4,-91l268,1224r-24,-81l211,1071,177,999,139,931,101,869,62,811,48,778,33,749,24,715,14,682,9,648,5,615,,581,,543,9,480,19,418,38,360,57,307,81,259r34,-43l144,173r38,-34l220,106,264,82,307,58,350,39,398,24,446,10,494,5,542,r48,5l638,10r48,9l734,34r43,19l825,77r38,29l902,135r38,38l974,211r33,48l1031,307r24,53l1074,418r10,62l1094,543r,38l1089,615r,38l1079,687r-9,33l1060,754r-14,33l1026,821r-43,58l940,941r-43,67l863,1080r-33,77l811,1234r-10,43l796,1315r-5,44l791,1397r-499,xe" fillcolor="#fef800" stroked="f">
                  <v:path arrowok="t"/>
                </v:shape>
                <v:shape id="_x0000_s2879" style="position:absolute;left:7011;top:1545;width:594;height:840" coordsize="594,840" path="m446,10l417,,388,,359,,331,5r-29,9l273,29,249,43,220,62,191,86r-24,29l139,144r-24,29l95,206,72,245,52,283,38,326,24,370,14,408,4,451,,494r,39l,571r4,34l9,643r10,34l28,706r15,28l57,758r19,24l95,802r24,14l148,830r24,5l201,840r29,-5l259,830r28,-4l316,811r29,-19l374,773r24,-19l427,725r23,-29l474,667r24,-38l518,595r19,-38l551,514r15,-44l575,427r10,-38l590,346r4,-39l590,269r,-39l585,197,575,163,561,134,551,106,532,77,513,58,494,38,470,19,446,10xe" fillcolor="#fef800" stroked="f">
                  <v:path arrowok="t"/>
                </v:shape>
                <v:shape id="_x0000_s2880" style="position:absolute;left:7011;top:1550;width:580;height:811" coordsize="580,811" path="m436,9l412,5,383,,355,,326,5r-24,9l273,29,244,43,215,62,191,86r-28,24l139,139r-20,29l95,201,76,235,57,273,43,317,28,355r-9,43l9,437,4,475,,513r4,39l4,585r5,39l19,653r9,28l43,710r14,24l76,758r19,19l119,792r24,9l172,811r24,l225,811r29,-5l283,797r24,-10l335,773r29,-20l388,729r29,-24l441,677r24,-34l484,614r19,-38l522,537r15,-38l551,456r10,-39l570,379r5,-43l580,297r,-33l575,225r-5,-33l561,158,551,129,537,101,522,77,503,57,484,38,460,24,436,9xe" fillcolor="#fef808" stroked="f">
                  <v:path arrowok="t"/>
                </v:shape>
                <v:shape id="_x0000_s2881" style="position:absolute;left:7015;top:1559;width:562;height:783" coordsize="562,783" path="m423,10l399,,375,,346,,317,5r-24,5l264,24,240,39,211,58,187,77r-28,24l139,130r-24,29l91,192,72,226,58,264,39,303,29,341,15,380r-5,38l5,456,,495r,33l5,567r5,29l20,629r9,29l39,682r19,24l72,730r19,14l115,764r24,9l163,778r24,5l216,783r29,-5l269,768r29,-9l322,744r29,-19l375,701r24,-24l423,653r23,-33l470,591r20,-34l504,519r19,-39l533,442r14,-38l552,365r5,-38l562,288r,-38l557,216r-5,-33l542,154r-9,-29l518,96,504,72,490,53,470,34,446,20,423,10xe" fillcolor="#fef90f" stroked="f">
                  <v:path arrowok="t"/>
                </v:shape>
                <v:shape id="_x0000_s2882" style="position:absolute;left:7020;top:1564;width:542;height:759" coordsize="542,759" path="m413,10l384,,360,,336,,307,5,283,15r-29,9l230,39,206,58,182,77r-28,24l134,125r-24,29l91,187,72,216,53,255,39,288,24,327r-9,38l5,403,,442r,33l,509r5,34l10,576r5,29l24,634r15,24l53,682r14,24l86,720r20,15l130,744r24,10l182,759r24,-5l230,754r29,-10l283,735r29,-15l336,701r24,-19l384,658r24,-29l432,600r19,-29l470,538r15,-34l504,466r9,-39l528,389r5,-34l537,317r5,-38l542,245r-5,-34l533,178,523,149,513,120,504,96,489,72,470,53,456,34,432,19,413,10xe" fillcolor="#fff916" stroked="f">
                  <v:path arrowok="t"/>
                </v:shape>
                <v:shape id="_x0000_s2883" style="position:absolute;left:7025;top:1569;width:523;height:730" coordsize="523,730" path="m398,10l374,5,350,,321,,297,5r-24,9l249,24,221,38,197,53,173,72,149,96r-20,24l105,149,86,178,67,211,53,245,38,278,24,317,14,355,5,389,,422r,39l,494r,29l5,557r9,29l24,610r10,28l48,658r14,19l81,696r20,14l125,720r24,10l173,730r24,l221,725r24,-5l273,706r24,-10l321,677r24,-19l369,634r24,-24l413,581r19,-29l451,523r19,-33l484,451r10,-33l504,379r9,-38l518,307r5,-33l523,240r-5,-34l513,178r-5,-29l499,120,484,96,470,72,456,53,436,34,417,19,398,10xe" fillcolor="#fef92c" stroked="f">
                  <v:path arrowok="t"/>
                </v:shape>
                <v:shape id="_x0000_s2884" style="position:absolute;left:7025;top:1574;width:508;height:705" coordsize="508,705" path="m389,14l365,5,341,,317,5r-24,l269,14,245,24,221,38,197,53,149,91r-39,53l72,201,38,269,19,341,5,408,,475r10,62l14,561r10,29l34,614r14,19l62,653r19,19l101,686r19,10l144,701r24,4l192,705r24,-4l240,696r24,-15l288,672r24,-19l360,614r43,-53l436,504r34,-67l494,365r10,-68l508,230r-9,-57l494,144,484,115,475,91,460,72,446,53,427,33,408,24,389,14xe" fillcolor="#fefa44" stroked="f">
                  <v:path arrowok="t"/>
                </v:shape>
                <v:shape id="_x0000_s2885" style="position:absolute;left:7030;top:1583;width:489;height:672" coordsize="489,672" path="m374,10l355,,331,,307,,283,5r-24,5l235,20,211,34,192,48,144,87r-39,48l67,192,38,255,14,322,5,389,,452r5,57l14,538r5,24l33,586r10,19l57,624r19,20l91,653r24,10l134,672r24,l182,672r24,l225,663r24,-10l273,644r24,-20l340,586r44,-48l422,485r29,-67l475,351r9,-67l489,221,479,164r-4,-29l465,111,455,87,446,68,431,48,412,34,393,20,374,10xe" fillcolor="#fefa5b" stroked="f">
                  <v:path arrowok="t"/>
                </v:shape>
                <v:shape id="_x0000_s2886" style="position:absolute;left:7035;top:1588;width:470;height:648" coordsize="470,648" path="m359,10l340,5,316,,297,,273,5r-24,5l230,19,206,29,182,48,139,82r-39,48l67,183,38,245,14,307,,375r,57l4,490r5,24l19,543r9,19l38,581r14,19l71,615r15,14l105,639r24,4l148,648r24,l191,643r24,-4l239,629r24,-10l283,605r43,-38l364,519r39,-53l431,403r19,-62l465,279r5,-63l465,159,455,135r-5,-24l441,87,426,67,412,48,398,34,379,19,359,10xe" fillcolor="#fefa63" stroked="f">
                  <v:path arrowok="t"/>
                </v:shape>
                <v:shape id="_x0000_s2887" style="position:absolute;left:7035;top:1593;width:455;height:624" coordsize="455,624" path="m355,10l331,5,311,,292,,268,5r-19,5l225,19,201,29,182,43,139,82r-39,43l67,173,38,235,19,298,4,355,,418r4,52l14,494r5,24l28,538r10,19l52,576r15,14l86,605r19,9l124,619r19,5l167,624r20,-5l211,614r19,-9l254,595r19,-14l316,542r39,-43l388,451r29,-62l436,326r14,-57l455,211r-5,-57l446,130,436,106,426,86,417,67,403,48,388,34,369,19,355,10xe" fillcolor="#fdfb6e" stroked="f">
                  <v:path arrowok="t"/>
                </v:shape>
                <v:shape id="_x0000_s2888" style="position:absolute;left:7039;top:1603;width:437;height:590" coordsize="437,590" path="m341,9l322,,303,,279,,259,,216,14,178,38,135,72r-34,43l67,163,39,220,20,278,5,336,,393r5,53l20,489r19,39l48,547r15,14l82,571r14,9l115,590r20,l159,590r19,l221,576r38,-24l303,518r33,-43l370,427r29,-58l422,312r10,-58l437,196r-5,-52l418,100,399,62,389,43,375,28,355,19,341,9xe" fillcolor="#fdfb79" stroked="f">
                  <v:path arrowok="t"/>
                </v:shape>
                <v:shape id="_x0000_s2889" style="position:absolute;left:7044;top:1607;width:417;height:567" coordsize="417,567" path="m326,10l307,5,288,,269,,250,,211,15,168,39,130,68,96,111,62,154,34,212,15,264,5,322,,375r5,48l15,471r19,33l43,524r15,14l72,548r19,9l110,562r15,5l149,567r19,-5l206,552r39,-24l283,500r39,-44l355,413r24,-57l403,303r10,-58l417,192r-4,-48l403,96,384,58,370,44,360,29,341,20,326,10xe" fillcolor="#fdfb83" stroked="f">
                  <v:path arrowok="t"/>
                </v:shape>
                <v:shape id="_x0000_s2890" style="position:absolute;left:7049;top:1612;width:398;height:543" coordsize="398,543" path="m312,10l293,5,278,,259,,240,5,201,15,163,39,125,67,91,106,62,149,34,197,14,255,5,307,,355r,48l10,447r19,33l38,499r15,10l67,523r14,10l101,538r19,l139,543r14,-5l192,528r38,-24l269,475r33,-38l336,394r24,-48l379,288r14,-53l398,187r-5,-48l384,96,365,58,355,43,341,29,326,19,312,10xe" fillcolor="#fdfc8b" stroked="f">
                  <v:path arrowok="t"/>
                </v:shape>
                <v:shape id="_x0000_s2891" style="position:absolute;left:7049;top:1622;width:384;height:509" coordsize="384,509" path="m302,9l288,,269,,254,,235,,197,9,163,29,125,57,91,96,62,134,38,182,19,235,5,283,,331r5,48l14,417r15,34l38,465r15,15l67,489r14,10l96,504r19,5l129,509r20,l187,499r34,-24l259,451r34,-38l321,369r24,-48l365,273r14,-52l384,173r-5,-44l369,86,355,53,345,38,331,29,317,14,302,9xe" fillcolor="#fdfc95" stroked="f">
                  <v:path arrowok="t"/>
                </v:shape>
                <v:shape id="_x0000_s2892" style="position:absolute;left:7054;top:1627;width:364;height:484" coordsize="364,484" path="m292,9l273,4,259,,240,,225,,192,9,153,28,120,57,91,86,62,129,33,172,14,220,5,268,,316r,39l9,393r15,34l33,441r15,15l57,465r15,10l91,480r14,4l120,484r19,-4l172,470r39,-14l244,427r29,-34l302,355r24,-43l345,264r15,-48l364,168r-4,-44l355,86,340,52,331,38,316,28r-9,-9l292,9xe" fillcolor="#fdfc9f" stroked="f">
                  <v:path arrowok="t"/>
                </v:shape>
                <v:shape id="_x0000_s2893" style="position:absolute;left:7059;top:1631;width:345;height:456" coordsize="345,456" path="m278,10l249,,215,,182,10,148,29,115,53,86,82,57,120,33,164,14,207,4,255,,298r,38l9,375r10,29l43,432r24,15l95,456r34,l163,447r33,-15l225,408r34,-33l287,336r24,-38l326,250r14,-43l345,164r,-44l335,87,321,53,302,29,278,10xe" fillcolor="#fdfdaa" stroked="f">
                  <v:path arrowok="t"/>
                </v:shape>
                <v:shape id="_x0000_s2894" style="position:absolute;left:7059;top:1641;width:331;height:427" coordsize="331,427" path="m268,5l239,,211,,177,5,148,24,115,43,86,72,62,110,38,149,19,192,9,235,,274r4,38l9,346r15,28l38,398r24,20l91,427r28,l153,418r34,-15l215,379r29,-29l273,317r24,-39l311,235r15,-43l331,149r,-34l321,77,311,48,292,24,268,5xe" fillcolor="#fdfdb2" stroked="f">
                  <v:path arrowok="t"/>
                </v:shape>
                <v:shape id="_x0000_s2895" style="position:absolute;left:7063;top:1646;width:312;height:403" coordsize="312,403" path="m255,9l231,,202,,173,5,139,19,111,43,82,67,58,101,34,139,20,177,5,216,,254r,39l5,326r15,24l34,374r24,19l82,398r29,5l139,393r34,-14l202,360r29,-29l255,297r24,-33l293,221r14,-39l312,144r,-34l307,77,293,48,279,24,255,9xe" fillcolor="#fefdbe" stroked="f">
                  <v:path arrowok="t"/>
                </v:shape>
                <v:shape id="_x0000_s2896" style="position:absolute;left:7068;top:1651;width:293;height:374" coordsize="293,374" path="m240,9l216,,192,,163,4,134,19,106,38,82,62,58,91,34,129,15,163,5,201,,235r,33l5,302r10,24l29,350r19,14l72,374r29,l130,369r28,-14l187,336r24,-24l235,283r24,-34l274,211r14,-39l293,139r,-34l288,72,278,48,264,24,240,9xe" fillcolor="#fefecb" stroked="f">
                  <v:path arrowok="t"/>
                </v:shape>
                <v:shape id="_x0000_s2897" style="position:absolute;left:7068;top:1655;width:278;height:351" coordsize="278,351" path="m235,10l211,5,187,,158,5,134,20,106,34,82,58,58,87,38,116,19,154r-9,34l5,221,,250r5,29l15,303r14,24l48,341r24,10l96,351r24,-5l149,332r24,-15l202,293r24,-29l245,236r14,-34l274,164r4,-29l278,101,274,72,264,48,254,24,235,10xe" fillcolor="#fffed6" stroked="f">
                  <v:path arrowok="t"/>
                </v:shape>
                <v:shape id="_x0000_s2898" style="position:absolute;left:7073;top:1665;width:259;height:322" coordsize="259,322" path="m221,10l197,,177,,153,,125,14,101,29,77,48,57,72,33,101,19,134r-9,29l,197r,29l5,254r5,20l24,293r14,14l62,317r24,5l110,317r24,-10l158,288r24,-19l206,245r19,-29l240,182r14,-28l259,120r,-29l259,67,249,43,235,24,221,10xe" fillcolor="#fffee2" stroked="f">
                  <v:path arrowok="t"/>
                </v:shape>
                <v:shape id="_x0000_s2899" style="position:absolute;left:7073;top:1670;width:245;height:293" coordsize="245,293" path="m211,9l192,,173,,149,,125,9,101,24,77,43,57,67,38,91,24,120,10,149,5,177,,206r5,24l10,249r14,20l38,283r19,10l77,293r24,-5l125,283r24,-14l173,249r19,-24l211,201r14,-28l240,144r5,-29l245,86r,-24l240,43,225,24,211,9xe" fillcolor="#fffff0" stroked="f">
                  <v:path arrowok="t"/>
                </v:shape>
                <v:shape id="_x0000_s2900" style="position:absolute;left:7078;top:1675;width:230;height:268" coordsize="230,268" path="m196,9l182,4,163,,139,4,120,9,96,24,76,38,52,57,38,81,19,105,9,134,5,158,,182r,24l9,225r10,19l28,259r20,5l67,268r24,-4l110,259r24,-15l153,230r19,-19l192,187r14,-24l220,134r5,-24l230,81,225,62,220,38,211,24,196,9xe" stroked="f">
                  <v:path arrowok="t"/>
                </v:shape>
                <v:shape id="_x0000_s2901" style="position:absolute;left:7481;top:1939;width:38;height:43" coordsize="38,43" path="m9,l28,r,l33,r,l33,4r5,l38,4r,5l38,9r,19l38,33r,l38,38r-5,l33,38r,5l28,43r,l9,43r,l4,43r,-5l,38r,l,33r,l,28,,9r,l,4r,l,4,4,r,l9,r,xe" fillcolor="#dedddd" stroked="f">
                  <v:path arrowok="t"/>
                </v:shape>
                <v:shape id="_x0000_s2902" style="position:absolute;left:7490;top:1934;width:19;height:9" coordsize="19,9" path="m19,r,l,,,9r19,l19,9,19,xe" fillcolor="#1f1a17" stroked="f">
                  <v:path arrowok="t"/>
                </v:shape>
                <v:shape id="_x0000_s2903" style="position:absolute;left:7509;top:1934;width:15;height:14" coordsize="15,14" path="m15,14r,l15,14r,-5l15,5r-5,l10,,5,,,,,,,9r,l,9r,l5,9r,5l5,14r,l5,14r,l15,14xe" fillcolor="#1f1a17" stroked="f">
                  <v:path arrowok="t"/>
                </v:shape>
                <v:shape id="_x0000_s2904" style="position:absolute;left:7514;top:1948;width:10;height:19" coordsize="10,19" path="m10,19r,l10,,,,,19r,l10,19xe" fillcolor="#1f1a17" stroked="f">
                  <v:path arrowok="t"/>
                </v:shape>
                <v:shape id="_x0000_s2905" style="position:absolute;left:7509;top:1967;width:15;height:20" coordsize="15,20" path="m,20r,l,20r5,l10,15r,l15,10r,l15,5,15,,5,r,5l5,5r,l5,5,,10r,l,10r,l,10,,20xe" fillcolor="#1f1a17" stroked="f">
                  <v:path arrowok="t"/>
                </v:shape>
                <v:shape id="_x0000_s2906" style="position:absolute;left:7490;top:1977;width:19;height:10" coordsize="19,10" path="m,10r,l19,10,19,,,,,,,10xe" fillcolor="#1f1a17" stroked="f">
                  <v:path arrowok="t"/>
                </v:shape>
                <v:shape id="_x0000_s2907" style="position:absolute;left:7476;top:1967;width:14;height:20" coordsize="14,20" path="m,l,,,5r,5l,10r5,5l5,15r4,5l9,20r5,l14,10r,l14,10r-5,l9,5r,l9,5r,l9,r,l,xe" fillcolor="#1f1a17" stroked="f">
                  <v:path arrowok="t"/>
                </v:shape>
                <v:shape id="_x0000_s2908" style="position:absolute;left:7476;top:1948;width:9;height:19" coordsize="9,19" path="m,l,,,19r9,l9,r,l,xe" fillcolor="#1f1a17" stroked="f">
                  <v:path arrowok="t"/>
                </v:shape>
                <v:shape id="_x0000_s2909" style="position:absolute;left:7476;top:1934;width:14;height:14" coordsize="14,14" path="m14,r,l9,r,l5,r,5l,5,,9r,5l,14r9,l9,14r,l9,14,9,9r,l14,9r,l14,9r,l14,xe" fillcolor="#1f1a17" stroked="f">
                  <v:path arrowok="t"/>
                </v:shape>
                <v:shape id="_x0000_s2910" style="position:absolute;left:7260;top:1771;width:470;height:633" coordsize="470,633" path="m278,619l451,72r19,4l293,633,278,619xm230,614r,-403l249,211r,403l230,614xm230,168l230,r19,l249,168r-19,xm206,619l19,81,,91,187,633r19,-14xe" fillcolor="#1f1a17" stroked="f">
                  <v:path arrowok="t"/>
                  <o:lock v:ext="edit" verticies="t"/>
                </v:shape>
                <v:shape id="_x0000_s2911" style="position:absolute;left:7533;top:1833;width:183;height:557" coordsize="183,557" path="m183,5r-10,l,557r10,l183,10r-5,l183,10r,-5l183,5r,l183,5,178,r,5l178,5r-5,l183,5xe" fillcolor="#1f1a17" stroked="f">
                  <v:path arrowok="t"/>
                </v:shape>
                <v:shape id="_x0000_s2912" style="position:absolute;left:7711;top:1838;width:24;height:14" coordsize="24,14" path="m24,14r,-9l5,,,5r19,9l14,9r5,5l19,14r5,l24,14r,l24,9r,l24,9r,-4l24,14xe" fillcolor="#1f1a17" stroked="f">
                  <v:path arrowok="t"/>
                </v:shape>
                <v:shape id="_x0000_s2913" style="position:absolute;left:7548;top:1847;width:187;height:562" coordsize="187,562" path="m5,562r4,-5l187,5,177,,,557r9,-5l,557r,l,557r5,5l5,562r,l9,562r,l9,557r-4,5xe" fillcolor="#1f1a17" stroked="f">
                  <v:path arrowok="t"/>
                </v:shape>
                <v:shape id="_x0000_s2914" style="position:absolute;left:7533;top:2385;width:24;height:24" coordsize="24,24" path="m,5r,5l20,24,24,14,5,r5,5l5,r,l,,,,,,,5r,l,5r,5l,5xe" fillcolor="#1f1a17" stroked="f">
                  <v:path arrowok="t"/>
                </v:shape>
                <v:shape id="_x0000_s2915" style="position:absolute;left:7485;top:1977;width:10;height:408" coordsize="10,408" path="m5,l,5,,408r10,l10,5,5,10,10,5,10,,5,r,l5,,,,,,,,,5,5,xe" fillcolor="#1f1a17" stroked="f">
                  <v:path arrowok="t"/>
                </v:shape>
                <v:shape id="_x0000_s2916" style="position:absolute;left:7490;top:1977;width:24;height:10" coordsize="24,10" path="m24,5l19,,,,,10r19,l15,5r4,5l24,10r,l24,5r,l24,r,l24,,19,r5,5xe" fillcolor="#1f1a17" stroked="f">
                  <v:path arrowok="t"/>
                </v:shape>
                <v:shape id="_x0000_s2917" style="position:absolute;left:7505;top:1982;width:9;height:408" coordsize="9,408" path="m4,408r5,-5l9,,,,,403r4,-5l,403r,l4,403r,5l4,408r5,l9,403r,l9,403r-5,5xe" fillcolor="#1f1a17" stroked="f">
                  <v:path arrowok="t"/>
                </v:shape>
                <v:shape id="_x0000_s2918" style="position:absolute;left:7485;top:2380;width:24;height:10" coordsize="24,10" path="m,5r5,5l24,10,24,,5,r5,5l5,,,,,,,,,5r,l,5r,5l5,10,,5xe" fillcolor="#1f1a17" stroked="f">
                  <v:path arrowok="t"/>
                </v:shape>
                <v:shape id="_x0000_s2919" style="position:absolute;left:7485;top:1761;width:10;height:178" coordsize="10,178" path="m5,l,10,,178r10,l10,10,5,14r5,-4l10,5r,l10,5,5,r,5l,5r,l,10,5,xe" fillcolor="#1f1a17" stroked="f">
                  <v:path arrowok="t"/>
                </v:shape>
                <v:shape id="_x0000_s2920" style="position:absolute;left:7490;top:1761;width:24;height:14" coordsize="24,14" path="m24,10l19,,,,,14r19,l15,10r4,4l19,10r,l24,10r,l24,5r-5,l19,5,19,r5,10xe" fillcolor="#1f1a17" stroked="f">
                  <v:path arrowok="t"/>
                </v:shape>
                <v:shape id="_x0000_s2921" style="position:absolute;left:7505;top:1771;width:9;height:172" coordsize="9,172" path="m4,172r5,-4l9,,,,,168r4,-5l,168r,l,172r,l4,172r,l4,172r5,-4l9,168r-5,4xe" fillcolor="#1f1a17" stroked="f">
                  <v:path arrowok="t"/>
                </v:shape>
                <v:shape id="_x0000_s2922" style="position:absolute;left:7485;top:1934;width:24;height:9" coordsize="24,9" path="m,5l5,9r19,l24,,5,r5,5l5,r,l,,,,,5r,l,9r5,l5,9,,5xe" fillcolor="#1f1a17" stroked="f">
                  <v:path arrowok="t"/>
                </v:shape>
                <v:shape id="_x0000_s2923" style="position:absolute;left:7274;top:1847;width:197;height:543" coordsize="197,543" path="m10,10l,10,187,543r10,l10,5,5,r5,5l10,5r,l5,r,l5,5r,l,5r,5l10,10xe" fillcolor="#1f1a17" stroked="f">
                  <v:path arrowok="t"/>
                </v:shape>
                <v:shape id="_x0000_s2924" style="position:absolute;left:7255;top:1847;width:29;height:20" coordsize="29,20" path="m10,15l5,20,29,10,24,,,10,,20,,10r,5l,15r,l,20r,l,20r,l5,20r5,-5xe" fillcolor="#1f1a17" stroked="f">
                  <v:path arrowok="t"/>
                </v:shape>
                <v:shape id="_x0000_s2925" style="position:absolute;left:7255;top:1862;width:197;height:547" coordsize="197,547" path="m192,537r5,5l10,,,5,187,542r10,5l187,542r,5l192,547r,l197,547r,l197,542r,l197,542r-5,-5xe" fillcolor="#1f1a17" stroked="f">
                  <v:path arrowok="t"/>
                </v:shape>
                <v:shape id="_x0000_s2926" style="position:absolute;left:7447;top:2385;width:24;height:24" coordsize="24,24" path="m14,5l14,,,14,5,24,19,10,24,5r-5,5l24,5r,l24,5,24,,19,r,l14,r,l14,5xe" fillcolor="#1f1a17" stroked="f">
                  <v:path arrowok="t"/>
                </v:shape>
                <v:shape id="_x0000_s2927" style="position:absolute;left:7514;top:1953;width:10;height:10" coordsize="10,10" path="m5,l,5r,l,5r,5l,10r5,l5,10r5,l5,xe" fillcolor="#1f1a17" stroked="f">
                  <v:path arrowok="t"/>
                </v:shape>
                <v:shape id="_x0000_s2928" style="position:absolute;left:7519;top:1838;width:197;height:125" coordsize="197,125" path="m192,5r,-5l,115r5,10l197,5r-5,xe" fillcolor="#1f1a17" stroked="f">
                  <v:path arrowok="t"/>
                </v:shape>
                <v:shape id="_x0000_s2929" style="position:absolute;left:7711;top:1833;width:5;height:10" coordsize="5,10" path="m5,10r,l5,10,5,5r,l5,5r,l,,,5r5,5xe" fillcolor="#1f1a17" stroked="f">
                  <v:path arrowok="t"/>
                </v:shape>
                <v:shape id="_x0000_s2930" style="position:absolute;left:7274;top:1847;width:10;height:10" coordsize="10,10" path="m10,5l5,r,l5,5r,l,5r,5l5,10r,l10,5xe" fillcolor="#1f1a17" stroked="f">
                  <v:path arrowok="t"/>
                </v:shape>
                <v:shape id="_x0000_s2931" style="position:absolute;left:7279;top:1852;width:202;height:106" coordsize="202,106" path="m202,106r,-5l5,,,5,197,106r5,xe" fillcolor="#1f1a17" stroked="f">
                  <v:path arrowok="t"/>
                </v:shape>
                <v:shape id="_x0000_s2932" style="position:absolute;left:7505;top:1969;width:9;height:10" coordsize="9,10" path="m,5r5,5l5,5r,l9,5r,l9,r,l5,,,5xe" fillcolor="#1f1a17" stroked="f">
                  <v:path arrowok="t"/>
                </v:shape>
                <v:shape id="_x0000_s2933" style="position:absolute;left:7294;top:1873;width:9;height:5" coordsize="9,5" path="m,5r,l5,5r,l5,5r4,l9,r,l9,,,5xe" fillcolor="#1f1a17" stroked="f">
                  <v:path arrowok="t"/>
                </v:shape>
                <v:shape id="_x0000_s2934" style="position:absolute;left:7236;top:1729;width:298;height:149" coordsize="298,149" path="m293,48r,l187,24,106,5,53,,19,,5,10,,19,5,34r5,14l29,91r29,58l67,144,34,86,15,43r,-9l10,19r5,-5l19,10r29,l106,14r77,20l293,58r,l293,58r,l298,58r,-5l298,53r,l298,48r,l293,48xe" fillcolor="#1f1a17" stroked="f">
                  <v:path arrowok="t"/>
                </v:shape>
                <v:shape id="_x0000_s2935" style="position:absolute;left:7529;top:1729;width:302;height:134" coordsize="302,134" path="m230,134l269,82,293,48r4,-14l302,19r-5,-9l283,5,254,,197,10,110,24,,48,,58,115,34,197,19r57,-9l283,14r5,l288,19r,10l283,43,259,77r-38,48l230,134xe" fillcolor="#1f1a17" stroked="f">
                  <v:path arrowok="t"/>
                </v:shape>
                <v:shape id="_x0000_s2936" style="position:absolute;left:7524;top:1777;width:10;height:10" coordsize="10,10" path="m,l,5r,l,5r,5l5,10r,l5,10r5,l,xe" fillcolor="#1f1a17" stroked="f">
                  <v:path arrowok="t"/>
                </v:shape>
                <v:shape id="_x0000_s2937" style="position:absolute;left:7375;top:2444;width:303;height:389" coordsize="303,389" path="m216,389r87,l298,336r,-62l303,211r,-67l303,115,298,87,293,63,283,43,274,24,259,10,240,,216,r,389xm,389l5,375r5,-24l10,322r,-29l10,231,5,163r5,-33l10,101,15,72,24,48,34,29,48,15,72,,96,r,389l,389xe" fillcolor="#dedddd" stroked="f">
                  <v:path arrowok="t"/>
                  <o:lock v:ext="edit" verticies="t"/>
                </v:shape>
                <v:shape id="_x0000_s2938" style="position:absolute;left:7591;top:2828;width:91;height:10" coordsize="91,10" path="m82,5l87,,,,,10r87,l91,5r-4,5l87,10r4,l91,10r,-5l91,5r,l87,r,l82,5xe" fillcolor="#1f1a17" stroked="f">
                  <v:path arrowok="t"/>
                </v:shape>
                <v:shape id="_x0000_s2939" style="position:absolute;left:7586;top:2439;width:96;height:394" coordsize="96,394" path="m10,5l5,10r24,l44,20,58,34,72,48r5,20l82,96r5,24l87,149r-5,67l82,279r,62l87,394r9,l92,341r,-62l96,216r,-67l96,120,92,92,87,68,77,44,68,24,53,10,29,,5,,,5,5,r,l,,,,,5r,l,5r5,5l5,10,10,5xe" fillcolor="#1f1a17" stroked="f">
                  <v:path arrowok="t"/>
                </v:shape>
                <v:shape id="_x0000_s2940" style="position:absolute;left:7586;top:2444;width:10;height:394" coordsize="10,394" path="m5,384r5,5l10,,,,,389r5,5l,389r,5l,394r5,l5,394r,l10,394r,l10,389,5,384xe" fillcolor="#1f1a17" stroked="f">
                  <v:path arrowok="t"/>
                </v:shape>
                <v:shape id="_x0000_s2941" style="position:absolute;left:7371;top:2439;width:105;height:399" coordsize="105,399" path="m105,5l100,,72,,52,15,33,29,24,53,14,77,9,106r,29l4,168r5,68l9,298r,29l9,356,4,375,,394r4,5l14,380r5,-24l19,332r,-34l19,236r,-68l19,135r,-29l24,77,33,53,43,34,57,20,76,10r24,l96,5r4,5l100,10r5,-5l105,5r,l105,r,l100,r,l105,5xe" fillcolor="#1f1a17" stroked="f">
                  <v:path arrowok="t"/>
                </v:shape>
                <v:shape id="_x0000_s2942" style="position:absolute;left:7467;top:2444;width:9;height:394" coordsize="9,394" path="m4,394r5,-5l9,,,,,389r4,-5l,389r,5l,394r4,l4,394r,l9,394r,l9,389r-5,5xe" fillcolor="#1f1a17" stroked="f">
                  <v:path arrowok="t"/>
                </v:shape>
                <v:shape id="_x0000_s2943" style="position:absolute;left:7371;top:2828;width:100;height:10" coordsize="100,10" path="m,5r4,5l100,10,100,,4,r,10l4,,,,,5r,l,5r,5l,10r,l4,10,,5xe" fillcolor="#1f1a17" stroked="f">
                  <v:path arrowok="t"/>
                </v:shape>
                <v:shape id="_x0000_s2944" style="position:absolute;left:7471;top:2396;width:120;height:437" coordsize="120,437" path="m,437l,43,,34,5,24r5,-5l19,15,39,5,58,,82,5r19,10l115,24r5,19l120,437,,437xe" fillcolor="#b5b5b4" stroked="f">
                  <v:path arrowok="t"/>
                </v:shape>
                <v:shape id="_x0000_s2945" style="position:absolute;left:7467;top:2435;width:9;height:398" coordsize="9,398" path="m,4r,l,398r9,l9,4r,l9,4r,l9,,4,r,l4,,,,,4r,xe" fillcolor="#1f1a17" stroked="f">
                  <v:path arrowok="t"/>
                </v:shape>
                <v:shape id="_x0000_s2946" style="position:absolute;left:7467;top:2391;width:129;height:53" coordsize="129,53" path="m129,48r,l124,29,105,15,86,5,62,,43,5,19,15r-5,5l4,29,,39r,9l9,48r,-9l14,34r5,-5l23,24,43,15r19,l86,15r14,9l115,34r4,14l119,48r,l119,53r,l124,53r,l124,53r5,l129,53r,-5xe" fillcolor="#1f1a17" stroked="f">
                  <v:path arrowok="t"/>
                </v:shape>
                <v:shape id="_x0000_s2947" style="position:absolute;left:7586;top:2439;width:10;height:399" coordsize="10,399" path="m5,399r5,-5l10,,,,,394r5,-5l,394r,5l,399r5,l5,399r,l10,399r,l10,394r-5,5xe" fillcolor="#1f1a17" stroked="f">
                  <v:path arrowok="t"/>
                </v:shape>
                <v:shape id="_x0000_s2948" style="position:absolute;left:7467;top:2828;width:124;height:10" coordsize="124,10" path="m,5r4,5l124,10,124,,4,,9,5,4,r,l,5r,l,5r,5l,10r4,l4,10,,5xe" fillcolor="#1f1a17" stroked="f">
                  <v:path arrowok="t"/>
                </v:shape>
              </v:group>
              <v:shape id="_x0000_s2949" style="position:absolute;left:6390;top:2982;width:1278;height:4402" coordsize="1278,4402" path="m,3408r,994l1278,4402,1278,r,1704e" filled="f" strokecolor="#969696" strokeweight="2.25pt">
                <v:path arrowok="t"/>
              </v:shape>
              <v:shape id="_x0000_s2950" style="position:absolute;left:7668;top:2982;width:1846;height:2130" coordsize="1846,2130" path="m,l1846,r,2130e" filled="f" strokecolor="#969696" strokeweight="2.25pt">
                <v:path arrowok="t"/>
              </v:shape>
              <v:shape id="_x0000_s2951" style="position:absolute;left:4470;top:2414;width:5896;height:2812" coordsize="5964,2840" path="m5964,2698l5964,,1136,r,2840l,2840,,2414e" filled="f" strokecolor="#969696" strokeweight="2.25pt">
                <v:path arrowok="t"/>
              </v:shape>
            </v:group>
            <v:shape id="_x0000_s2952" type="#_x0000_t202" style="position:absolute;left:6532;top:2130;width:1562;height:284" filled="f" stroked="f">
              <v:textbox style="mso-next-textbox:#_x0000_s2952" inset="0,0,0,0">
                <w:txbxContent>
                  <w:p w:rsidR="0046386B" w:rsidRDefault="0046386B">
                    <w:r>
                      <w:t>Spannungsquelle</w:t>
                    </w:r>
                  </w:p>
                </w:txbxContent>
              </v:textbox>
            </v:shape>
            <v:shape id="_x0000_s2953" type="#_x0000_t202" style="position:absolute;left:9230;top:3266;width:942;height:284" filled="f" stroked="f">
              <v:textbox style="mso-next-textbox:#_x0000_s2953" inset="0,0,0,0">
                <w:txbxContent>
                  <w:p w:rsidR="0046386B" w:rsidRDefault="0046386B">
                    <w:r>
                      <w:t>Elektrolyt</w:t>
                    </w:r>
                  </w:p>
                </w:txbxContent>
              </v:textbox>
            </v:shape>
            <v:line id="_x0000_s2954" style="position:absolute;flip:y" from="9798,2556" to="10224,2698">
              <v:stroke startarrow="block"/>
            </v:line>
            <v:shape id="_x0000_s2955" type="#_x0000_t202" style="position:absolute;left:10224;top:2272;width:994;height:568" filled="f" stroked="f">
              <v:textbox style="mso-next-textbox:#_x0000_s2955" inset="0,0,0,0">
                <w:txbxContent>
                  <w:p w:rsidR="0046386B" w:rsidRDefault="0046386B">
                    <w:r>
                      <w:t>Platin-</w:t>
                    </w:r>
                  </w:p>
                  <w:p w:rsidR="0046386B" w:rsidRDefault="0046386B">
                    <w:r>
                      <w:t>Elektroden</w:t>
                    </w:r>
                  </w:p>
                </w:txbxContent>
              </v:textbox>
            </v:shape>
            <w10:wrap type="square"/>
            <w10:anchorlock/>
          </v:group>
        </w:pict>
      </w:r>
      <w:r w:rsidR="00C1621B">
        <w:t>Leitet reines Wasser den elektrischen Strom? Die Antwort auf diese Frage liefert eine sog. Leitf</w:t>
      </w:r>
      <w:r w:rsidR="00C1621B">
        <w:t>ä</w:t>
      </w:r>
      <w:r w:rsidR="00C1621B">
        <w:t>higkeitsmessung. Zwei Platinelektroden werden in den zu untersuchenden Stoff g</w:t>
      </w:r>
      <w:r w:rsidR="00C1621B">
        <w:t>e</w:t>
      </w:r>
      <w:r w:rsidR="00C1621B">
        <w:t>taucht (Elektr</w:t>
      </w:r>
      <w:r w:rsidR="00C1621B">
        <w:t>o</w:t>
      </w:r>
      <w:r w:rsidR="00C1621B">
        <w:t>lyt), danach wird eine Gleichspannung angelegt und die Leitfähigkeit mit Hilfe einer Glühbirne get</w:t>
      </w:r>
      <w:r w:rsidR="00C1621B">
        <w:t>e</w:t>
      </w:r>
      <w:r w:rsidR="00C1621B">
        <w:t>stet.</w:t>
      </w:r>
    </w:p>
    <w:p w:rsidR="00C1621B" w:rsidRDefault="00A22E69">
      <w:r>
        <w:pict>
          <v:shape id="_x0000_s1118" type="#_x0000_t75" style="position:absolute;left:0;text-align:left;margin-left:-58.9pt;margin-top:5.55pt;width:46.05pt;height:31.4pt;z-index:-251722752;mso-wrap-edited:f" wrapcoords="1770 514 2125 8743 0 14914 -354 18514 9561 21086 14164 21086 19121 21086 20184 21086 20538 19029 19830 16971 21246 16971 21600 14914 21600 4629 19121 3086 6374 514 1770 514">
            <v:imagedata r:id="rId41" o:title=""/>
            <w10:wrap type="tight"/>
          </v:shape>
          <o:OLEObject Type="Embed" ProgID="CorelDraw.Graphic.8" ShapeID="_x0000_s1118" DrawAspect="Content" ObjectID="_1572419021" r:id="rId42"/>
        </w:pict>
      </w:r>
    </w:p>
    <w:p w:rsidR="00C1621B" w:rsidRDefault="00C1621B">
      <w:r>
        <w:t>Leitfähigkeitsmessung</w:t>
      </w:r>
    </w:p>
    <w:p w:rsidR="00C1621B" w:rsidRDefault="00C1621B"/>
    <w:p w:rsidR="00C1621B" w:rsidRDefault="00C1621B">
      <w:pPr>
        <w:spacing w:line="360" w:lineRule="auto"/>
      </w:pPr>
      <w:r>
        <w:t xml:space="preserve">Destilliertes Wasser (reines Wasser) </w:t>
      </w:r>
    </w:p>
    <w:p w:rsidR="00C1621B" w:rsidRDefault="00C1621B">
      <w:pPr>
        <w:spacing w:line="360" w:lineRule="auto"/>
      </w:pPr>
      <w:r>
        <w:t>Salzlösung</w:t>
      </w:r>
    </w:p>
    <w:p w:rsidR="00C1621B" w:rsidRDefault="00C1621B">
      <w:pPr>
        <w:spacing w:line="360" w:lineRule="auto"/>
      </w:pPr>
      <w:r>
        <w:t>Festes Salz</w:t>
      </w:r>
    </w:p>
    <w:p w:rsidR="00C1621B" w:rsidRDefault="00C1621B">
      <w:pPr>
        <w:spacing w:line="360" w:lineRule="auto"/>
      </w:pPr>
      <w:r>
        <w:t>Salzschmelze</w:t>
      </w:r>
    </w:p>
    <w:p w:rsidR="00C1621B" w:rsidRDefault="00C1621B"/>
    <w:p w:rsidR="009D10F6" w:rsidRDefault="009D10F6"/>
    <w:p w:rsidR="00C1621B" w:rsidRDefault="00A22E69">
      <w:r>
        <w:pict>
          <v:shape id="_x0000_s2957" type="#_x0000_t202" style="position:absolute;left:0;text-align:left;margin-left:14.15pt;margin-top:19.95pt;width:495pt;height:81pt;z-index:251595776" filled="f" stroked="f">
            <v:textbox style="mso-next-textbox:#_x0000_s2957">
              <w:txbxContent>
                <w:p w:rsidR="0046386B" w:rsidRDefault="0046386B">
                  <w:pPr>
                    <w:pStyle w:val="Verborgen"/>
                  </w:pPr>
                  <w:r>
                    <w:t>enthält geladene Teilchen</w:t>
                  </w:r>
                </w:p>
                <w:p w:rsidR="0046386B" w:rsidRDefault="0046386B">
                  <w:pPr>
                    <w:pStyle w:val="Verborgen"/>
                  </w:pPr>
                  <w:r>
                    <w:t>Ionen oder Elektronen</w:t>
                  </w:r>
                </w:p>
                <w:p w:rsidR="0046386B" w:rsidRDefault="0046386B">
                  <w:pPr>
                    <w:pStyle w:val="Verborgen"/>
                  </w:pPr>
                  <w:r>
                    <w:t>müssen leicht beweglich sein</w:t>
                  </w:r>
                </w:p>
                <w:p w:rsidR="0046386B" w:rsidRDefault="0046386B">
                  <w:pPr>
                    <w:pStyle w:val="Verborgen"/>
                  </w:pPr>
                  <w:r>
                    <w:t>Molekular gebaute Stoffe leiten den Strom nicht, da die beweglichen Ladungsträger fehlen.</w:t>
                  </w:r>
                </w:p>
                <w:p w:rsidR="0046386B" w:rsidRDefault="0046386B">
                  <w:pPr>
                    <w:pStyle w:val="Verborgen"/>
                  </w:pPr>
                  <w:r>
                    <w:t>Graphit leitet aufgrund leicht beweglicher Elektronen (Metalle leiten aufgrund leicht beweglicher Elektronen)</w:t>
                  </w:r>
                </w:p>
                <w:p w:rsidR="0046386B" w:rsidRDefault="0046386B">
                  <w:pPr>
                    <w:pStyle w:val="Verborgen"/>
                  </w:pPr>
                  <w:r>
                    <w:t>Salzschmelzen und Salzlösungen ermöglichen die Verschiebbarkeit von Ionen</w:t>
                  </w:r>
                </w:p>
                <w:p w:rsidR="0046386B" w:rsidRDefault="0046386B">
                  <w:pPr>
                    <w:rPr>
                      <w:vanish/>
                      <w:color w:val="FF0000"/>
                    </w:rPr>
                  </w:pPr>
                </w:p>
              </w:txbxContent>
            </v:textbox>
            <w10:anchorlock/>
          </v:shape>
        </w:pict>
      </w:r>
      <w:r w:rsidR="00C1621B">
        <w:t xml:space="preserve">Wann ist ein </w:t>
      </w:r>
      <w:bookmarkStart w:id="70" w:name="_Hlt445908334"/>
      <w:bookmarkStart w:id="71" w:name="Leitfähigkeit"/>
      <w:bookmarkEnd w:id="70"/>
      <w:r w:rsidR="00C1621B">
        <w:t>Stoff elektrisch leitend</w:t>
      </w:r>
      <w:bookmarkEnd w:id="71"/>
      <w:r w:rsidR="00C1621B">
        <w:t>?</w:t>
      </w:r>
    </w:p>
    <w:p w:rsidR="00C1621B" w:rsidRDefault="00C1621B"/>
    <w:p w:rsidR="00C1621B" w:rsidRDefault="00C1621B"/>
    <w:p w:rsidR="00C1621B" w:rsidRDefault="00C1621B"/>
    <w:p w:rsidR="00C1621B" w:rsidRDefault="00C1621B"/>
    <w:p w:rsidR="00C1621B" w:rsidRDefault="00C1621B"/>
    <w:p w:rsidR="00C1621B" w:rsidRPr="00946C5C" w:rsidRDefault="00C1621B" w:rsidP="00946C5C"/>
    <w:p w:rsidR="00946C5C" w:rsidRDefault="00946C5C" w:rsidP="00946C5C">
      <w:bookmarkStart w:id="72" w:name="_Toc479955264"/>
      <w:bookmarkStart w:id="73" w:name="_Toc534447901"/>
    </w:p>
    <w:p w:rsidR="00380420" w:rsidRPr="00946C5C" w:rsidRDefault="00380420" w:rsidP="00946C5C"/>
    <w:p w:rsidR="00C1621B" w:rsidRDefault="00C1621B">
      <w:pPr>
        <w:pStyle w:val="Beschriftung"/>
      </w:pPr>
      <w:r>
        <w:t>Salzschmelze</w:t>
      </w:r>
      <w:bookmarkEnd w:id="72"/>
      <w:bookmarkEnd w:id="73"/>
    </w:p>
    <w:p w:rsidR="00C1621B" w:rsidRDefault="00A22E69">
      <w:r>
        <w:pict>
          <v:line id="_x0000_s2958" style="position:absolute;left:0;text-align:left;z-index:251596800;mso-wrap-edited:f" from="104.15pt,11.4pt" to="153.85pt,11.4pt" wrapcoords="17673 0 -327 0 -327 0 17673 0 18982 0 21927 0 19636 0 17673 0">
            <v:stroke endarrow="block"/>
            <w10:anchorlock/>
          </v:line>
        </w:pict>
      </w:r>
      <w:r>
        <w:pict>
          <v:shape id="_x0000_s3004" type="#_x0000_t75" style="position:absolute;left:0;text-align:left;margin-left:.1pt;margin-top:-4.4pt;width:95.05pt;height:45.65pt;z-index:-251714560;mso-wrap-edited:f" o:preferrelative="f" wrapcoords="1531 354 510 1416 -170 3541 0 6374 2721 11685 1020 13456 -170 15934 -170 17705 1020 21246 1191 21246 14967 21246 15987 21246 18879 18413 19049 17351 21600 11685 21600 9561 20920 8144 18369 6020 18879 3541 17688 1770 15137 354 1531 354">
            <v:imagedata r:id="rId26" o:title=""/>
            <w10:anchorlock/>
          </v:shape>
          <o:OLEObject Type="Embed" ProgID="CorelDraw.Graphic.8" ShapeID="_x0000_s3004" DrawAspect="Content" ObjectID="_1572419022" r:id="rId43"/>
        </w:pict>
      </w:r>
    </w:p>
    <w:p w:rsidR="00C1621B" w:rsidRDefault="00A22E69">
      <w:r>
        <w:pict>
          <v:shape id="_x0000_s2959" type="#_x0000_t202" style="position:absolute;left:0;text-align:left;margin-left:212.15pt;margin-top:5.85pt;width:205.9pt;height:21.3pt;z-index:251597824" filled="f" stroked="f">
            <v:textbox style="mso-next-textbox:#_x0000_s2959">
              <w:txbxContent>
                <w:p w:rsidR="0046386B" w:rsidRDefault="0046386B">
                  <w:pPr>
                    <w:pStyle w:val="Verborgen"/>
                  </w:pPr>
                  <w:r>
                    <w:t>einzelne Ionen die rumflitzen</w:t>
                  </w:r>
                </w:p>
                <w:p w:rsidR="0046386B" w:rsidRDefault="0046386B">
                  <w:pPr>
                    <w:rPr>
                      <w:vanish/>
                      <w:color w:val="FF0000"/>
                    </w:rPr>
                  </w:pPr>
                </w:p>
              </w:txbxContent>
            </v:textbox>
          </v:shape>
        </w:pict>
      </w:r>
    </w:p>
    <w:p w:rsidR="00C1621B" w:rsidRDefault="00C1621B"/>
    <w:p w:rsidR="00C1621B" w:rsidRDefault="00A22E69">
      <w:r>
        <w:pict>
          <v:shape id="_x0000_s2961" type="#_x0000_t202" style="position:absolute;left:0;text-align:left;margin-left:212.15pt;margin-top:3pt;width:205.9pt;height:21.3pt;z-index:251599872" filled="f" stroked="f">
            <v:textbox style="mso-next-textbox:#_x0000_s2961">
              <w:txbxContent>
                <w:p w:rsidR="0046386B" w:rsidRDefault="0046386B">
                  <w:pPr>
                    <w:pStyle w:val="Verborgen"/>
                  </w:pPr>
                  <w:r>
                    <w:t>Salzschmelze: flüssig, Leitfähigkeit</w:t>
                  </w:r>
                </w:p>
                <w:p w:rsidR="0046386B" w:rsidRDefault="0046386B">
                  <w:pPr>
                    <w:rPr>
                      <w:vanish/>
                      <w:color w:val="FF0000"/>
                    </w:rPr>
                  </w:pPr>
                </w:p>
              </w:txbxContent>
            </v:textbox>
          </v:shape>
        </w:pict>
      </w:r>
      <w:r>
        <w:pict>
          <v:shape id="_x0000_s2960" type="#_x0000_t202" style="position:absolute;left:0;text-align:left;margin-left:-12.85pt;margin-top:3pt;width:205.9pt;height:21.3pt;z-index:251598848" filled="f" stroked="f">
            <v:textbox style="mso-next-textbox:#_x0000_s2960">
              <w:txbxContent>
                <w:p w:rsidR="0046386B" w:rsidRDefault="0046386B">
                  <w:pPr>
                    <w:pStyle w:val="Verborgen"/>
                  </w:pPr>
                  <w:r>
                    <w:t>Salzkristall. fest, keine Leitfähigkeit</w:t>
                  </w:r>
                </w:p>
                <w:p w:rsidR="0046386B" w:rsidRDefault="0046386B">
                  <w:pPr>
                    <w:rPr>
                      <w:vanish/>
                      <w:color w:val="FF0000"/>
                    </w:rPr>
                  </w:pPr>
                </w:p>
              </w:txbxContent>
            </v:textbox>
          </v:shape>
        </w:pict>
      </w:r>
    </w:p>
    <w:p w:rsidR="00C1621B" w:rsidRDefault="00C1621B"/>
    <w:p w:rsidR="00C1621B" w:rsidRDefault="00C1621B"/>
    <w:p w:rsidR="00C1621B" w:rsidRDefault="00FD7A08">
      <w:pPr>
        <w:pStyle w:val="Beschriftung"/>
      </w:pPr>
      <w:bookmarkStart w:id="74" w:name="_Toc479955265"/>
      <w:bookmarkStart w:id="75" w:name="_Toc534447902"/>
      <w:r>
        <w:rPr>
          <w:noProof/>
          <w:lang w:val="de-CH" w:eastAsia="de-CH"/>
        </w:rPr>
        <w:drawing>
          <wp:anchor distT="0" distB="0" distL="114300" distR="114300" simplePos="0" relativeHeight="251637760" behindDoc="0" locked="0" layoutInCell="1" allowOverlap="1">
            <wp:simplePos x="0" y="0"/>
            <wp:positionH relativeFrom="column">
              <wp:posOffset>5435600</wp:posOffset>
            </wp:positionH>
            <wp:positionV relativeFrom="paragraph">
              <wp:posOffset>168910</wp:posOffset>
            </wp:positionV>
            <wp:extent cx="907415" cy="2401570"/>
            <wp:effectExtent l="19050" t="0" r="6985" b="0"/>
            <wp:wrapSquare wrapText="bothSides"/>
            <wp:docPr id="2950" name="Bild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44"/>
                    <a:srcRect/>
                    <a:stretch>
                      <a:fillRect/>
                    </a:stretch>
                  </pic:blipFill>
                  <pic:spPr bwMode="auto">
                    <a:xfrm>
                      <a:off x="0" y="0"/>
                      <a:ext cx="907415" cy="2401570"/>
                    </a:xfrm>
                    <a:prstGeom prst="rect">
                      <a:avLst/>
                    </a:prstGeom>
                    <a:noFill/>
                    <a:ln w="9525">
                      <a:noFill/>
                      <a:miter lim="800000"/>
                      <a:headEnd/>
                      <a:tailEnd/>
                    </a:ln>
                  </pic:spPr>
                </pic:pic>
              </a:graphicData>
            </a:graphic>
          </wp:anchor>
        </w:drawing>
      </w:r>
      <w:r w:rsidR="00C1621B">
        <w:t>Salzlösung</w:t>
      </w:r>
      <w:bookmarkEnd w:id="74"/>
      <w:bookmarkEnd w:id="75"/>
    </w:p>
    <w:p w:rsidR="00C1621B" w:rsidRDefault="00A22E69">
      <w:r>
        <w:rPr>
          <w:noProof/>
          <w:sz w:val="20"/>
        </w:rPr>
        <w:pict>
          <v:group id="_x0000_s4065" style="position:absolute;left:0;text-align:left;margin-left:-3.85pt;margin-top:2.15pt;width:414pt;height:239.6pt;z-index:251651072" coordorigin="1341,10692" coordsize="8280,4792">
            <v:shape id="_x0000_s2964" type="#_x0000_t202" style="position:absolute;left:3141;top:12964;width:2414;height:426" filled="f" stroked="f">
              <v:textbox style="mso-next-textbox:#_x0000_s2964">
                <w:txbxContent>
                  <w:p w:rsidR="0046386B" w:rsidRDefault="0046386B">
                    <w:pPr>
                      <w:pStyle w:val="Verborgen"/>
                    </w:pPr>
                    <w:r>
                      <w:t>Wasserangriff, aussen</w:t>
                    </w:r>
                  </w:p>
                  <w:p w:rsidR="0046386B" w:rsidRDefault="0046386B">
                    <w:pPr>
                      <w:rPr>
                        <w:vanish/>
                        <w:color w:val="FF0000"/>
                      </w:rPr>
                    </w:pPr>
                  </w:p>
                </w:txbxContent>
              </v:textbox>
            </v:shape>
            <v:shape id="_x0000_s2965" type="#_x0000_t202" style="position:absolute;left:5481;top:12244;width:4140;height:1556" filled="f" stroked="f">
              <v:textbox style="mso-next-textbox:#_x0000_s2965">
                <w:txbxContent>
                  <w:p w:rsidR="0046386B" w:rsidRDefault="0046386B">
                    <w:pPr>
                      <w:pStyle w:val="Verborgen"/>
                    </w:pPr>
                    <w:r>
                      <w:t>Salzlösung: flüssig, Leitfähigkeit</w:t>
                    </w:r>
                  </w:p>
                  <w:p w:rsidR="0046386B" w:rsidRDefault="0046386B">
                    <w:pPr>
                      <w:pStyle w:val="Verborgen"/>
                    </w:pPr>
                    <w:r>
                      <w:t>Ionen mit Wassermantel</w:t>
                    </w:r>
                  </w:p>
                  <w:p w:rsidR="0046386B" w:rsidRDefault="0046386B">
                    <w:pPr>
                      <w:pStyle w:val="Verborgen"/>
                      <w:jc w:val="left"/>
                      <w:rPr>
                        <w:noProof/>
                      </w:rPr>
                    </w:pPr>
                    <w:r>
                      <w:rPr>
                        <w:noProof/>
                      </w:rPr>
                      <w:t>Salzlösung = hydratisierte (aquotisierte) Ionen</w:t>
                    </w:r>
                  </w:p>
                  <w:p w:rsidR="0046386B" w:rsidRDefault="0046386B" w:rsidP="00591954">
                    <w:pPr>
                      <w:pStyle w:val="Verborgen"/>
                      <w:rPr>
                        <w:lang w:val="en-US"/>
                      </w:rPr>
                    </w:pPr>
                    <w:r>
                      <w:rPr>
                        <w:noProof/>
                        <w:lang w:val="en-US"/>
                      </w:rPr>
                      <w:t>NaCl(s) + x H</w:t>
                    </w:r>
                    <w:r>
                      <w:rPr>
                        <w:noProof/>
                        <w:vertAlign w:val="subscript"/>
                        <w:lang w:val="en-US"/>
                      </w:rPr>
                      <w:t>2</w:t>
                    </w:r>
                    <w:r>
                      <w:rPr>
                        <w:noProof/>
                        <w:lang w:val="en-US"/>
                      </w:rPr>
                      <w:t xml:space="preserve">0 </w:t>
                    </w:r>
                    <w:r>
                      <w:rPr>
                        <w:noProof/>
                      </w:rPr>
                      <w:sym w:font="Symbol" w:char="F0AE"/>
                    </w:r>
                    <w:r>
                      <w:rPr>
                        <w:noProof/>
                        <w:lang w:val="en-US"/>
                      </w:rPr>
                      <w:t xml:space="preserve"> Na</w:t>
                    </w:r>
                    <w:r>
                      <w:rPr>
                        <w:noProof/>
                        <w:position w:val="6"/>
                        <w:sz w:val="14"/>
                        <w:lang w:val="en-US"/>
                      </w:rPr>
                      <w:t>+</w:t>
                    </w:r>
                    <w:r>
                      <w:rPr>
                        <w:noProof/>
                        <w:lang w:val="en-US"/>
                      </w:rPr>
                      <w:t>(aq) + Cl</w:t>
                    </w:r>
                    <w:r>
                      <w:rPr>
                        <w:noProof/>
                        <w:position w:val="6"/>
                        <w:sz w:val="14"/>
                        <w:lang w:val="en-US"/>
                      </w:rPr>
                      <w:t>-</w:t>
                    </w:r>
                    <w:r>
                      <w:rPr>
                        <w:noProof/>
                        <w:lang w:val="en-US"/>
                      </w:rPr>
                      <w:t>(aq)</w:t>
                    </w:r>
                  </w:p>
                </w:txbxContent>
              </v:textbox>
            </v:shape>
            <v:group id="_x0000_s4064" style="position:absolute;left:1341;top:10692;width:5134;height:4792" coordorigin="1341,10692" coordsize="5134,4792">
              <v:group id="_x0000_s3867" style="position:absolute;left:1341;top:10692;width:5134;height:2130" coordorigin="1341,10230" coordsize="5134,2130">
                <v:line id="_x0000_s2962" style="position:absolute" from="2619,11224" to="3613,11224">
                  <v:stroke endarrow="block"/>
                </v:line>
                <v:shape id="_x0000_s3005" type="#_x0000_t75" style="position:absolute;left:1341;top:10230;width:1026;height:2130">
                  <v:imagedata r:id="rId45" o:title=""/>
                </v:shape>
                <v:shape id="_x0000_s3006" type="#_x0000_t75" style="position:absolute;left:4039;top:10230;width:1026;height:2130">
                  <v:imagedata r:id="rId45" o:title=""/>
                </v:shape>
                <v:line id="_x0000_s3866" style="position:absolute" from="5481,11224" to="6475,11224">
                  <v:stroke endarrow="block"/>
                </v:line>
              </v:group>
              <v:group id="_x0000_s4059" style="position:absolute;left:1341;top:13354;width:5134;height:2130" coordorigin="1341,10230" coordsize="5134,2130">
                <v:line id="_x0000_s4060" style="position:absolute" from="2619,11224" to="3613,11224">
                  <v:stroke endarrow="block"/>
                </v:line>
                <v:shape id="_x0000_s4061" type="#_x0000_t75" style="position:absolute;left:1341;top:10230;width:1026;height:2130">
                  <v:imagedata r:id="rId45" o:title=""/>
                </v:shape>
                <v:shape id="_x0000_s4062" type="#_x0000_t75" style="position:absolute;left:4039;top:10230;width:1026;height:2130">
                  <v:imagedata r:id="rId45" o:title=""/>
                </v:shape>
                <v:line id="_x0000_s4063" style="position:absolute" from="5481,11224" to="6475,11224">
                  <v:stroke endarrow="block"/>
                </v:line>
              </v:group>
            </v:group>
          </v:group>
          <o:OLEObject Type="Embed" ProgID="CorelDraw.Graphic.8" ShapeID="_x0000_s3005" DrawAspect="Content" ObjectID="_1572419023" r:id="rId46"/>
          <o:OLEObject Type="Embed" ProgID="CorelDraw.Graphic.8" ShapeID="_x0000_s3006" DrawAspect="Content" ObjectID="_1572419024" r:id="rId47"/>
          <o:OLEObject Type="Embed" ProgID="CorelDraw.Graphic.8" ShapeID="_x0000_s4061" DrawAspect="Content" ObjectID="_1572419025" r:id="rId48"/>
          <o:OLEObject Type="Embed" ProgID="CorelDraw.Graphic.8" ShapeID="_x0000_s4062" DrawAspect="Content" ObjectID="_1572419026" r:id="rId49"/>
        </w:pict>
      </w:r>
    </w:p>
    <w:p w:rsidR="00C1621B" w:rsidRDefault="00C1621B"/>
    <w:p w:rsidR="00C1621B" w:rsidRDefault="00A22E69">
      <w:r>
        <w:rPr>
          <w:noProof/>
          <w:sz w:val="20"/>
        </w:rPr>
        <w:pict>
          <v:shape id="_x0000_s3876" type="#_x0000_t202" style="position:absolute;left:0;text-align:left;margin-left:194.15pt;margin-top:5.75pt;width:99pt;height:45pt;z-index:251621376" filled="f" stroked="f">
            <v:textbox style="mso-next-textbox:#_x0000_s3876">
              <w:txbxContent>
                <w:p w:rsidR="0046386B" w:rsidRDefault="0046386B">
                  <w:pPr>
                    <w:spacing w:line="360" w:lineRule="auto"/>
                  </w:pPr>
                  <w:r>
                    <w:t>Herauslösen</w:t>
                  </w:r>
                </w:p>
                <w:p w:rsidR="0046386B" w:rsidRDefault="0046386B">
                  <w:pPr>
                    <w:spacing w:line="360" w:lineRule="auto"/>
                  </w:pPr>
                  <w:r>
                    <w:t>der Kationen</w:t>
                  </w:r>
                </w:p>
              </w:txbxContent>
            </v:textbox>
          </v:shape>
        </w:pict>
      </w:r>
      <w:r>
        <w:rPr>
          <w:noProof/>
          <w:sz w:val="20"/>
        </w:rPr>
        <w:pict>
          <v:shape id="_x0000_s3874" type="#_x0000_t202" style="position:absolute;left:0;text-align:left;margin-left:59.15pt;margin-top:5.75pt;width:63pt;height:21.3pt;z-index:251619328" filled="f" stroked="f">
            <v:textbox style="mso-next-textbox:#_x0000_s3874">
              <w:txbxContent>
                <w:p w:rsidR="0046386B" w:rsidRDefault="0046386B">
                  <w:r>
                    <w:t>Wasser</w:t>
                  </w:r>
                </w:p>
                <w:p w:rsidR="0046386B" w:rsidRDefault="0046386B">
                  <w:pPr>
                    <w:rPr>
                      <w:vanish/>
                      <w:color w:val="FF0000"/>
                    </w:rPr>
                  </w:pPr>
                </w:p>
              </w:txbxContent>
            </v:textbox>
          </v:shape>
        </w:pict>
      </w:r>
    </w:p>
    <w:p w:rsidR="00C1621B" w:rsidRDefault="00C1621B"/>
    <w:p w:rsidR="00C1621B" w:rsidRDefault="00C1621B"/>
    <w:p w:rsidR="00C1621B" w:rsidRDefault="00C1621B"/>
    <w:p w:rsidR="009F0E9F" w:rsidRDefault="009F0E9F"/>
    <w:p w:rsidR="009E2A5D" w:rsidRDefault="009E2A5D"/>
    <w:p w:rsidR="009E2A5D" w:rsidRDefault="00A22E69">
      <w:r>
        <w:rPr>
          <w:noProof/>
          <w:sz w:val="20"/>
        </w:rPr>
        <w:pict>
          <v:shape id="_x0000_s3526" type="#_x0000_t202" style="position:absolute;left:0;text-align:left;margin-left:5.15pt;margin-top:6.4pt;width:63pt;height:21.3pt;z-index:251615232" filled="f" stroked="f">
            <v:textbox style="mso-next-textbox:#_x0000_s3526">
              <w:txbxContent>
                <w:p w:rsidR="0046386B" w:rsidRDefault="0046386B">
                  <w:r>
                    <w:t>festes Salz</w:t>
                  </w:r>
                </w:p>
                <w:p w:rsidR="0046386B" w:rsidRDefault="0046386B">
                  <w:pPr>
                    <w:rPr>
                      <w:vanish/>
                      <w:color w:val="FF0000"/>
                    </w:rPr>
                  </w:pPr>
                </w:p>
              </w:txbxContent>
            </v:textbox>
          </v:shape>
        </w:pict>
      </w:r>
    </w:p>
    <w:p w:rsidR="009E2A5D" w:rsidRDefault="009E2A5D"/>
    <w:p w:rsidR="009E2A5D" w:rsidRDefault="009E2A5D"/>
    <w:p w:rsidR="009F0E9F" w:rsidRDefault="009F0E9F"/>
    <w:p w:rsidR="009E2A5D" w:rsidRDefault="00A22E69">
      <w:r>
        <w:rPr>
          <w:noProof/>
          <w:sz w:val="20"/>
        </w:rPr>
        <w:pict>
          <v:shape id="_x0000_s3875" type="#_x0000_t202" style="position:absolute;left:0;text-align:left;margin-left:55.65pt;margin-top:11.1pt;width:63pt;height:21.3pt;z-index:251620352" filled="f" stroked="f">
            <v:textbox style="mso-next-textbox:#_x0000_s3875">
              <w:txbxContent>
                <w:p w:rsidR="0046386B" w:rsidRDefault="0046386B">
                  <w:r>
                    <w:t>Wasser</w:t>
                  </w:r>
                </w:p>
                <w:p w:rsidR="0046386B" w:rsidRDefault="0046386B">
                  <w:pPr>
                    <w:rPr>
                      <w:vanish/>
                      <w:color w:val="FF0000"/>
                    </w:rPr>
                  </w:pPr>
                </w:p>
              </w:txbxContent>
            </v:textbox>
          </v:shape>
        </w:pict>
      </w:r>
    </w:p>
    <w:p w:rsidR="009E2A5D" w:rsidRDefault="00A22E69">
      <w:r>
        <w:rPr>
          <w:noProof/>
          <w:sz w:val="20"/>
        </w:rPr>
        <w:pict>
          <v:shape id="_x0000_s3877" type="#_x0000_t202" style="position:absolute;left:0;text-align:left;margin-left:194.15pt;margin-top:3.85pt;width:99pt;height:45pt;z-index:251622400" filled="f" stroked="f">
            <v:textbox style="mso-next-textbox:#_x0000_s3877">
              <w:txbxContent>
                <w:p w:rsidR="0046386B" w:rsidRDefault="0046386B">
                  <w:pPr>
                    <w:spacing w:line="360" w:lineRule="auto"/>
                  </w:pPr>
                  <w:r>
                    <w:t>Herauslösen</w:t>
                  </w:r>
                </w:p>
                <w:p w:rsidR="0046386B" w:rsidRDefault="0046386B">
                  <w:pPr>
                    <w:spacing w:line="360" w:lineRule="auto"/>
                  </w:pPr>
                  <w:r>
                    <w:t>der Anionen</w:t>
                  </w:r>
                </w:p>
              </w:txbxContent>
            </v:textbox>
          </v:shape>
        </w:pict>
      </w:r>
    </w:p>
    <w:p w:rsidR="009E2A5D" w:rsidRDefault="00FD7A08">
      <w:r>
        <w:rPr>
          <w:noProof/>
          <w:lang w:val="de-CH" w:eastAsia="de-CH"/>
        </w:rPr>
        <w:drawing>
          <wp:anchor distT="0" distB="0" distL="114300" distR="114300" simplePos="0" relativeHeight="251704320" behindDoc="0" locked="0" layoutInCell="1" allowOverlap="1">
            <wp:simplePos x="0" y="0"/>
            <wp:positionH relativeFrom="column">
              <wp:posOffset>5203825</wp:posOffset>
            </wp:positionH>
            <wp:positionV relativeFrom="paragraph">
              <wp:posOffset>29210</wp:posOffset>
            </wp:positionV>
            <wp:extent cx="1207770" cy="1487170"/>
            <wp:effectExtent l="19050" t="0" r="0" b="0"/>
            <wp:wrapSquare wrapText="bothSides"/>
            <wp:docPr id="3106" name="Bild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50"/>
                    <a:srcRect/>
                    <a:stretch>
                      <a:fillRect/>
                    </a:stretch>
                  </pic:blipFill>
                  <pic:spPr bwMode="auto">
                    <a:xfrm>
                      <a:off x="0" y="0"/>
                      <a:ext cx="1207770" cy="1487170"/>
                    </a:xfrm>
                    <a:prstGeom prst="rect">
                      <a:avLst/>
                    </a:prstGeom>
                    <a:noFill/>
                    <a:ln w="9525">
                      <a:noFill/>
                      <a:miter lim="800000"/>
                      <a:headEnd/>
                      <a:tailEnd/>
                    </a:ln>
                  </pic:spPr>
                </pic:pic>
              </a:graphicData>
            </a:graphic>
          </wp:anchor>
        </w:drawing>
      </w:r>
    </w:p>
    <w:p w:rsidR="009E2A5D" w:rsidRDefault="009E2A5D"/>
    <w:p w:rsidR="009E2A5D" w:rsidRDefault="009E2A5D"/>
    <w:p w:rsidR="009E2A5D" w:rsidRDefault="009E2A5D"/>
    <w:p w:rsidR="009E2A5D" w:rsidRDefault="009E2A5D"/>
    <w:p w:rsidR="009E2A5D" w:rsidRDefault="00A22E69">
      <w:r>
        <w:rPr>
          <w:noProof/>
          <w:sz w:val="20"/>
        </w:rPr>
        <w:pict>
          <v:shape id="_x0000_s3873" type="#_x0000_t202" style="position:absolute;left:0;text-align:left;margin-left:5.15pt;margin-top:3.45pt;width:63pt;height:21.3pt;z-index:251618304" filled="f" stroked="f">
            <v:textbox style="mso-next-textbox:#_x0000_s3873">
              <w:txbxContent>
                <w:p w:rsidR="0046386B" w:rsidRDefault="0046386B">
                  <w:r>
                    <w:t>festes Salz</w:t>
                  </w:r>
                </w:p>
                <w:p w:rsidR="0046386B" w:rsidRDefault="0046386B">
                  <w:pPr>
                    <w:rPr>
                      <w:vanish/>
                      <w:color w:val="FF0000"/>
                    </w:rPr>
                  </w:pPr>
                </w:p>
              </w:txbxContent>
            </v:textbox>
          </v:shape>
        </w:pict>
      </w:r>
    </w:p>
    <w:p w:rsidR="00150113" w:rsidRDefault="00150113">
      <w:r>
        <w:br w:type="page"/>
      </w:r>
    </w:p>
    <w:p w:rsidR="00FD7A08" w:rsidRDefault="00FD7A08"/>
    <w:p w:rsidR="00150113" w:rsidRPr="00150113" w:rsidRDefault="00150113" w:rsidP="00150113">
      <w:r w:rsidRPr="00150113">
        <w:t>Viele Substanzen mit Ionenbindung sind in polaren Lösungsmitteln</w:t>
      </w:r>
      <w:r>
        <w:t xml:space="preserve"> </w:t>
      </w:r>
      <w:r w:rsidRPr="00150113">
        <w:t>löslich. Hier soll nur die Lösung in Wasser betrachtet werden. Gelangt</w:t>
      </w:r>
      <w:r>
        <w:t xml:space="preserve"> </w:t>
      </w:r>
      <w:r w:rsidRPr="00150113">
        <w:t>z. B. ein Kochsalzkristall ins Wasser, so treten zunächst die ran</w:t>
      </w:r>
      <w:r w:rsidRPr="00150113">
        <w:t>d</w:t>
      </w:r>
      <w:r w:rsidRPr="00150113">
        <w:t>ständigen</w:t>
      </w:r>
      <w:r>
        <w:t xml:space="preserve"> </w:t>
      </w:r>
      <w:r w:rsidRPr="00150113">
        <w:t>Ionen mit den Dipolmolekülen des Wassers in Wechselwirkung. Dabei</w:t>
      </w:r>
      <w:r>
        <w:t xml:space="preserve"> </w:t>
      </w:r>
      <w:r w:rsidRPr="00150113">
        <w:t>werden die Gitterkräfte geschwächt und die Ionen bilden eine aus</w:t>
      </w:r>
      <w:r>
        <w:t xml:space="preserve"> </w:t>
      </w:r>
      <w:r w:rsidRPr="00150113">
        <w:t xml:space="preserve">Wassermolekülen bestehende </w:t>
      </w:r>
      <w:r w:rsidRPr="00150113">
        <w:rPr>
          <w:b/>
          <w:bCs/>
        </w:rPr>
        <w:t xml:space="preserve">Hydrathülle </w:t>
      </w:r>
      <w:r w:rsidRPr="00150113">
        <w:t>aus. Die hydrat</w:t>
      </w:r>
      <w:r w:rsidRPr="00150113">
        <w:t>i</w:t>
      </w:r>
      <w:r w:rsidRPr="00150113">
        <w:t>sierten Ionen</w:t>
      </w:r>
      <w:r>
        <w:t xml:space="preserve"> </w:t>
      </w:r>
      <w:r w:rsidRPr="00150113">
        <w:t>werden frei beweglich und gehen in Lösung. Alle in wässriger Lösung</w:t>
      </w:r>
      <w:r>
        <w:t xml:space="preserve"> </w:t>
      </w:r>
      <w:r w:rsidRPr="00150113">
        <w:t>existierenden Ionen besitzen in Abhängigkeit vom Ionenradius und von</w:t>
      </w:r>
      <w:r>
        <w:t xml:space="preserve"> </w:t>
      </w:r>
      <w:r w:rsidRPr="00150113">
        <w:t>der Ionenladung unterschiedlich starke Hydrathüllen.</w:t>
      </w:r>
    </w:p>
    <w:p w:rsidR="00150113" w:rsidRDefault="00150113"/>
    <w:p w:rsidR="009576F5" w:rsidRPr="009576F5" w:rsidRDefault="009576F5" w:rsidP="009576F5">
      <w:pPr>
        <w:pBdr>
          <w:top w:val="single" w:sz="2" w:space="1" w:color="auto"/>
          <w:left w:val="single" w:sz="2" w:space="4" w:color="auto"/>
          <w:bottom w:val="single" w:sz="2" w:space="1" w:color="auto"/>
          <w:right w:val="single" w:sz="2" w:space="4" w:color="auto"/>
        </w:pBdr>
        <w:shd w:val="clear" w:color="auto" w:fill="E0E0E0"/>
        <w:jc w:val="center"/>
      </w:pPr>
      <w:r w:rsidRPr="009576F5">
        <w:t>Merke: Das „Nacktbaden“</w:t>
      </w:r>
      <w:r>
        <w:t xml:space="preserve"> </w:t>
      </w:r>
      <w:r w:rsidRPr="009576F5">
        <w:t>ist für Ionen verboten!</w:t>
      </w:r>
    </w:p>
    <w:p w:rsidR="009576F5" w:rsidRDefault="009576F5"/>
    <w:p w:rsidR="0086001F" w:rsidRDefault="0086001F"/>
    <w:p w:rsidR="0067443E" w:rsidRDefault="0067443E"/>
    <w:p w:rsidR="00C118C0" w:rsidRDefault="00C118C0"/>
    <w:p w:rsidR="00C118C0" w:rsidRPr="0067443E" w:rsidRDefault="00C118C0" w:rsidP="006723F7">
      <w:pPr>
        <w:pStyle w:val="berschrift3"/>
      </w:pPr>
      <w:bookmarkStart w:id="76" w:name="_Toc534447904"/>
      <w:bookmarkStart w:id="77" w:name="_Toc140929354"/>
      <w:bookmarkStart w:id="78" w:name="_Toc191479652"/>
      <w:r w:rsidRPr="0067443E">
        <w:t>Energetik des Lösens von Salzen</w:t>
      </w:r>
      <w:bookmarkEnd w:id="76"/>
      <w:bookmarkEnd w:id="77"/>
      <w:bookmarkEnd w:id="78"/>
    </w:p>
    <w:p w:rsidR="00C118C0" w:rsidRDefault="00C118C0" w:rsidP="00C118C0"/>
    <w:p w:rsidR="00C118C0" w:rsidRDefault="00A22E69" w:rsidP="00C118C0">
      <w:r>
        <w:pict>
          <v:shape id="_x0000_s4134" type="#_x0000_t75" style="position:absolute;left:0;text-align:left;margin-left:-3.85pt;margin-top:1.7pt;width:46.05pt;height:31.4pt;z-index:-251608064;mso-wrap-edited:f" wrapcoords="1770 514 2125 8743 0 14914 -354 18514 9561 21086 14164 21086 19121 21086 20184 21086 20538 19029 19830 16971 21246 16971 21600 14914 21600 4629 19121 3086 6374 514 1770 514">
            <v:imagedata r:id="rId41" o:title=""/>
            <w10:wrap type="tight"/>
          </v:shape>
          <o:OLEObject Type="Embed" ProgID="CorelDraw.Graphic.8" ShapeID="_x0000_s4134" DrawAspect="Content" ObjectID="_1572419027" r:id="rId51"/>
        </w:pict>
      </w:r>
      <w:r w:rsidR="00C118C0">
        <w:t>Lösen von NH</w:t>
      </w:r>
      <w:r w:rsidR="00C118C0">
        <w:rPr>
          <w:position w:val="-6"/>
          <w:sz w:val="14"/>
        </w:rPr>
        <w:t>4</w:t>
      </w:r>
      <w:r w:rsidR="00C118C0">
        <w:t>Cl in Wasser</w:t>
      </w:r>
    </w:p>
    <w:p w:rsidR="00C118C0" w:rsidRDefault="00C118C0" w:rsidP="00C118C0">
      <w:r>
        <w:t>Lösen von NaOH in Wasser</w:t>
      </w:r>
    </w:p>
    <w:p w:rsidR="00C118C0" w:rsidRDefault="00C118C0" w:rsidP="00C118C0"/>
    <w:p w:rsidR="00C118C0" w:rsidRDefault="00C118C0" w:rsidP="00C118C0"/>
    <w:p w:rsidR="00C118C0" w:rsidRDefault="00C118C0" w:rsidP="00C118C0">
      <w:r>
        <w:object w:dxaOrig="9402" w:dyaOrig="2189">
          <v:shape id="_x0000_i1025" type="#_x0000_t75" style="width:347.85pt;height:80.4pt" o:ole="">
            <v:imagedata r:id="rId52" o:title=""/>
          </v:shape>
          <o:OLEObject Type="Embed" ProgID="CorelDraw.Graphic.8" ShapeID="_x0000_i1025" DrawAspect="Content" ObjectID="_1572419015" r:id="rId53"/>
        </w:object>
      </w:r>
    </w:p>
    <w:p w:rsidR="00C118C0" w:rsidRDefault="00A22E69" w:rsidP="00C118C0">
      <w:r>
        <w:rPr>
          <w:noProof/>
          <w:sz w:val="20"/>
        </w:rPr>
        <w:pict>
          <v:shape id="_x0000_s4133" type="#_x0000_t202" style="position:absolute;left:0;text-align:left;margin-left:239.15pt;margin-top:-2.95pt;width:180pt;height:81.1pt;z-index:251707392" filled="f" stroked="f">
            <v:textbox style="mso-next-textbox:#_x0000_s4133">
              <w:txbxContent>
                <w:p w:rsidR="0046386B" w:rsidRDefault="0046386B" w:rsidP="00C118C0">
                  <w:pPr>
                    <w:jc w:val="left"/>
                    <w:rPr>
                      <w:vanish/>
                      <w:color w:val="FF0000"/>
                    </w:rPr>
                  </w:pPr>
                  <w:r>
                    <w:rPr>
                      <w:vanish/>
                      <w:color w:val="FF0000"/>
                    </w:rPr>
                    <w:t>Hydratisierung</w:t>
                  </w:r>
                </w:p>
                <w:p w:rsidR="0046386B" w:rsidRDefault="0046386B" w:rsidP="00C118C0">
                  <w:pPr>
                    <w:jc w:val="left"/>
                    <w:rPr>
                      <w:vanish/>
                      <w:color w:val="FF0000"/>
                    </w:rPr>
                  </w:pPr>
                  <w:r>
                    <w:rPr>
                      <w:vanish/>
                      <w:color w:val="FF0000"/>
                    </w:rPr>
                    <w:t>Bindungen werden gebildet</w:t>
                  </w:r>
                </w:p>
                <w:p w:rsidR="0046386B" w:rsidRDefault="0046386B" w:rsidP="00C118C0">
                  <w:pPr>
                    <w:jc w:val="left"/>
                    <w:rPr>
                      <w:vanish/>
                      <w:color w:val="FF0000"/>
                    </w:rPr>
                  </w:pPr>
                  <w:r>
                    <w:rPr>
                      <w:vanish/>
                      <w:color w:val="FF0000"/>
                    </w:rPr>
                    <w:t>exothermer Vorgang</w:t>
                  </w:r>
                </w:p>
                <w:p w:rsidR="0046386B" w:rsidRDefault="0046386B" w:rsidP="00C118C0">
                  <w:pPr>
                    <w:jc w:val="left"/>
                    <w:rPr>
                      <w:vanish/>
                      <w:color w:val="FF0000"/>
                    </w:rPr>
                  </w:pPr>
                  <w:r>
                    <w:rPr>
                      <w:vanish/>
                      <w:color w:val="FF0000"/>
                    </w:rPr>
                    <w:t>Wärme wird an Umgebung abgegeben</w:t>
                  </w:r>
                </w:p>
                <w:p w:rsidR="0046386B" w:rsidRDefault="0046386B" w:rsidP="00C118C0">
                  <w:pPr>
                    <w:jc w:val="left"/>
                    <w:rPr>
                      <w:vanish/>
                      <w:color w:val="FF0000"/>
                    </w:rPr>
                  </w:pPr>
                  <w:r>
                    <w:rPr>
                      <w:vanish/>
                      <w:color w:val="FF0000"/>
                    </w:rPr>
                    <w:t>Hydratisierungsenergie</w:t>
                  </w:r>
                </w:p>
              </w:txbxContent>
            </v:textbox>
            <w10:anchorlock/>
          </v:shape>
        </w:pict>
      </w:r>
      <w:r>
        <w:rPr>
          <w:noProof/>
          <w:sz w:val="20"/>
        </w:rPr>
        <w:pict>
          <v:shape id="_x0000_s4132" type="#_x0000_t202" style="position:absolute;left:0;text-align:left;margin-left:77.15pt;margin-top:-2.95pt;width:180pt;height:1in;z-index:251706368" filled="f" stroked="f">
            <v:textbox style="mso-next-textbox:#_x0000_s4132">
              <w:txbxContent>
                <w:p w:rsidR="0046386B" w:rsidRDefault="0046386B" w:rsidP="00C118C0">
                  <w:pPr>
                    <w:jc w:val="left"/>
                    <w:rPr>
                      <w:vanish/>
                      <w:color w:val="FF0000"/>
                    </w:rPr>
                  </w:pPr>
                  <w:r>
                    <w:rPr>
                      <w:vanish/>
                      <w:color w:val="FF0000"/>
                    </w:rPr>
                    <w:t>Trennung der Ionen</w:t>
                  </w:r>
                </w:p>
                <w:p w:rsidR="0046386B" w:rsidRDefault="0046386B" w:rsidP="00C118C0">
                  <w:pPr>
                    <w:jc w:val="left"/>
                    <w:rPr>
                      <w:vanish/>
                      <w:color w:val="FF0000"/>
                    </w:rPr>
                  </w:pPr>
                  <w:r>
                    <w:rPr>
                      <w:vanish/>
                      <w:color w:val="FF0000"/>
                    </w:rPr>
                    <w:t>= Überwindung der Gitterenergie</w:t>
                  </w:r>
                </w:p>
                <w:p w:rsidR="0046386B" w:rsidRDefault="0046386B" w:rsidP="00C118C0">
                  <w:pPr>
                    <w:jc w:val="left"/>
                    <w:rPr>
                      <w:vanish/>
                      <w:color w:val="FF0000"/>
                    </w:rPr>
                  </w:pPr>
                  <w:r>
                    <w:rPr>
                      <w:vanish/>
                      <w:color w:val="FF0000"/>
                    </w:rPr>
                    <w:t>Wärme von aussen zugeführt</w:t>
                  </w:r>
                </w:p>
                <w:p w:rsidR="0046386B" w:rsidRDefault="0046386B" w:rsidP="00C118C0">
                  <w:pPr>
                    <w:jc w:val="left"/>
                    <w:rPr>
                      <w:vanish/>
                      <w:color w:val="FF0000"/>
                    </w:rPr>
                  </w:pPr>
                  <w:r>
                    <w:rPr>
                      <w:vanish/>
                      <w:color w:val="FF0000"/>
                    </w:rPr>
                    <w:t>Aussen Abkühlung</w:t>
                  </w:r>
                </w:p>
                <w:p w:rsidR="0046386B" w:rsidRDefault="0046386B" w:rsidP="00C118C0">
                  <w:pPr>
                    <w:jc w:val="left"/>
                    <w:rPr>
                      <w:vanish/>
                      <w:color w:val="FF0000"/>
                    </w:rPr>
                  </w:pPr>
                  <w:r>
                    <w:rPr>
                      <w:vanish/>
                      <w:color w:val="FF0000"/>
                    </w:rPr>
                    <w:t>endothermer Vorgang</w:t>
                  </w:r>
                </w:p>
              </w:txbxContent>
            </v:textbox>
            <w10:anchorlock/>
          </v:shape>
        </w:pict>
      </w:r>
      <w:r>
        <w:rPr>
          <w:noProof/>
          <w:sz w:val="20"/>
        </w:rPr>
        <w:pict>
          <v:shape id="_x0000_s4131" type="#_x0000_t202" style="position:absolute;left:0;text-align:left;margin-left:5.15pt;margin-top:-2.95pt;width:1in;height:27pt;z-index:251705344" filled="f" stroked="f">
            <v:textbox style="mso-next-textbox:#_x0000_s4131">
              <w:txbxContent>
                <w:p w:rsidR="0046386B" w:rsidRDefault="0046386B" w:rsidP="00C118C0">
                  <w:pPr>
                    <w:rPr>
                      <w:vanish/>
                      <w:color w:val="FF0000"/>
                    </w:rPr>
                  </w:pPr>
                  <w:r>
                    <w:rPr>
                      <w:vanish/>
                      <w:color w:val="FF0000"/>
                    </w:rPr>
                    <w:t>Salzkristall</w:t>
                  </w:r>
                </w:p>
              </w:txbxContent>
            </v:textbox>
            <w10:anchorlock/>
          </v:shape>
        </w:pict>
      </w:r>
    </w:p>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r>
        <w:t xml:space="preserve">Das Auflösen von Salzen in Wasser lässt sich formell in zwei energetisch entgegen gerichtete Prozesse unterteilen. </w:t>
      </w:r>
    </w:p>
    <w:p w:rsidR="00C118C0" w:rsidRDefault="00C118C0" w:rsidP="00C118C0"/>
    <w:p w:rsidR="00C118C0" w:rsidRPr="005E3EC9" w:rsidRDefault="00C118C0" w:rsidP="00C118C0">
      <w:pPr>
        <w:numPr>
          <w:ilvl w:val="1"/>
          <w:numId w:val="2"/>
        </w:numPr>
        <w:rPr>
          <w:vanish/>
          <w:color w:val="FF0000"/>
        </w:rPr>
      </w:pPr>
      <w:r w:rsidRPr="005E3EC9">
        <w:rPr>
          <w:vanish/>
          <w:color w:val="FF0000"/>
        </w:rPr>
        <w:t>Gitterenthalpie (∆H</w:t>
      </w:r>
      <w:r w:rsidRPr="005E3EC9">
        <w:rPr>
          <w:vanish/>
          <w:color w:val="FF0000"/>
          <w:position w:val="-6"/>
          <w:sz w:val="14"/>
        </w:rPr>
        <w:t>Gitter</w:t>
      </w:r>
      <w:r w:rsidRPr="005E3EC9">
        <w:rPr>
          <w:vanish/>
          <w:color w:val="FF0000"/>
        </w:rPr>
        <w:t>)</w:t>
      </w:r>
      <w:r>
        <w:rPr>
          <w:vanish/>
          <w:color w:val="FF0000"/>
        </w:rPr>
        <w:t>, endotherm</w:t>
      </w:r>
    </w:p>
    <w:p w:rsidR="00C118C0" w:rsidRPr="005E3EC9" w:rsidRDefault="00C118C0" w:rsidP="00C118C0">
      <w:pPr>
        <w:numPr>
          <w:ilvl w:val="1"/>
          <w:numId w:val="2"/>
        </w:numPr>
        <w:rPr>
          <w:vanish/>
          <w:color w:val="FF0000"/>
        </w:rPr>
      </w:pPr>
      <w:r w:rsidRPr="005E3EC9">
        <w:rPr>
          <w:vanish/>
          <w:color w:val="FF0000"/>
        </w:rPr>
        <w:t>Hydratationsenthalpie (∆H</w:t>
      </w:r>
      <w:r w:rsidRPr="005E3EC9">
        <w:rPr>
          <w:vanish/>
          <w:color w:val="FF0000"/>
          <w:position w:val="-6"/>
          <w:sz w:val="14"/>
        </w:rPr>
        <w:t>Hydratation</w:t>
      </w:r>
      <w:r w:rsidRPr="005E3EC9">
        <w:rPr>
          <w:vanish/>
          <w:color w:val="FF0000"/>
        </w:rPr>
        <w:t>)</w:t>
      </w:r>
      <w:r>
        <w:rPr>
          <w:vanish/>
          <w:color w:val="FF0000"/>
        </w:rPr>
        <w:t>, exotherm</w:t>
      </w:r>
    </w:p>
    <w:p w:rsidR="00C118C0" w:rsidRDefault="00C118C0" w:rsidP="00C118C0"/>
    <w:p w:rsidR="00A418C5" w:rsidRPr="00A418C5" w:rsidRDefault="00A418C5" w:rsidP="00A418C5">
      <w:r w:rsidRPr="00A418C5">
        <w:t>Die Energiebilanz des Lösungsvorgangs ergibt sich aus der Differenz</w:t>
      </w:r>
      <w:r>
        <w:t xml:space="preserve"> </w:t>
      </w:r>
      <w:r w:rsidRPr="00A418C5">
        <w:t>zwischen der Summe der Hydrat</w:t>
      </w:r>
      <w:r w:rsidRPr="00A418C5">
        <w:t>a</w:t>
      </w:r>
      <w:r w:rsidRPr="00A418C5">
        <w:t>tionsenthalpien und der Gitterenergie</w:t>
      </w:r>
      <w:r w:rsidR="008A2112">
        <w:t xml:space="preserve">: </w:t>
      </w:r>
    </w:p>
    <w:p w:rsidR="00BF3CEF" w:rsidRPr="00BF3CEF" w:rsidRDefault="00BF3CEF" w:rsidP="00BF3CEF"/>
    <w:p w:rsidR="00B95737" w:rsidRPr="00B95737" w:rsidRDefault="00B95737" w:rsidP="008B4EDB">
      <w:pPr>
        <w:pBdr>
          <w:top w:val="single" w:sz="2" w:space="1" w:color="auto"/>
          <w:left w:val="single" w:sz="2" w:space="4" w:color="auto"/>
          <w:bottom w:val="single" w:sz="2" w:space="1" w:color="auto"/>
          <w:right w:val="single" w:sz="2" w:space="4" w:color="auto"/>
        </w:pBdr>
        <w:shd w:val="clear" w:color="auto" w:fill="E0E0E0"/>
        <w:jc w:val="center"/>
      </w:pPr>
      <w:r w:rsidRPr="00B95737">
        <w:t>Lösungsenthalpie = Σ Hydratationsenthalpien – Gitterenergie</w:t>
      </w:r>
    </w:p>
    <w:p w:rsidR="00B95737" w:rsidRPr="00B95737" w:rsidRDefault="008B4EDB" w:rsidP="008B4EDB">
      <w:pPr>
        <w:pBdr>
          <w:top w:val="single" w:sz="2" w:space="1" w:color="auto"/>
          <w:left w:val="single" w:sz="2" w:space="4" w:color="auto"/>
          <w:bottom w:val="single" w:sz="2" w:space="1" w:color="auto"/>
          <w:right w:val="single" w:sz="2" w:space="4" w:color="auto"/>
        </w:pBdr>
        <w:shd w:val="clear" w:color="auto" w:fill="E0E0E0"/>
        <w:ind w:firstLine="709"/>
        <w:jc w:val="left"/>
      </w:pPr>
      <w:r>
        <w:t xml:space="preserve">                                    </w:t>
      </w:r>
      <w:r w:rsidR="00B95737" w:rsidRPr="00B95737">
        <w:t>Δ</w:t>
      </w:r>
      <w:r w:rsidR="00B95737" w:rsidRPr="00B95737">
        <w:rPr>
          <w:i/>
          <w:iCs/>
        </w:rPr>
        <w:t>H</w:t>
      </w:r>
      <w:r w:rsidR="00B95737" w:rsidRPr="008A2112">
        <w:rPr>
          <w:vertAlign w:val="subscript"/>
        </w:rPr>
        <w:t>L</w:t>
      </w:r>
      <w:r w:rsidR="00B95737" w:rsidRPr="00B95737">
        <w:t xml:space="preserve"> </w:t>
      </w:r>
      <w:r>
        <w:t xml:space="preserve">     </w:t>
      </w:r>
      <w:r w:rsidR="00B95737" w:rsidRPr="00B95737">
        <w:t xml:space="preserve">= </w:t>
      </w:r>
      <w:r w:rsidR="008A2112">
        <w:tab/>
      </w:r>
      <w:r w:rsidR="00B95737" w:rsidRPr="00B95737">
        <w:t>Σ Δ</w:t>
      </w:r>
      <w:r w:rsidR="00B95737" w:rsidRPr="00B95737">
        <w:rPr>
          <w:i/>
          <w:iCs/>
        </w:rPr>
        <w:t>H</w:t>
      </w:r>
      <w:r w:rsidR="00B95737" w:rsidRPr="008A2112">
        <w:rPr>
          <w:vertAlign w:val="subscript"/>
        </w:rPr>
        <w:t>H</w:t>
      </w:r>
      <w:r w:rsidR="00B95737" w:rsidRPr="00B95737">
        <w:t xml:space="preserve"> </w:t>
      </w:r>
      <w:r w:rsidR="008A2112">
        <w:t xml:space="preserve">   </w:t>
      </w:r>
      <w:r w:rsidR="00B95737" w:rsidRPr="00B95737">
        <w:t xml:space="preserve">– </w:t>
      </w:r>
      <w:r w:rsidR="008A2112">
        <w:t xml:space="preserve">   </w:t>
      </w:r>
      <w:r w:rsidR="00B95737" w:rsidRPr="00B95737">
        <w:t>Δ</w:t>
      </w:r>
      <w:r w:rsidR="00B95737" w:rsidRPr="00B95737">
        <w:rPr>
          <w:i/>
          <w:iCs/>
        </w:rPr>
        <w:t>E</w:t>
      </w:r>
      <w:r w:rsidR="00B95737" w:rsidRPr="008A2112">
        <w:rPr>
          <w:vertAlign w:val="subscript"/>
        </w:rPr>
        <w:t>G</w:t>
      </w:r>
    </w:p>
    <w:p w:rsidR="00BF3CEF" w:rsidRPr="00BF3CEF" w:rsidRDefault="00BF3CEF" w:rsidP="00BF3CEF"/>
    <w:p w:rsidR="00BF3CEF" w:rsidRPr="00BF3CEF" w:rsidRDefault="00BF3CEF" w:rsidP="00BF3CEF"/>
    <w:p w:rsidR="00817A21" w:rsidRDefault="00817A21" w:rsidP="00BF3CEF">
      <w:pPr>
        <w:tabs>
          <w:tab w:val="left" w:pos="3125"/>
        </w:tabs>
      </w:pPr>
      <w:r>
        <w:t>Somit ergeben sich zwei mögliche Szenarien:</w:t>
      </w:r>
    </w:p>
    <w:p w:rsidR="00817A21" w:rsidRDefault="00817A21" w:rsidP="00817A21">
      <w:pPr>
        <w:numPr>
          <w:ilvl w:val="0"/>
          <w:numId w:val="24"/>
        </w:numPr>
        <w:tabs>
          <w:tab w:val="left" w:pos="3125"/>
        </w:tabs>
      </w:pPr>
      <w:r>
        <w:t>Die</w:t>
      </w:r>
      <w:r w:rsidR="003701BF" w:rsidRPr="003701BF">
        <w:t xml:space="preserve"> Summe der Hydratationsenthalpien </w:t>
      </w:r>
      <w:r>
        <w:t xml:space="preserve">ist </w:t>
      </w:r>
      <w:r w:rsidR="003701BF" w:rsidRPr="003701BF">
        <w:t>grö</w:t>
      </w:r>
      <w:r w:rsidR="007D1CA6">
        <w:t>ss</w:t>
      </w:r>
      <w:r w:rsidR="003701BF" w:rsidRPr="003701BF">
        <w:t>er als die Gitterenergie,</w:t>
      </w:r>
      <w:r w:rsidR="003701BF">
        <w:t xml:space="preserve"> </w:t>
      </w:r>
      <w:r w:rsidR="003701BF" w:rsidRPr="003701BF">
        <w:t xml:space="preserve">der Lösungsvorgang </w:t>
      </w:r>
      <w:r>
        <w:t xml:space="preserve">ist </w:t>
      </w:r>
      <w:r w:rsidR="003701BF" w:rsidRPr="0044430A">
        <w:rPr>
          <w:b/>
        </w:rPr>
        <w:t>exotherm</w:t>
      </w:r>
      <w:r w:rsidR="003701BF" w:rsidRPr="003701BF">
        <w:t>. Die Salze lösen sich unter Freisetzung</w:t>
      </w:r>
      <w:r w:rsidR="003701BF">
        <w:t xml:space="preserve"> </w:t>
      </w:r>
      <w:r w:rsidR="003701BF" w:rsidRPr="003701BF">
        <w:t xml:space="preserve">der so genannten Lösungswärme. </w:t>
      </w:r>
    </w:p>
    <w:p w:rsidR="00C118C0" w:rsidRDefault="003701BF" w:rsidP="00817A21">
      <w:pPr>
        <w:numPr>
          <w:ilvl w:val="0"/>
          <w:numId w:val="24"/>
        </w:numPr>
        <w:tabs>
          <w:tab w:val="left" w:pos="3125"/>
        </w:tabs>
      </w:pPr>
      <w:r w:rsidRPr="003701BF">
        <w:t>Im umgekehrten Fall, muss die zur</w:t>
      </w:r>
      <w:r>
        <w:t xml:space="preserve"> </w:t>
      </w:r>
      <w:r w:rsidRPr="003701BF">
        <w:t>Lösung notwendige Energie dem Lösungsmittel entzogen oder von au</w:t>
      </w:r>
      <w:r w:rsidR="007D1CA6">
        <w:t>ss</w:t>
      </w:r>
      <w:r w:rsidRPr="003701BF">
        <w:t>en</w:t>
      </w:r>
      <w:r>
        <w:t xml:space="preserve"> </w:t>
      </w:r>
      <w:r w:rsidRPr="003701BF">
        <w:t xml:space="preserve">zugeführt werden, um die Gitterenergie zu überwinden. </w:t>
      </w:r>
      <w:r w:rsidR="00817A21">
        <w:t xml:space="preserve">Der Lösungsvorgang ist </w:t>
      </w:r>
      <w:r w:rsidR="00817A21" w:rsidRPr="0044430A">
        <w:rPr>
          <w:b/>
        </w:rPr>
        <w:t>e</w:t>
      </w:r>
      <w:r w:rsidR="00817A21" w:rsidRPr="0044430A">
        <w:rPr>
          <w:b/>
        </w:rPr>
        <w:t>n</w:t>
      </w:r>
      <w:r w:rsidR="00817A21" w:rsidRPr="0044430A">
        <w:rPr>
          <w:b/>
        </w:rPr>
        <w:t>dotherm</w:t>
      </w:r>
      <w:r w:rsidR="00817A21">
        <w:t>.</w:t>
      </w:r>
    </w:p>
    <w:p w:rsidR="0089451B" w:rsidRPr="00BF3CEF" w:rsidRDefault="0089451B" w:rsidP="0089451B">
      <w:pPr>
        <w:tabs>
          <w:tab w:val="left" w:pos="3125"/>
        </w:tabs>
      </w:pPr>
    </w:p>
    <w:p w:rsidR="00003354" w:rsidRDefault="00003354">
      <w:pPr>
        <w:jc w:val="left"/>
      </w:pPr>
      <w:r>
        <w:br w:type="page"/>
      </w:r>
    </w:p>
    <w:p w:rsidR="00C118C0" w:rsidRDefault="00C118C0" w:rsidP="00C118C0"/>
    <w:p w:rsidR="00870B4C" w:rsidRDefault="00870B4C" w:rsidP="00C118C0"/>
    <w:p w:rsidR="00870B4C" w:rsidRDefault="00870B4C" w:rsidP="00C118C0">
      <w:r>
        <w:t>Beispiele:</w:t>
      </w:r>
    </w:p>
    <w:p w:rsidR="00870B4C" w:rsidRDefault="00870B4C" w:rsidP="00C118C0"/>
    <w:tbl>
      <w:tblPr>
        <w:tblpPr w:leftFromText="141" w:rightFromText="141" w:vertAnchor="page" w:horzAnchor="margin" w:tblpY="1625"/>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3"/>
        <w:gridCol w:w="2966"/>
        <w:gridCol w:w="3384"/>
      </w:tblGrid>
      <w:tr w:rsidR="008C4FA0">
        <w:trPr>
          <w:trHeight w:val="495"/>
        </w:trPr>
        <w:tc>
          <w:tcPr>
            <w:tcW w:w="2293" w:type="dxa"/>
            <w:tcBorders>
              <w:bottom w:val="single" w:sz="4" w:space="0" w:color="auto"/>
            </w:tcBorders>
            <w:shd w:val="clear" w:color="auto" w:fill="E0E0E0"/>
            <w:vAlign w:val="center"/>
          </w:tcPr>
          <w:p w:rsidR="008C4FA0" w:rsidRDefault="008C4FA0" w:rsidP="008C4FA0">
            <w:r>
              <w:t>Experiment</w:t>
            </w:r>
          </w:p>
        </w:tc>
        <w:tc>
          <w:tcPr>
            <w:tcW w:w="2966" w:type="dxa"/>
            <w:shd w:val="clear" w:color="auto" w:fill="E0E0E0"/>
            <w:vAlign w:val="center"/>
          </w:tcPr>
          <w:p w:rsidR="008C4FA0" w:rsidRDefault="008C4FA0" w:rsidP="008C4FA0">
            <w:pPr>
              <w:jc w:val="center"/>
            </w:pPr>
            <w:r>
              <w:t>Beobachtung</w:t>
            </w:r>
          </w:p>
        </w:tc>
        <w:tc>
          <w:tcPr>
            <w:tcW w:w="3384" w:type="dxa"/>
            <w:shd w:val="clear" w:color="auto" w:fill="E0E0E0"/>
            <w:vAlign w:val="center"/>
          </w:tcPr>
          <w:p w:rsidR="008C4FA0" w:rsidRDefault="008C4FA0" w:rsidP="008C4FA0">
            <w:pPr>
              <w:jc w:val="center"/>
            </w:pPr>
            <w:r>
              <w:t>Erklärung</w:t>
            </w:r>
          </w:p>
        </w:tc>
      </w:tr>
      <w:tr w:rsidR="008C4FA0">
        <w:trPr>
          <w:trHeight w:val="584"/>
        </w:trPr>
        <w:tc>
          <w:tcPr>
            <w:tcW w:w="2293" w:type="dxa"/>
            <w:shd w:val="clear" w:color="auto" w:fill="E0E0E0"/>
            <w:vAlign w:val="center"/>
          </w:tcPr>
          <w:p w:rsidR="008C4FA0" w:rsidRDefault="008C4FA0" w:rsidP="008C4FA0">
            <w:r>
              <w:t>NH</w:t>
            </w:r>
            <w:r>
              <w:rPr>
                <w:position w:val="-6"/>
                <w:sz w:val="14"/>
              </w:rPr>
              <w:t>4</w:t>
            </w:r>
            <w:r>
              <w:t>Cl</w:t>
            </w:r>
          </w:p>
        </w:tc>
        <w:tc>
          <w:tcPr>
            <w:tcW w:w="2966" w:type="dxa"/>
            <w:vAlign w:val="center"/>
          </w:tcPr>
          <w:p w:rsidR="008C4FA0" w:rsidRDefault="008C4FA0" w:rsidP="008C4FA0">
            <w:pPr>
              <w:pStyle w:val="Verborgen"/>
            </w:pPr>
            <w:r>
              <w:t>Abkühlung, Temperaturerniedrigung</w:t>
            </w:r>
          </w:p>
        </w:tc>
        <w:tc>
          <w:tcPr>
            <w:tcW w:w="3384" w:type="dxa"/>
            <w:vAlign w:val="center"/>
          </w:tcPr>
          <w:p w:rsidR="008C4FA0" w:rsidRDefault="008C4FA0" w:rsidP="008C4FA0">
            <w:pPr>
              <w:pStyle w:val="Verborgen"/>
            </w:pPr>
            <w:r>
              <w:sym w:font="Symbol" w:char="F0F7"/>
            </w:r>
            <w:r>
              <w:t>∆H</w:t>
            </w:r>
            <w:r>
              <w:sym w:font="Symbol" w:char="F0EA"/>
            </w:r>
            <w:r>
              <w:t xml:space="preserve">Hydratation &lt; </w:t>
            </w:r>
            <w:r>
              <w:sym w:font="Symbol" w:char="F0F7"/>
            </w:r>
            <w:r>
              <w:t>∆H</w:t>
            </w:r>
            <w:r>
              <w:sym w:font="Symbol" w:char="F0EA"/>
            </w:r>
            <w:r>
              <w:t xml:space="preserve">Gitter </w:t>
            </w:r>
          </w:p>
        </w:tc>
      </w:tr>
      <w:tr w:rsidR="008C4FA0">
        <w:trPr>
          <w:trHeight w:val="523"/>
        </w:trPr>
        <w:tc>
          <w:tcPr>
            <w:tcW w:w="2293" w:type="dxa"/>
            <w:tcBorders>
              <w:bottom w:val="single" w:sz="4" w:space="0" w:color="auto"/>
            </w:tcBorders>
            <w:shd w:val="clear" w:color="auto" w:fill="E0E0E0"/>
            <w:vAlign w:val="center"/>
          </w:tcPr>
          <w:p w:rsidR="008C4FA0" w:rsidRDefault="008C4FA0" w:rsidP="008C4FA0">
            <w:r>
              <w:t>NaOH</w:t>
            </w:r>
          </w:p>
        </w:tc>
        <w:tc>
          <w:tcPr>
            <w:tcW w:w="2966" w:type="dxa"/>
            <w:tcBorders>
              <w:bottom w:val="double" w:sz="4" w:space="0" w:color="auto"/>
            </w:tcBorders>
            <w:vAlign w:val="center"/>
          </w:tcPr>
          <w:p w:rsidR="008C4FA0" w:rsidRDefault="008C4FA0" w:rsidP="008C4FA0">
            <w:pPr>
              <w:pStyle w:val="Verborgen"/>
            </w:pPr>
            <w:r>
              <w:t>Erwärmung, Temperaturerhöhung</w:t>
            </w:r>
          </w:p>
        </w:tc>
        <w:tc>
          <w:tcPr>
            <w:tcW w:w="3384" w:type="dxa"/>
            <w:tcBorders>
              <w:bottom w:val="double" w:sz="4" w:space="0" w:color="auto"/>
            </w:tcBorders>
            <w:vAlign w:val="center"/>
          </w:tcPr>
          <w:p w:rsidR="008C4FA0" w:rsidRDefault="008C4FA0" w:rsidP="008C4FA0">
            <w:pPr>
              <w:pStyle w:val="Verborgen"/>
            </w:pPr>
            <w:r>
              <w:sym w:font="Symbol" w:char="F0F7"/>
            </w:r>
            <w:r>
              <w:t>∆H</w:t>
            </w:r>
            <w:r>
              <w:sym w:font="Symbol" w:char="F0EA"/>
            </w:r>
            <w:r>
              <w:t xml:space="preserve">Hydratation &gt; </w:t>
            </w:r>
            <w:r>
              <w:sym w:font="Symbol" w:char="F0F7"/>
            </w:r>
            <w:r>
              <w:t>∆H</w:t>
            </w:r>
            <w:r>
              <w:sym w:font="Symbol" w:char="F0EA"/>
            </w:r>
            <w:r>
              <w:t>Gitter</w:t>
            </w:r>
          </w:p>
        </w:tc>
      </w:tr>
      <w:tr w:rsidR="008C4FA0">
        <w:trPr>
          <w:trHeight w:val="493"/>
        </w:trPr>
        <w:tc>
          <w:tcPr>
            <w:tcW w:w="2293" w:type="dxa"/>
            <w:tcBorders>
              <w:top w:val="single" w:sz="4" w:space="0" w:color="auto"/>
            </w:tcBorders>
            <w:shd w:val="clear" w:color="auto" w:fill="E0E0E0"/>
            <w:vAlign w:val="center"/>
          </w:tcPr>
          <w:p w:rsidR="008C4FA0" w:rsidRDefault="008C4FA0" w:rsidP="008C4FA0">
            <w:r>
              <w:t>Auflösung von CaCl</w:t>
            </w:r>
            <w:r>
              <w:rPr>
                <w:position w:val="-6"/>
                <w:sz w:val="14"/>
              </w:rPr>
              <w:t>2</w:t>
            </w:r>
          </w:p>
        </w:tc>
        <w:tc>
          <w:tcPr>
            <w:tcW w:w="2966" w:type="dxa"/>
            <w:tcBorders>
              <w:top w:val="double" w:sz="4" w:space="0" w:color="auto"/>
            </w:tcBorders>
            <w:vAlign w:val="center"/>
          </w:tcPr>
          <w:p w:rsidR="008C4FA0" w:rsidRDefault="008C4FA0" w:rsidP="008C4FA0">
            <w:pPr>
              <w:pStyle w:val="Verborgen"/>
            </w:pPr>
            <w:r>
              <w:t>Erwärmung, Temperaturerhöhung</w:t>
            </w:r>
          </w:p>
        </w:tc>
        <w:tc>
          <w:tcPr>
            <w:tcW w:w="3384" w:type="dxa"/>
            <w:tcBorders>
              <w:top w:val="double" w:sz="4" w:space="0" w:color="auto"/>
            </w:tcBorders>
            <w:vAlign w:val="center"/>
          </w:tcPr>
          <w:p w:rsidR="008C4FA0" w:rsidRDefault="008C4FA0" w:rsidP="008C4FA0">
            <w:pPr>
              <w:pStyle w:val="Verborgen"/>
            </w:pPr>
            <w:r>
              <w:sym w:font="Symbol" w:char="F0F7"/>
            </w:r>
            <w:r>
              <w:t>∆H</w:t>
            </w:r>
            <w:r>
              <w:sym w:font="Symbol" w:char="F0EA"/>
            </w:r>
            <w:r>
              <w:t xml:space="preserve">Hydratation &gt; </w:t>
            </w:r>
            <w:r>
              <w:sym w:font="Symbol" w:char="F0F7"/>
            </w:r>
            <w:r>
              <w:t>∆H</w:t>
            </w:r>
            <w:r>
              <w:sym w:font="Symbol" w:char="F0EA"/>
            </w:r>
            <w:r>
              <w:t xml:space="preserve">Gitter </w:t>
            </w:r>
          </w:p>
        </w:tc>
      </w:tr>
    </w:tbl>
    <w:p w:rsidR="00870B4C" w:rsidRDefault="00870B4C" w:rsidP="00C118C0"/>
    <w:p w:rsidR="00C118C0" w:rsidRPr="005E65F8" w:rsidRDefault="00F43E02" w:rsidP="00C118C0">
      <w:pPr>
        <w:rPr>
          <w:b/>
        </w:rPr>
      </w:pPr>
      <w:r>
        <w:rPr>
          <w:b/>
          <w:noProof/>
          <w:sz w:val="20"/>
          <w:lang w:val="de-CH" w:eastAsia="de-CH"/>
        </w:rPr>
        <w:drawing>
          <wp:anchor distT="0" distB="0" distL="114300" distR="114300" simplePos="0" relativeHeight="251710464" behindDoc="0" locked="1" layoutInCell="1" allowOverlap="1">
            <wp:simplePos x="0" y="0"/>
            <wp:positionH relativeFrom="column">
              <wp:posOffset>4456430</wp:posOffset>
            </wp:positionH>
            <wp:positionV relativeFrom="paragraph">
              <wp:posOffset>273050</wp:posOffset>
            </wp:positionV>
            <wp:extent cx="1945005" cy="1541780"/>
            <wp:effectExtent l="19050" t="19050" r="17145" b="20320"/>
            <wp:wrapNone/>
            <wp:docPr id="3113" name="Bild 3113" descr="Schneepf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Schneepflug"/>
                    <pic:cNvPicPr>
                      <a:picLocks noChangeAspect="1" noChangeArrowheads="1"/>
                    </pic:cNvPicPr>
                  </pic:nvPicPr>
                  <pic:blipFill>
                    <a:blip r:embed="rId54"/>
                    <a:srcRect t="19609" r="19589"/>
                    <a:stretch>
                      <a:fillRect/>
                    </a:stretch>
                  </pic:blipFill>
                  <pic:spPr bwMode="auto">
                    <a:xfrm>
                      <a:off x="0" y="0"/>
                      <a:ext cx="1945005" cy="1541780"/>
                    </a:xfrm>
                    <a:prstGeom prst="rect">
                      <a:avLst/>
                    </a:prstGeom>
                    <a:noFill/>
                    <a:ln w="9525">
                      <a:solidFill>
                        <a:srgbClr val="000000"/>
                      </a:solidFill>
                      <a:miter lim="800000"/>
                      <a:headEnd/>
                      <a:tailEnd/>
                    </a:ln>
                  </pic:spPr>
                </pic:pic>
              </a:graphicData>
            </a:graphic>
          </wp:anchor>
        </w:drawing>
      </w:r>
      <w:r w:rsidR="00A22E69">
        <w:rPr>
          <w:b/>
          <w:noProof/>
          <w:sz w:val="20"/>
        </w:rPr>
        <w:pict>
          <v:shape id="_x0000_s4135" type="#_x0000_t75" style="position:absolute;left:0;text-align:left;margin-left:374.15pt;margin-top:-11.35pt;width:99pt;height:29.6pt;z-index:251709440;mso-position-horizontal-relative:text;mso-position-vertical-relative:text">
            <v:imagedata r:id="rId55" o:title=""/>
            <w10:anchorlock/>
          </v:shape>
          <o:OLEObject Type="Embed" ProgID="CorelDraw.Graphic.8" ShapeID="_x0000_s4135" DrawAspect="Content" ObjectID="_1572419028" r:id="rId56"/>
        </w:pict>
      </w:r>
      <w:r w:rsidR="00D260FD">
        <w:rPr>
          <w:b/>
        </w:rPr>
        <w:t xml:space="preserve">Beispiel: </w:t>
      </w:r>
      <w:r w:rsidR="00C118C0" w:rsidRPr="005E65F8">
        <w:rPr>
          <w:b/>
        </w:rPr>
        <w:t>Eisräumung auf Strassen, (Eis/Kochsalz Mischung)</w:t>
      </w:r>
    </w:p>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p w:rsidR="00C118C0" w:rsidRDefault="00C118C0" w:rsidP="00C118C0">
      <w:r>
        <w:t>Das Schmelzen von Eis mit Kochsalz verläuft endotherm, da die freigesetzten Hydratationsenthalpien der Na</w:t>
      </w:r>
      <w:r>
        <w:rPr>
          <w:position w:val="6"/>
          <w:sz w:val="14"/>
        </w:rPr>
        <w:t>+</w:t>
      </w:r>
      <w:r>
        <w:t>- und Cl</w:t>
      </w:r>
      <w:r>
        <w:rPr>
          <w:position w:val="6"/>
          <w:sz w:val="14"/>
        </w:rPr>
        <w:t>-</w:t>
      </w:r>
      <w:r>
        <w:t>-Ionen nicht ausreichen, um die Gitterenergien des Eis- und des Kochsalzgitters aufz</w:t>
      </w:r>
      <w:r>
        <w:t>u</w:t>
      </w:r>
      <w:r>
        <w:t>bringen. Der Betrag der Hydratationsenthalpie (symbolisiert als</w:t>
      </w:r>
      <w:r>
        <w:sym w:font="Symbol" w:char="F0F7"/>
      </w:r>
      <w:r>
        <w:t>∆H</w:t>
      </w:r>
      <w:r>
        <w:sym w:font="Symbol" w:char="F0EA"/>
      </w:r>
      <w:r>
        <w:t xml:space="preserve">) ist also kleiner als der Betrag der Gitterenergien. Die fehlende Energie liefert u.a. die Wärmeenergie des Eises, die Eis/Salzmischung kühlt sich ab, das Salz löst sich auf und die Gitterstruktur des Eises zerfällt (Das Eis schmilzt). </w:t>
      </w:r>
    </w:p>
    <w:p w:rsidR="00C118C0" w:rsidRDefault="00C118C0" w:rsidP="00C118C0">
      <w:r>
        <w:t>Das Salzstreuen im Winter beruht, auch bei Temperaturen unter 0 °C, auf genau diesem Effekt. Die durch diesen Vorgang gebildete Salzlösung hat einen geringeren Schmelz</w:t>
      </w:r>
      <w:r w:rsidR="009C7685">
        <w:t>punkt/Erstarrungspunkt (-20</w:t>
      </w:r>
      <w:r>
        <w:t>°C) als das reine Wasser (0 °C), man spricht auch von einer Gefrierpunktserniedrigung, da die Ausbi</w:t>
      </w:r>
      <w:r>
        <w:t>l</w:t>
      </w:r>
      <w:r>
        <w:t>dung der regelmässigen Eisstruktur durch die vorliegenden Ionen behindert wird. Unterhalb dieser Temperatur lässt sich dann nicht mehr "mit Salz enteisen".</w:t>
      </w:r>
    </w:p>
    <w:p w:rsidR="00C118C0" w:rsidRDefault="00C118C0" w:rsidP="00C118C0"/>
    <w:p w:rsidR="00C118C0" w:rsidRDefault="00C118C0" w:rsidP="00C118C0"/>
    <w:p w:rsidR="00D260FD" w:rsidRDefault="00D260FD" w:rsidP="00C118C0"/>
    <w:p w:rsidR="008C4FA0" w:rsidRDefault="008C4FA0" w:rsidP="008C4FA0">
      <w:pPr>
        <w:pStyle w:val="berschrift3"/>
      </w:pPr>
      <w:bookmarkStart w:id="79" w:name="_Toc445128138"/>
      <w:bookmarkStart w:id="80" w:name="_Toc479955267"/>
      <w:bookmarkStart w:id="81" w:name="_Toc534447905"/>
      <w:bookmarkStart w:id="82" w:name="_Toc140929355"/>
      <w:bookmarkStart w:id="83" w:name="_Toc191479653"/>
      <w:r>
        <w:t>Löslichkeit von Salzen in Wasser</w:t>
      </w:r>
      <w:bookmarkEnd w:id="79"/>
      <w:bookmarkEnd w:id="80"/>
      <w:bookmarkEnd w:id="81"/>
      <w:bookmarkEnd w:id="82"/>
      <w:bookmarkEnd w:id="83"/>
    </w:p>
    <w:p w:rsidR="008C4FA0" w:rsidRDefault="008C4FA0" w:rsidP="008C4FA0"/>
    <w:p w:rsidR="008C4FA0" w:rsidRDefault="008C4FA0" w:rsidP="008C4FA0">
      <w:r>
        <w:t>Die Löslichkeit von Salzen in Wasser ist ein Spiel zwischen Hydratationsenthalpie und Gitterenthalpie, die sich in der Lösungsenthalpie zeigt. Manche Salze lösen sich aufgrund der grossen zu überwindenden Gitterenthalpie erst gar nicht in Wasser.</w:t>
      </w:r>
    </w:p>
    <w:p w:rsidR="008C4FA0" w:rsidRDefault="008C4FA0" w:rsidP="008C4FA0"/>
    <w:p w:rsidR="008C4FA0" w:rsidRDefault="008C4FA0" w:rsidP="008C4FA0">
      <w:r>
        <w:t xml:space="preserve">Wie bereits auf den vorangegangenen Seiten erörtert, sind Salze aus kleinen Ionen im </w:t>
      </w:r>
      <w:r w:rsidR="006733C4">
        <w:t>a</w:t>
      </w:r>
      <w:r>
        <w:t xml:space="preserve">llgemeinen schwerer löslich als Salze aus grossen Ionen, d.h. Fluoride und Hydroxide sind im </w:t>
      </w:r>
      <w:r w:rsidR="003B35C7">
        <w:t>a</w:t>
      </w:r>
      <w:r>
        <w:t xml:space="preserve">llgemeinen weniger löslich als Nitrate. </w:t>
      </w:r>
    </w:p>
    <w:p w:rsidR="008C4FA0" w:rsidRDefault="008C4FA0" w:rsidP="008C4FA0">
      <w:pPr>
        <w:rPr>
          <w:sz w:val="16"/>
        </w:rPr>
      </w:pPr>
    </w:p>
    <w:p w:rsidR="008C4FA0" w:rsidRDefault="008C4FA0" w:rsidP="008C4FA0">
      <w:r>
        <w:t>Auch bei den Komplexionen gilt: je höher geladen umso schwerer löslich, je grösser umso besser löslich. Die Ladung spielt die übergeordnete Rolle, daher sind Phosphate PO</w:t>
      </w:r>
      <w:r w:rsidR="00424894">
        <w:fldChar w:fldCharType="begin"/>
      </w:r>
      <w:r>
        <w:instrText xml:space="preserve"> EQ \o\al(</w:instrText>
      </w:r>
      <w:r>
        <w:rPr>
          <w:position w:val="6"/>
          <w:sz w:val="14"/>
        </w:rPr>
        <w:instrText>3-</w:instrText>
      </w:r>
      <w:r>
        <w:instrText>;</w:instrText>
      </w:r>
      <w:r>
        <w:rPr>
          <w:position w:val="-6"/>
          <w:sz w:val="14"/>
        </w:rPr>
        <w:instrText>4</w:instrText>
      </w:r>
      <w:r>
        <w:instrText>)</w:instrText>
      </w:r>
      <w:r w:rsidR="00424894">
        <w:fldChar w:fldCharType="end"/>
      </w:r>
      <w:r>
        <w:t xml:space="preserve"> mit ihrer dreifach negativen L</w:t>
      </w:r>
      <w:r>
        <w:t>a</w:t>
      </w:r>
      <w:r>
        <w:t>dung oft unlöslich.</w:t>
      </w:r>
    </w:p>
    <w:p w:rsidR="008C4FA0" w:rsidRDefault="00A22E69" w:rsidP="008C4FA0">
      <w:r>
        <w:rPr>
          <w:noProof/>
          <w:szCs w:val="18"/>
          <w:u w:val="single"/>
        </w:rPr>
        <w:pict>
          <v:shape id="_x0000_s4140" type="#_x0000_t202" style="position:absolute;left:0;text-align:left;margin-left:183.9pt;margin-top:11.6pt;width:225pt;height:27pt;z-index:251712512" filled="f" stroked="f">
            <v:textbox style="mso-next-textbox:#_x0000_s4140">
              <w:txbxContent>
                <w:p w:rsidR="0046386B" w:rsidRDefault="0046386B" w:rsidP="008C4FA0">
                  <w:pPr>
                    <w:pStyle w:val="Verborgen"/>
                    <w:rPr>
                      <w:lang w:val="it-IT"/>
                    </w:rPr>
                  </w:pPr>
                  <w:r>
                    <w:rPr>
                      <w:lang w:val="it-IT"/>
                    </w:rPr>
                    <w:t>Coulomb … F = k * q1 * q2 / r^2</w:t>
                  </w:r>
                </w:p>
              </w:txbxContent>
            </v:textbox>
          </v:shape>
        </w:pict>
      </w:r>
    </w:p>
    <w:p w:rsidR="008C4FA0" w:rsidRDefault="008C4FA0" w:rsidP="008C4FA0">
      <w:r>
        <w:t>Welches Gesetz blickt hier durch?</w:t>
      </w:r>
    </w:p>
    <w:p w:rsidR="008C4FA0" w:rsidRDefault="00081CF1" w:rsidP="008C4FA0">
      <w:r>
        <w:br w:type="page"/>
      </w:r>
    </w:p>
    <w:p w:rsidR="00C1621B" w:rsidRDefault="00C1621B"/>
    <w:p w:rsidR="00C1621B" w:rsidRDefault="00C1621B" w:rsidP="006B1119">
      <w:pPr>
        <w:pStyle w:val="berschrift3"/>
      </w:pPr>
      <w:bookmarkStart w:id="84" w:name="_Toc534447903"/>
      <w:bookmarkStart w:id="85" w:name="_Toc140929353"/>
      <w:bookmarkStart w:id="86" w:name="_Toc191479654"/>
      <w:r>
        <w:t>Elektrolyse</w:t>
      </w:r>
      <w:bookmarkEnd w:id="84"/>
      <w:bookmarkEnd w:id="85"/>
      <w:bookmarkEnd w:id="86"/>
    </w:p>
    <w:p w:rsidR="00C1621B" w:rsidRDefault="00A22E69">
      <w:r>
        <w:pict>
          <v:group id="_x0000_s2967" style="position:absolute;left:0;text-align:left;margin-left:32.15pt;margin-top:69.15pt;width:326.6pt;height:170.7pt;z-index:251600896" coordorigin="2556,3976" coordsize="6532,3414">
            <v:group id="_x0000_s2968" style="position:absolute;left:2556;top:4260;width:4828;height:2746" coordorigin="852,804" coordsize="4828,2746">
              <v:group id="_x0000_s2969" style="position:absolute;left:852;top:994;width:4828;height:2556" coordorigin="852,994" coordsize="3408,2272">
                <v:rect id="_x0000_s2970" style="position:absolute;left:852;top:1420;width:3408;height:1846"/>
                <v:line id="_x0000_s2971" style="position:absolute" from="852,994" to="852,1420"/>
                <v:line id="_x0000_s2972" style="position:absolute" from="4260,994" to="4260,1420"/>
              </v:group>
              <v:shape id="_x0000_s2973" type="#_x0000_t202" style="position:absolute;left:2064;top:804;width:1202;height:426" filled="f" stroked="f">
                <v:textbox style="mso-next-textbox:#_x0000_s2973">
                  <w:txbxContent>
                    <w:p w:rsidR="0046386B" w:rsidRDefault="0046386B">
                      <w:r>
                        <w:rPr>
                          <w:vanish/>
                          <w:color w:val="FF0000"/>
                        </w:rPr>
                        <w:t>Anode</w:t>
                      </w:r>
                      <w:r>
                        <w:rPr>
                          <w:vanish/>
                          <w:color w:val="FF0000"/>
                        </w:rPr>
                        <w:sym w:font="Chemical" w:char="F02B"/>
                      </w:r>
                    </w:p>
                  </w:txbxContent>
                </v:textbox>
              </v:shape>
              <v:shape id="_x0000_s2974" type="#_x0000_t202" style="position:absolute;left:3266;top:828;width:1148;height:423;flip:y" filled="f" stroked="f">
                <v:textbox style="mso-next-textbox:#_x0000_s2974">
                  <w:txbxContent>
                    <w:p w:rsidR="0046386B" w:rsidRDefault="0046386B">
                      <w:r>
                        <w:rPr>
                          <w:vanish/>
                          <w:color w:val="FF0000"/>
                        </w:rPr>
                        <w:t>Kathode</w:t>
                      </w:r>
                      <w:r>
                        <w:rPr>
                          <w:vanish/>
                          <w:color w:val="FF0000"/>
                        </w:rPr>
                        <w:sym w:font="Chemical" w:char="F02D"/>
                      </w:r>
                    </w:p>
                  </w:txbxContent>
                </v:textbox>
              </v:shape>
              <v:line id="_x0000_s2975" style="position:absolute;flip:y" from="1988,1136" to="1988,1988"/>
              <v:line id="_x0000_s2976" style="position:absolute" from="1988,1136" to="2982,1136"/>
              <v:line id="_x0000_s2977" style="position:absolute" from="3124,1136" to="4544,1136"/>
              <v:line id="_x0000_s2978" style="position:absolute" from="4544,1136" to="4544,1988"/>
              <v:rect id="_x0000_s2979" style="position:absolute;left:4260;top:1846;width:568;height:994"/>
              <v:rect id="_x0000_s2980" style="position:absolute;left:1704;top:1846;width:568;height:994"/>
              <v:line id="_x0000_s2981" style="position:absolute" from="2982,994" to="2982,1278"/>
              <v:line id="_x0000_s2982" style="position:absolute" from="3124,1074" to="3124,1216"/>
            </v:group>
            <v:shape id="_x0000_s2983" type="#_x0000_t202" style="position:absolute;left:7526;top:6532;width:1562;height:432" filled="f" stroked="f">
              <v:textbox style="mso-next-textbox:#_x0000_s2983">
                <w:txbxContent>
                  <w:p w:rsidR="0046386B" w:rsidRDefault="0046386B">
                    <w:pPr>
                      <w:pStyle w:val="Verborgen"/>
                    </w:pPr>
                    <w:r>
                      <w:t>CuCl</w:t>
                    </w:r>
                    <w:r>
                      <w:rPr>
                        <w:position w:val="-6"/>
                        <w:sz w:val="14"/>
                      </w:rPr>
                      <w:t>2</w:t>
                    </w:r>
                    <w:r>
                      <w:t>-Lösung</w:t>
                    </w:r>
                  </w:p>
                  <w:p w:rsidR="0046386B" w:rsidRDefault="0046386B">
                    <w:pPr>
                      <w:rPr>
                        <w:vanish/>
                        <w:color w:val="FF0000"/>
                      </w:rPr>
                    </w:pPr>
                  </w:p>
                </w:txbxContent>
              </v:textbox>
            </v:shape>
            <v:shape id="_x0000_s2984" type="#_x0000_t202" style="position:absolute;left:3834;top:3976;width:1929;height:432" filled="f" stroked="f">
              <v:textbox style="mso-next-textbox:#_x0000_s2984">
                <w:txbxContent>
                  <w:p w:rsidR="0046386B" w:rsidRDefault="0046386B">
                    <w:pPr>
                      <w:pStyle w:val="Verborgen"/>
                    </w:pPr>
                    <w:r>
                      <w:t>Spannungsquelle</w:t>
                    </w:r>
                  </w:p>
                  <w:p w:rsidR="0046386B" w:rsidRDefault="0046386B">
                    <w:pPr>
                      <w:rPr>
                        <w:vanish/>
                        <w:color w:val="FF0000"/>
                      </w:rPr>
                    </w:pPr>
                  </w:p>
                </w:txbxContent>
              </v:textbox>
            </v:shape>
            <v:shape id="_x0000_s2985" type="#_x0000_t202" style="position:absolute;left:7526;top:6532;width:1562;height:432" filled="f" stroked="f">
              <v:textbox style="mso-next-textbox:#_x0000_s2985">
                <w:txbxContent>
                  <w:p w:rsidR="0046386B" w:rsidRDefault="0046386B">
                    <w:pPr>
                      <w:pStyle w:val="Verborgen"/>
                    </w:pPr>
                    <w:r>
                      <w:t>CuCl</w:t>
                    </w:r>
                    <w:r>
                      <w:rPr>
                        <w:position w:val="-6"/>
                        <w:sz w:val="14"/>
                      </w:rPr>
                      <w:t>2</w:t>
                    </w:r>
                    <w:r>
                      <w:t>-Lösung</w:t>
                    </w:r>
                  </w:p>
                  <w:p w:rsidR="0046386B" w:rsidRDefault="0046386B">
                    <w:pPr>
                      <w:rPr>
                        <w:vanish/>
                        <w:color w:val="FF0000"/>
                      </w:rPr>
                    </w:pPr>
                  </w:p>
                </w:txbxContent>
              </v:textbox>
            </v:shape>
            <v:shape id="_x0000_s2986" type="#_x0000_t202" style="position:absolute;left:7526;top:5396;width:1562;height:432" filled="f" stroked="f">
              <v:textbox style="mso-next-textbox:#_x0000_s2986">
                <w:txbxContent>
                  <w:p w:rsidR="0046386B" w:rsidRDefault="0046386B">
                    <w:pPr>
                      <w:pStyle w:val="Verborgen"/>
                    </w:pPr>
                    <w:r>
                      <w:t>Elektroden</w:t>
                    </w:r>
                  </w:p>
                  <w:p w:rsidR="0046386B" w:rsidRDefault="0046386B">
                    <w:pPr>
                      <w:rPr>
                        <w:vanish/>
                        <w:color w:val="FF0000"/>
                      </w:rPr>
                    </w:pPr>
                  </w:p>
                </w:txbxContent>
              </v:textbox>
            </v:shape>
            <v:line id="_x0000_s2987" style="position:absolute;flip:x y" from="3976,6248" to="4260,6532">
              <v:stroke endarrow="block"/>
            </v:line>
            <v:line id="_x0000_s2988" style="position:absolute;flip:x y" from="3692,5538" to="3834,6106">
              <v:stroke endarrow="block"/>
            </v:line>
            <v:shape id="_x0000_s2989" style="position:absolute;left:3273;top:6390;width:561;height:305;flip:x" coordsize="284,142" path="m,c47,71,95,142,142,142,189,142,260,24,284,e" filled="f">
              <v:stroke endarrow="block" endarrowwidth="narrow" endarrowlength="short"/>
              <v:path arrowok="t"/>
            </v:shape>
            <v:line id="_x0000_s2990" style="position:absolute" from="5680,5822" to="5964,6106">
              <v:stroke endarrow="block"/>
            </v:line>
            <v:line id="_x0000_s2991" style="position:absolute;flip:x" from="6016,5446" to="6158,6014">
              <v:stroke endarrow="block"/>
            </v:line>
            <v:shape id="_x0000_s2992" type="#_x0000_t202" style="position:absolute;left:3380;top:5212;width:710;height:432" filled="f" stroked="f">
              <v:textbox style="mso-next-textbox:#_x0000_s2992">
                <w:txbxContent>
                  <w:p w:rsidR="0046386B" w:rsidRDefault="0046386B">
                    <w:pPr>
                      <w:pStyle w:val="Verborgen"/>
                    </w:pPr>
                    <w:r>
                      <w:t>2 e</w:t>
                    </w:r>
                    <w:r>
                      <w:rPr>
                        <w:position w:val="6"/>
                        <w:sz w:val="14"/>
                      </w:rPr>
                      <w:t>-</w:t>
                    </w:r>
                  </w:p>
                  <w:p w:rsidR="0046386B" w:rsidRDefault="0046386B">
                    <w:pPr>
                      <w:rPr>
                        <w:vanish/>
                        <w:color w:val="FF0000"/>
                      </w:rPr>
                    </w:pPr>
                  </w:p>
                </w:txbxContent>
              </v:textbox>
            </v:shape>
            <v:shape id="_x0000_s2993" type="#_x0000_t202" style="position:absolute;left:4225;top:6448;width:710;height:432" filled="f" stroked="f">
              <v:textbox style="mso-next-textbox:#_x0000_s2993">
                <w:txbxContent>
                  <w:p w:rsidR="0046386B" w:rsidRDefault="0046386B">
                    <w:pPr>
                      <w:pStyle w:val="Verborgen"/>
                    </w:pPr>
                    <w:r>
                      <w:t>2 Cl</w:t>
                    </w:r>
                    <w:r>
                      <w:rPr>
                        <w:position w:val="6"/>
                        <w:sz w:val="14"/>
                      </w:rPr>
                      <w:t>-</w:t>
                    </w:r>
                  </w:p>
                  <w:p w:rsidR="0046386B" w:rsidRDefault="0046386B">
                    <w:pPr>
                      <w:rPr>
                        <w:vanish/>
                        <w:color w:val="FF0000"/>
                      </w:rPr>
                    </w:pPr>
                  </w:p>
                </w:txbxContent>
              </v:textbox>
            </v:shape>
            <v:shape id="_x0000_s2994" type="#_x0000_t202" style="position:absolute;left:5960;top:5193;width:710;height:432" filled="f" stroked="f">
              <v:textbox style="mso-next-textbox:#_x0000_s2994">
                <w:txbxContent>
                  <w:p w:rsidR="0046386B" w:rsidRDefault="0046386B">
                    <w:pPr>
                      <w:pStyle w:val="Verborgen"/>
                    </w:pPr>
                    <w:r>
                      <w:t>2 e</w:t>
                    </w:r>
                    <w:r>
                      <w:rPr>
                        <w:position w:val="6"/>
                        <w:sz w:val="14"/>
                      </w:rPr>
                      <w:t>-</w:t>
                    </w:r>
                  </w:p>
                  <w:p w:rsidR="0046386B" w:rsidRDefault="0046386B">
                    <w:pPr>
                      <w:rPr>
                        <w:vanish/>
                        <w:color w:val="FF0000"/>
                      </w:rPr>
                    </w:pPr>
                  </w:p>
                </w:txbxContent>
              </v:textbox>
            </v:shape>
            <v:shape id="_x0000_s2995" type="#_x0000_t202" style="position:absolute;left:2698;top:6106;width:710;height:432" filled="f" stroked="f">
              <v:textbox style="mso-next-textbox:#_x0000_s2995">
                <w:txbxContent>
                  <w:p w:rsidR="0046386B" w:rsidRDefault="0046386B">
                    <w:pPr>
                      <w:pStyle w:val="Verborgen"/>
                    </w:pPr>
                    <w:r>
                      <w:t>Cl</w:t>
                    </w:r>
                    <w:r>
                      <w:rPr>
                        <w:position w:val="-6"/>
                        <w:sz w:val="14"/>
                      </w:rPr>
                      <w:t>2</w:t>
                    </w:r>
                  </w:p>
                  <w:p w:rsidR="0046386B" w:rsidRDefault="0046386B">
                    <w:pPr>
                      <w:rPr>
                        <w:vanish/>
                        <w:color w:val="FF0000"/>
                      </w:rPr>
                    </w:pPr>
                  </w:p>
                </w:txbxContent>
              </v:textbox>
            </v:shape>
            <v:shape id="_x0000_s2996" type="#_x0000_t202" style="position:absolute;left:5140;top:5470;width:710;height:432" filled="f" stroked="f">
              <v:textbox style="mso-next-textbox:#_x0000_s2996">
                <w:txbxContent>
                  <w:p w:rsidR="0046386B" w:rsidRDefault="0046386B">
                    <w:pPr>
                      <w:pStyle w:val="Verborgen"/>
                    </w:pPr>
                    <w:r>
                      <w:t>Cu</w:t>
                    </w:r>
                    <w:r>
                      <w:rPr>
                        <w:position w:val="6"/>
                        <w:sz w:val="14"/>
                      </w:rPr>
                      <w:t>2+</w:t>
                    </w:r>
                  </w:p>
                  <w:p w:rsidR="0046386B" w:rsidRDefault="0046386B">
                    <w:pPr>
                      <w:rPr>
                        <w:vanish/>
                        <w:color w:val="FF0000"/>
                      </w:rPr>
                    </w:pPr>
                  </w:p>
                </w:txbxContent>
              </v:textbox>
            </v:shape>
            <v:shape id="_x0000_s2997" type="#_x0000_t202" style="position:absolute;left:5822;top:6958;width:1846;height:432" filled="f" stroked="f">
              <v:textbox style="mso-next-textbox:#_x0000_s2997">
                <w:txbxContent>
                  <w:p w:rsidR="0046386B" w:rsidRDefault="0046386B">
                    <w:pPr>
                      <w:pStyle w:val="Verborgen"/>
                    </w:pPr>
                    <w:r>
                      <w:t>metallisches Cu</w:t>
                    </w:r>
                  </w:p>
                  <w:p w:rsidR="0046386B" w:rsidRDefault="0046386B">
                    <w:pPr>
                      <w:rPr>
                        <w:vanish/>
                        <w:color w:val="FF0000"/>
                      </w:rPr>
                    </w:pPr>
                  </w:p>
                </w:txbxContent>
              </v:textbox>
            </v:shape>
            <w10:anchorlock/>
          </v:group>
        </w:pict>
      </w:r>
      <w:r w:rsidR="00C1621B">
        <w:t xml:space="preserve">Was passiert zwischen den Platinelektroden bzw. an den Elektroden, wenn die elektrische Leitfähigkeit eines Elektrolyten gemessen wird? </w:t>
      </w:r>
    </w:p>
    <w:p w:rsidR="00C1621B" w:rsidRDefault="00A22E69">
      <w:r>
        <w:pict>
          <v:shape id="_x0000_s3530" type="#_x0000_t75" style="position:absolute;left:0;text-align:left;margin-left:.1pt;margin-top:9.55pt;width:46.05pt;height:31.4pt;z-index:-251700224;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3530" DrawAspect="Content" ObjectID="_1572419029" r:id="rId57"/>
        </w:pict>
      </w:r>
    </w:p>
    <w:p w:rsidR="00C1621B" w:rsidRDefault="00C1621B">
      <w:r>
        <w:t>Elektrolyse einer CuCl</w:t>
      </w:r>
      <w:r>
        <w:rPr>
          <w:position w:val="-6"/>
          <w:sz w:val="14"/>
        </w:rPr>
        <w:t>2</w:t>
      </w:r>
      <w:r>
        <w:t xml:space="preserve">-Lösung </w:t>
      </w:r>
    </w:p>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p w:rsidR="00C1621B" w:rsidRDefault="00C1621B">
      <w:r>
        <w:t>Beobachtung</w:t>
      </w:r>
    </w:p>
    <w:p w:rsidR="00C1621B" w:rsidRDefault="00C1621B"/>
    <w:p w:rsidR="00C1621B" w:rsidRDefault="00C1621B"/>
    <w:p w:rsidR="00C1621B" w:rsidRDefault="00C1621B"/>
    <w:p w:rsidR="00C1621B" w:rsidRDefault="00C1621B"/>
    <w:p w:rsidR="00C1621B" w:rsidRDefault="00C1621B">
      <w:r>
        <w:t>Welche Teilchen liegen in einer wässrigen CuCl</w:t>
      </w:r>
      <w:r>
        <w:rPr>
          <w:position w:val="-6"/>
          <w:sz w:val="14"/>
        </w:rPr>
        <w:t>2</w:t>
      </w:r>
      <w:r>
        <w:t>-Lösung vor?</w:t>
      </w:r>
    </w:p>
    <w:p w:rsidR="00C1621B" w:rsidRDefault="00C1621B"/>
    <w:p w:rsidR="00C1621B" w:rsidRDefault="00C1621B"/>
    <w:tbl>
      <w:tblPr>
        <w:tblpPr w:leftFromText="141" w:rightFromText="141" w:vertAnchor="page" w:horzAnchor="page" w:tblpX="8652" w:tblpY="8645"/>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842"/>
      </w:tblGrid>
      <w:tr w:rsidR="00C1621B">
        <w:tc>
          <w:tcPr>
            <w:tcW w:w="993" w:type="dxa"/>
            <w:tcBorders>
              <w:top w:val="single" w:sz="4" w:space="0" w:color="auto"/>
            </w:tcBorders>
          </w:tcPr>
          <w:p w:rsidR="00C1621B" w:rsidRDefault="00C1621B">
            <w:pPr>
              <w:pStyle w:val="Garamond"/>
              <w:ind w:firstLine="0"/>
              <w:rPr>
                <w:i/>
                <w:sz w:val="20"/>
              </w:rPr>
            </w:pPr>
            <w:r>
              <w:rPr>
                <w:i/>
                <w:sz w:val="20"/>
              </w:rPr>
              <w:t>ion</w:t>
            </w:r>
          </w:p>
        </w:tc>
        <w:tc>
          <w:tcPr>
            <w:tcW w:w="1842" w:type="dxa"/>
            <w:tcBorders>
              <w:top w:val="single" w:sz="4" w:space="0" w:color="auto"/>
            </w:tcBorders>
          </w:tcPr>
          <w:p w:rsidR="00C1621B" w:rsidRDefault="00C1621B">
            <w:pPr>
              <w:pStyle w:val="Garamond"/>
              <w:ind w:firstLine="0"/>
            </w:pPr>
            <w:r>
              <w:t>wandernd</w:t>
            </w:r>
          </w:p>
        </w:tc>
      </w:tr>
      <w:tr w:rsidR="00C1621B">
        <w:tc>
          <w:tcPr>
            <w:tcW w:w="993" w:type="dxa"/>
          </w:tcPr>
          <w:p w:rsidR="00C1621B" w:rsidRDefault="00C1621B">
            <w:pPr>
              <w:pStyle w:val="Garamond"/>
              <w:ind w:firstLine="0"/>
              <w:jc w:val="left"/>
              <w:rPr>
                <w:i/>
                <w:sz w:val="20"/>
              </w:rPr>
            </w:pPr>
            <w:r>
              <w:rPr>
                <w:i/>
                <w:sz w:val="20"/>
              </w:rPr>
              <w:t>hodos</w:t>
            </w:r>
          </w:p>
        </w:tc>
        <w:tc>
          <w:tcPr>
            <w:tcW w:w="1842" w:type="dxa"/>
          </w:tcPr>
          <w:p w:rsidR="00C1621B" w:rsidRDefault="00C1621B">
            <w:pPr>
              <w:pStyle w:val="Garamond"/>
              <w:ind w:firstLine="0"/>
              <w:jc w:val="left"/>
            </w:pPr>
            <w:r>
              <w:t>Weg</w:t>
            </w:r>
          </w:p>
        </w:tc>
      </w:tr>
      <w:tr w:rsidR="00C1621B">
        <w:tc>
          <w:tcPr>
            <w:tcW w:w="993" w:type="dxa"/>
          </w:tcPr>
          <w:p w:rsidR="00C1621B" w:rsidRDefault="00C1621B">
            <w:pPr>
              <w:pStyle w:val="Garamond"/>
              <w:ind w:firstLine="0"/>
              <w:jc w:val="left"/>
              <w:rPr>
                <w:i/>
                <w:sz w:val="20"/>
              </w:rPr>
            </w:pPr>
            <w:r>
              <w:rPr>
                <w:i/>
                <w:sz w:val="20"/>
              </w:rPr>
              <w:t>ana</w:t>
            </w:r>
          </w:p>
        </w:tc>
        <w:tc>
          <w:tcPr>
            <w:tcW w:w="1842" w:type="dxa"/>
          </w:tcPr>
          <w:p w:rsidR="00C1621B" w:rsidRDefault="00C1621B">
            <w:pPr>
              <w:pStyle w:val="Garamond"/>
              <w:ind w:firstLine="0"/>
              <w:jc w:val="left"/>
            </w:pPr>
            <w:r>
              <w:t>hinauf</w:t>
            </w:r>
          </w:p>
        </w:tc>
      </w:tr>
      <w:tr w:rsidR="00C1621B">
        <w:tc>
          <w:tcPr>
            <w:tcW w:w="993" w:type="dxa"/>
          </w:tcPr>
          <w:p w:rsidR="00C1621B" w:rsidRDefault="00C1621B">
            <w:pPr>
              <w:pStyle w:val="Garamond"/>
              <w:ind w:firstLine="0"/>
              <w:jc w:val="left"/>
              <w:rPr>
                <w:i/>
                <w:sz w:val="20"/>
              </w:rPr>
            </w:pPr>
            <w:r>
              <w:rPr>
                <w:i/>
                <w:sz w:val="20"/>
              </w:rPr>
              <w:t>kata</w:t>
            </w:r>
          </w:p>
        </w:tc>
        <w:tc>
          <w:tcPr>
            <w:tcW w:w="1842" w:type="dxa"/>
          </w:tcPr>
          <w:p w:rsidR="00C1621B" w:rsidRDefault="00C1621B">
            <w:pPr>
              <w:pStyle w:val="Garamond"/>
              <w:ind w:firstLine="0"/>
              <w:jc w:val="left"/>
            </w:pPr>
            <w:r>
              <w:t>hinab</w:t>
            </w:r>
          </w:p>
        </w:tc>
      </w:tr>
      <w:tr w:rsidR="00C1621B">
        <w:tc>
          <w:tcPr>
            <w:tcW w:w="993" w:type="dxa"/>
          </w:tcPr>
          <w:p w:rsidR="00C1621B" w:rsidRDefault="00C1621B">
            <w:pPr>
              <w:pStyle w:val="Garamond"/>
              <w:ind w:firstLine="0"/>
              <w:jc w:val="left"/>
              <w:rPr>
                <w:i/>
                <w:sz w:val="20"/>
              </w:rPr>
            </w:pPr>
            <w:r>
              <w:rPr>
                <w:i/>
                <w:sz w:val="20"/>
              </w:rPr>
              <w:t>lysis</w:t>
            </w:r>
          </w:p>
        </w:tc>
        <w:tc>
          <w:tcPr>
            <w:tcW w:w="1842" w:type="dxa"/>
          </w:tcPr>
          <w:p w:rsidR="00C1621B" w:rsidRDefault="00C1621B">
            <w:pPr>
              <w:pStyle w:val="Garamond"/>
              <w:ind w:firstLine="0"/>
              <w:jc w:val="left"/>
            </w:pPr>
            <w:r>
              <w:t>Trennung</w:t>
            </w:r>
          </w:p>
        </w:tc>
      </w:tr>
      <w:tr w:rsidR="00C1621B">
        <w:tc>
          <w:tcPr>
            <w:tcW w:w="993" w:type="dxa"/>
          </w:tcPr>
          <w:p w:rsidR="00C1621B" w:rsidRDefault="00C1621B">
            <w:pPr>
              <w:pStyle w:val="Garamond"/>
              <w:ind w:firstLine="0"/>
              <w:jc w:val="left"/>
              <w:rPr>
                <w:i/>
                <w:sz w:val="20"/>
              </w:rPr>
            </w:pPr>
            <w:r>
              <w:rPr>
                <w:i/>
                <w:sz w:val="20"/>
              </w:rPr>
              <w:t>Elektrolyse</w:t>
            </w:r>
          </w:p>
        </w:tc>
        <w:tc>
          <w:tcPr>
            <w:tcW w:w="1842" w:type="dxa"/>
          </w:tcPr>
          <w:p w:rsidR="00C1621B" w:rsidRDefault="00C1621B">
            <w:pPr>
              <w:pStyle w:val="Garamond"/>
              <w:ind w:firstLine="0"/>
              <w:jc w:val="left"/>
            </w:pPr>
            <w:r>
              <w:t>Zerlegung durch</w:t>
            </w:r>
          </w:p>
          <w:p w:rsidR="00C1621B" w:rsidRDefault="00C1621B">
            <w:pPr>
              <w:pStyle w:val="Garamond"/>
              <w:ind w:firstLine="0"/>
              <w:jc w:val="left"/>
            </w:pPr>
            <w:r>
              <w:t>elektr. Strom</w:t>
            </w:r>
          </w:p>
        </w:tc>
      </w:tr>
      <w:tr w:rsidR="00C1621B">
        <w:tc>
          <w:tcPr>
            <w:tcW w:w="993" w:type="dxa"/>
          </w:tcPr>
          <w:p w:rsidR="00C1621B" w:rsidRDefault="00C1621B">
            <w:pPr>
              <w:pStyle w:val="Garamond"/>
              <w:ind w:firstLine="0"/>
              <w:jc w:val="left"/>
              <w:rPr>
                <w:i/>
                <w:sz w:val="20"/>
              </w:rPr>
            </w:pPr>
            <w:r>
              <w:rPr>
                <w:i/>
                <w:sz w:val="20"/>
              </w:rPr>
              <w:t>Elektrolyt</w:t>
            </w:r>
          </w:p>
        </w:tc>
        <w:tc>
          <w:tcPr>
            <w:tcW w:w="1842" w:type="dxa"/>
          </w:tcPr>
          <w:p w:rsidR="00C1621B" w:rsidRDefault="00C1621B">
            <w:pPr>
              <w:pStyle w:val="Garamond"/>
              <w:ind w:firstLine="0"/>
              <w:jc w:val="left"/>
            </w:pPr>
            <w:r>
              <w:t>elektrolytisch zerlegbarer Stoff</w:t>
            </w:r>
          </w:p>
        </w:tc>
      </w:tr>
      <w:tr w:rsidR="00C1621B">
        <w:tc>
          <w:tcPr>
            <w:tcW w:w="993" w:type="dxa"/>
          </w:tcPr>
          <w:p w:rsidR="00C1621B" w:rsidRDefault="00C1621B">
            <w:pPr>
              <w:pStyle w:val="Garamond"/>
              <w:ind w:firstLine="0"/>
              <w:jc w:val="left"/>
              <w:rPr>
                <w:i/>
                <w:sz w:val="20"/>
              </w:rPr>
            </w:pPr>
            <w:r>
              <w:rPr>
                <w:i/>
                <w:sz w:val="20"/>
              </w:rPr>
              <w:t>Elektrode</w:t>
            </w:r>
          </w:p>
        </w:tc>
        <w:tc>
          <w:tcPr>
            <w:tcW w:w="1842" w:type="dxa"/>
          </w:tcPr>
          <w:p w:rsidR="00C1621B" w:rsidRDefault="00C1621B">
            <w:pPr>
              <w:pStyle w:val="Garamond"/>
              <w:ind w:firstLine="0"/>
              <w:jc w:val="left"/>
            </w:pPr>
            <w:r>
              <w:t>Stoff der den e</w:t>
            </w:r>
            <w:r>
              <w:rPr>
                <w:position w:val="6"/>
                <w:sz w:val="14"/>
              </w:rPr>
              <w:t>-</w:t>
            </w:r>
            <w:r>
              <w:t xml:space="preserve"> den Weg bereitet </w:t>
            </w:r>
          </w:p>
          <w:p w:rsidR="00C1621B" w:rsidRDefault="00C1621B">
            <w:pPr>
              <w:pStyle w:val="Garamond"/>
              <w:ind w:firstLine="0"/>
              <w:jc w:val="left"/>
            </w:pPr>
            <w:r>
              <w:t>(Anode/Kathode)</w:t>
            </w:r>
          </w:p>
        </w:tc>
      </w:tr>
      <w:tr w:rsidR="00C1621B">
        <w:tc>
          <w:tcPr>
            <w:tcW w:w="993" w:type="dxa"/>
          </w:tcPr>
          <w:p w:rsidR="00C1621B" w:rsidRDefault="00C1621B">
            <w:pPr>
              <w:pStyle w:val="Garamond"/>
              <w:ind w:firstLine="0"/>
              <w:jc w:val="left"/>
              <w:rPr>
                <w:i/>
                <w:sz w:val="20"/>
              </w:rPr>
            </w:pPr>
            <w:r>
              <w:rPr>
                <w:i/>
                <w:sz w:val="20"/>
              </w:rPr>
              <w:t>Anode</w:t>
            </w:r>
          </w:p>
        </w:tc>
        <w:tc>
          <w:tcPr>
            <w:tcW w:w="1842" w:type="dxa"/>
          </w:tcPr>
          <w:p w:rsidR="00C1621B" w:rsidRDefault="00C1621B">
            <w:pPr>
              <w:pStyle w:val="Garamond"/>
              <w:ind w:firstLine="0"/>
              <w:jc w:val="left"/>
            </w:pPr>
            <w:r>
              <w:t>Weg des Hinauffliessens</w:t>
            </w:r>
          </w:p>
        </w:tc>
      </w:tr>
      <w:tr w:rsidR="00C1621B">
        <w:tc>
          <w:tcPr>
            <w:tcW w:w="993" w:type="dxa"/>
          </w:tcPr>
          <w:p w:rsidR="00C1621B" w:rsidRDefault="00C1621B">
            <w:pPr>
              <w:pStyle w:val="Garamond"/>
              <w:ind w:firstLine="0"/>
              <w:jc w:val="left"/>
              <w:rPr>
                <w:i/>
                <w:sz w:val="20"/>
              </w:rPr>
            </w:pPr>
            <w:r>
              <w:rPr>
                <w:i/>
                <w:sz w:val="20"/>
              </w:rPr>
              <w:t>Kathode</w:t>
            </w:r>
          </w:p>
        </w:tc>
        <w:tc>
          <w:tcPr>
            <w:tcW w:w="1842" w:type="dxa"/>
          </w:tcPr>
          <w:p w:rsidR="00C1621B" w:rsidRDefault="00C1621B">
            <w:pPr>
              <w:pStyle w:val="Garamond"/>
              <w:ind w:firstLine="0"/>
              <w:jc w:val="left"/>
            </w:pPr>
            <w:r>
              <w:t>Weg des Hinabfliessens</w:t>
            </w:r>
          </w:p>
        </w:tc>
      </w:tr>
    </w:tbl>
    <w:p w:rsidR="00C1621B" w:rsidRDefault="00C1621B">
      <w:r>
        <w:t>Die elektrische Leitfähigkeit von Salzlösungen und Salzschmelzen entsteht durch die Wanderung der Ionen im elektrischen Feld und nicht durch ein Hindurc</w:t>
      </w:r>
      <w:r>
        <w:t>h</w:t>
      </w:r>
      <w:r>
        <w:t>fliessen von Elektronen durch den Elektrolyten. Bei einer sog. Elektrolyse wandern die positiven Kationen zur Kathode, die negativen Anionen wandern zur Anode. D</w:t>
      </w:r>
      <w:r>
        <w:t>a</w:t>
      </w:r>
      <w:r>
        <w:t xml:space="preserve">her stammen die Bezeichnungen Anode und Kathode. An diesen Elektroden findet ein Elektronenaustausch statt, es kommt zu einer Entladung des Elektrolyten. Dies ist gleichzeitig mit einer chemischen Veränderung verbunden. </w:t>
      </w:r>
    </w:p>
    <w:p w:rsidR="00C1621B" w:rsidRDefault="00C1621B"/>
    <w:p w:rsidR="00C1621B" w:rsidRDefault="00C1621B"/>
    <w:p w:rsidR="00C1621B" w:rsidRPr="004E7FC6" w:rsidRDefault="00C1621B">
      <w:r w:rsidRPr="004E7FC6">
        <w:t>Anode</w:t>
      </w:r>
      <w:r w:rsidRPr="004E7FC6">
        <w:rPr>
          <w:vanish/>
          <w:color w:val="FF0000"/>
        </w:rPr>
        <w:t xml:space="preserve"> </w:t>
      </w:r>
      <w:r w:rsidR="000E4DE8" w:rsidRPr="004E7FC6">
        <w:rPr>
          <w:vanish/>
          <w:color w:val="FF0000"/>
        </w:rPr>
        <w:tab/>
      </w:r>
      <w:r w:rsidR="000E4DE8" w:rsidRPr="004E7FC6">
        <w:t xml:space="preserve"> </w:t>
      </w:r>
      <w:r w:rsidR="000E4DE8" w:rsidRPr="004E7FC6">
        <w:rPr>
          <w:vanish/>
          <w:color w:val="FF0000"/>
          <w:szCs w:val="18"/>
        </w:rPr>
        <w:t>2 Cl</w:t>
      </w:r>
      <w:r w:rsidR="000E4DE8" w:rsidRPr="004E7FC6">
        <w:rPr>
          <w:vanish/>
          <w:color w:val="FF0000"/>
          <w:szCs w:val="18"/>
          <w:vertAlign w:val="superscript"/>
        </w:rPr>
        <w:t>-</w:t>
      </w:r>
      <w:r w:rsidR="000E4DE8" w:rsidRPr="004E7FC6">
        <w:rPr>
          <w:vanish/>
          <w:color w:val="FF0000"/>
          <w:szCs w:val="18"/>
        </w:rPr>
        <w:t xml:space="preserve">  --&gt; Cl</w:t>
      </w:r>
      <w:r w:rsidR="000E4DE8" w:rsidRPr="004E7FC6">
        <w:rPr>
          <w:vanish/>
          <w:color w:val="FF0000"/>
          <w:szCs w:val="18"/>
          <w:vertAlign w:val="subscript"/>
        </w:rPr>
        <w:t>2</w:t>
      </w:r>
      <w:r w:rsidR="000E4DE8" w:rsidRPr="004E7FC6">
        <w:rPr>
          <w:vanish/>
          <w:color w:val="FF0000"/>
          <w:szCs w:val="18"/>
        </w:rPr>
        <w:t xml:space="preserve"> + 2e</w:t>
      </w:r>
      <w:r w:rsidR="000E4DE8" w:rsidRPr="004E7FC6">
        <w:rPr>
          <w:vanish/>
          <w:color w:val="FF0000"/>
          <w:szCs w:val="18"/>
          <w:vertAlign w:val="superscript"/>
        </w:rPr>
        <w:t>-</w:t>
      </w:r>
      <w:r w:rsidR="000E4DE8" w:rsidRPr="004E7FC6">
        <w:rPr>
          <w:vanish/>
          <w:color w:val="FF0000"/>
          <w:szCs w:val="18"/>
        </w:rPr>
        <w:t xml:space="preserve">   E</w:t>
      </w:r>
      <w:r w:rsidR="000E4DE8" w:rsidRPr="004E7FC6">
        <w:rPr>
          <w:vanish/>
          <w:color w:val="FF0000"/>
          <w:szCs w:val="18"/>
          <w:vertAlign w:val="subscript"/>
        </w:rPr>
        <w:t>0</w:t>
      </w:r>
      <w:r w:rsidR="000E4DE8" w:rsidRPr="004E7FC6">
        <w:rPr>
          <w:vanish/>
          <w:color w:val="FF0000"/>
          <w:szCs w:val="18"/>
        </w:rPr>
        <w:t xml:space="preserve"> = - 1,359 V</w:t>
      </w:r>
    </w:p>
    <w:p w:rsidR="00C1621B" w:rsidRPr="004E7FC6" w:rsidRDefault="00C1621B"/>
    <w:p w:rsidR="00C1621B" w:rsidRPr="004E7FC6" w:rsidRDefault="00C1621B"/>
    <w:p w:rsidR="00C1621B" w:rsidRPr="004E7FC6" w:rsidRDefault="00C1621B"/>
    <w:p w:rsidR="00C1621B" w:rsidRPr="004E7FC6" w:rsidRDefault="00C1621B">
      <w:pPr>
        <w:rPr>
          <w:lang w:val="it-IT"/>
        </w:rPr>
      </w:pPr>
      <w:r w:rsidRPr="004E7FC6">
        <w:rPr>
          <w:lang w:val="it-IT"/>
        </w:rPr>
        <w:t>Kathode</w:t>
      </w:r>
      <w:r w:rsidR="000E4DE8" w:rsidRPr="004E7FC6">
        <w:rPr>
          <w:lang w:val="it-IT"/>
        </w:rPr>
        <w:t xml:space="preserve"> </w:t>
      </w:r>
      <w:r w:rsidR="000E4DE8" w:rsidRPr="004E7FC6">
        <w:rPr>
          <w:vanish/>
          <w:color w:val="FF0000"/>
          <w:szCs w:val="18"/>
          <w:lang w:val="it-IT"/>
        </w:rPr>
        <w:t>Cu</w:t>
      </w:r>
      <w:r w:rsidR="000E4DE8" w:rsidRPr="004E7FC6">
        <w:rPr>
          <w:vanish/>
          <w:color w:val="FF0000"/>
          <w:szCs w:val="18"/>
          <w:vertAlign w:val="superscript"/>
          <w:lang w:val="it-IT"/>
        </w:rPr>
        <w:t>2+</w:t>
      </w:r>
      <w:r w:rsidR="000E4DE8" w:rsidRPr="004E7FC6">
        <w:rPr>
          <w:vanish/>
          <w:color w:val="FF0000"/>
          <w:szCs w:val="18"/>
          <w:lang w:val="it-IT"/>
        </w:rPr>
        <w:t xml:space="preserve"> + 2e</w:t>
      </w:r>
      <w:r w:rsidR="000E4DE8" w:rsidRPr="004E7FC6">
        <w:rPr>
          <w:vanish/>
          <w:color w:val="FF0000"/>
          <w:szCs w:val="18"/>
          <w:vertAlign w:val="superscript"/>
          <w:lang w:val="it-IT"/>
        </w:rPr>
        <w:t>-</w:t>
      </w:r>
      <w:r w:rsidR="000E4DE8" w:rsidRPr="004E7FC6">
        <w:rPr>
          <w:vanish/>
          <w:color w:val="FF0000"/>
          <w:szCs w:val="18"/>
          <w:lang w:val="it-IT"/>
        </w:rPr>
        <w:t xml:space="preserve"> --&gt; Cu E</w:t>
      </w:r>
      <w:r w:rsidR="000E4DE8" w:rsidRPr="004E7FC6">
        <w:rPr>
          <w:vanish/>
          <w:color w:val="FF0000"/>
          <w:szCs w:val="18"/>
          <w:vertAlign w:val="subscript"/>
          <w:lang w:val="it-IT"/>
        </w:rPr>
        <w:t>0</w:t>
      </w:r>
      <w:r w:rsidR="000E4DE8" w:rsidRPr="004E7FC6">
        <w:rPr>
          <w:vanish/>
          <w:color w:val="FF0000"/>
          <w:szCs w:val="18"/>
          <w:lang w:val="it-IT"/>
        </w:rPr>
        <w:t>=0,25 V</w:t>
      </w:r>
    </w:p>
    <w:p w:rsidR="00C1621B" w:rsidRPr="004E7FC6" w:rsidRDefault="00C1621B">
      <w:pPr>
        <w:rPr>
          <w:lang w:val="it-IT"/>
        </w:rPr>
      </w:pPr>
    </w:p>
    <w:p w:rsidR="00C1621B" w:rsidRPr="004E7FC6" w:rsidRDefault="00C1621B">
      <w:pPr>
        <w:rPr>
          <w:lang w:val="it-IT"/>
        </w:rPr>
      </w:pPr>
    </w:p>
    <w:p w:rsidR="00F66E65" w:rsidRDefault="00F66E65">
      <w:pPr>
        <w:jc w:val="left"/>
        <w:rPr>
          <w:lang w:val="it-IT"/>
        </w:rPr>
      </w:pPr>
      <w:r>
        <w:rPr>
          <w:lang w:val="it-IT"/>
        </w:rPr>
        <w:br w:type="page"/>
      </w:r>
    </w:p>
    <w:p w:rsidR="00F66E65" w:rsidRDefault="00A22E69" w:rsidP="00F66E65">
      <w:r>
        <w:rPr>
          <w:noProof/>
          <w:lang w:eastAsia="de-CH"/>
        </w:rPr>
        <w:lastRenderedPageBreak/>
        <w:pict>
          <v:shape id="_x0000_s4170" type="#_x0000_t202" style="position:absolute;left:0;text-align:left;margin-left:410.5pt;margin-top:12.5pt;width:64.75pt;height:19.8pt;z-index:251784192" o:allowincell="f" filled="f" stroked="f">
            <v:textbox style="mso-next-textbox:#_x0000_s4170">
              <w:txbxContent>
                <w:p w:rsidR="0046386B" w:rsidRPr="009658A8" w:rsidRDefault="0046386B" w:rsidP="00F66E65">
                  <w:pPr>
                    <w:pStyle w:val="Verborgen"/>
                    <w:rPr>
                      <w:b/>
                    </w:rPr>
                  </w:pPr>
                  <w:r w:rsidRPr="009658A8">
                    <w:rPr>
                      <w:b/>
                    </w:rPr>
                    <w:t xml:space="preserve">Ca. </w:t>
                  </w:r>
                  <w:r>
                    <w:rPr>
                      <w:b/>
                    </w:rPr>
                    <w:t>5</w:t>
                  </w:r>
                  <w:r w:rsidRPr="009658A8">
                    <w:rPr>
                      <w:b/>
                    </w:rPr>
                    <w:t xml:space="preserve"> Min</w:t>
                  </w:r>
                </w:p>
              </w:txbxContent>
            </v:textbox>
          </v:shape>
        </w:pict>
      </w:r>
    </w:p>
    <w:p w:rsidR="00F66E65" w:rsidRPr="006D6BF0" w:rsidRDefault="00F66E65" w:rsidP="00711BC8">
      <w:pPr>
        <w:pStyle w:val="berschrift1"/>
      </w:pPr>
      <w:r w:rsidRPr="006D6BF0">
        <w:rPr>
          <w:noProof/>
          <w:lang w:val="de-CH" w:eastAsia="de-CH"/>
        </w:rPr>
        <w:drawing>
          <wp:anchor distT="0" distB="0" distL="114300" distR="114300" simplePos="0" relativeHeight="251764736" behindDoc="0" locked="0" layoutInCell="1" allowOverlap="1">
            <wp:simplePos x="0" y="0"/>
            <wp:positionH relativeFrom="column">
              <wp:posOffset>2073910</wp:posOffset>
            </wp:positionH>
            <wp:positionV relativeFrom="paragraph">
              <wp:posOffset>288925</wp:posOffset>
            </wp:positionV>
            <wp:extent cx="3876675" cy="2440305"/>
            <wp:effectExtent l="19050" t="0" r="9525" b="0"/>
            <wp:wrapSquare wrapText="bothSides"/>
            <wp:docPr id="2918" name="Bild 9" descr="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16"/>
                    <pic:cNvPicPr>
                      <a:picLocks noChangeAspect="1" noChangeArrowheads="1"/>
                    </pic:cNvPicPr>
                  </pic:nvPicPr>
                  <pic:blipFill>
                    <a:blip r:embed="rId58" cstate="print"/>
                    <a:srcRect/>
                    <a:stretch>
                      <a:fillRect/>
                    </a:stretch>
                  </pic:blipFill>
                  <pic:spPr bwMode="auto">
                    <a:xfrm>
                      <a:off x="0" y="0"/>
                      <a:ext cx="3876675" cy="2440305"/>
                    </a:xfrm>
                    <a:prstGeom prst="rect">
                      <a:avLst/>
                    </a:prstGeom>
                    <a:noFill/>
                  </pic:spPr>
                </pic:pic>
              </a:graphicData>
            </a:graphic>
          </wp:anchor>
        </w:drawing>
      </w:r>
      <w:r w:rsidRPr="006D6BF0">
        <w:t>Metalle</w:t>
      </w:r>
    </w:p>
    <w:p w:rsidR="00F66E65" w:rsidRDefault="00F66E65" w:rsidP="00F66E65">
      <w:r>
        <w:t>Ein Blick auf das Periodensystem und dessen Einteilung zeigt die Bedeutung der Metalle.</w:t>
      </w:r>
    </w:p>
    <w:p w:rsidR="00F66E65" w:rsidRDefault="00F66E65" w:rsidP="00F66E65"/>
    <w:p w:rsidR="00F66E65" w:rsidRDefault="00F66E65" w:rsidP="00F66E65"/>
    <w:p w:rsidR="00F66E65" w:rsidRPr="00F614B4" w:rsidRDefault="00F66E65" w:rsidP="00F66E65">
      <w:pPr>
        <w:rPr>
          <w:b/>
          <w:bCs/>
        </w:rPr>
      </w:pPr>
      <w:r w:rsidRPr="00F614B4">
        <w:rPr>
          <w:b/>
          <w:bCs/>
        </w:rPr>
        <w:t>17 Nichtmetalle, z.B. He</w:t>
      </w:r>
    </w:p>
    <w:p w:rsidR="00F66E65" w:rsidRPr="00F614B4" w:rsidRDefault="00F66E65" w:rsidP="00F66E65">
      <w:pPr>
        <w:rPr>
          <w:b/>
          <w:bCs/>
        </w:rPr>
      </w:pPr>
      <w:r w:rsidRPr="00F614B4">
        <w:rPr>
          <w:b/>
          <w:bCs/>
        </w:rPr>
        <w:t>7 Halbmetalle, z.B. Si</w:t>
      </w:r>
    </w:p>
    <w:p w:rsidR="00F66E65" w:rsidRPr="00F614B4" w:rsidRDefault="00F66E65" w:rsidP="00F66E65">
      <w:pPr>
        <w:rPr>
          <w:b/>
          <w:bCs/>
        </w:rPr>
      </w:pPr>
      <w:r w:rsidRPr="00F614B4">
        <w:rPr>
          <w:b/>
          <w:bCs/>
        </w:rPr>
        <w:t>Ca 90 Metalle, z.B. Fe</w:t>
      </w:r>
    </w:p>
    <w:p w:rsidR="00F66E65" w:rsidRDefault="00F66E65" w:rsidP="00F66E65"/>
    <w:p w:rsidR="00F66E65" w:rsidRDefault="00F66E65" w:rsidP="00F66E65"/>
    <w:p w:rsidR="00F66E65" w:rsidRDefault="00F66E65" w:rsidP="00F66E65">
      <w:r>
        <w:t xml:space="preserve">Schon diese Tatsache legitimiert eine genauere Betrachtung der chemischen, physikalischen sowie biologischen Eigenschaften der Metalle. </w:t>
      </w:r>
    </w:p>
    <w:p w:rsidR="00F66E65" w:rsidRDefault="00F66E65" w:rsidP="00F66E65"/>
    <w:p w:rsidR="00F66E65" w:rsidRDefault="00F66E65" w:rsidP="00F66E65">
      <w:r>
        <w:t>Die Metalle lassen sich in drei Gruppen einteilen:</w:t>
      </w:r>
    </w:p>
    <w:p w:rsidR="00F66E65" w:rsidRDefault="00A22E69" w:rsidP="00F66E65">
      <w:r>
        <w:rPr>
          <w:noProof/>
          <w:lang w:eastAsia="de-CH"/>
        </w:rPr>
        <w:pict>
          <v:shape id="_x0000_s4169" type="#_x0000_t202" style="position:absolute;left:0;text-align:left;margin-left:41.5pt;margin-top:10.45pt;width:396.5pt;height:97.3pt;z-index:251783168" o:allowincell="f" filled="f" stroked="f">
            <v:textbox style="mso-next-textbox:#_x0000_s4169">
              <w:txbxContent>
                <w:p w:rsidR="0046386B" w:rsidRPr="00794D3C" w:rsidRDefault="0046386B" w:rsidP="00F66E65">
                  <w:pPr>
                    <w:pStyle w:val="Verborgen"/>
                    <w:rPr>
                      <w:b/>
                    </w:rPr>
                  </w:pPr>
                </w:p>
                <w:p w:rsidR="0046386B" w:rsidRPr="00794D3C" w:rsidRDefault="0046386B" w:rsidP="00F66E65">
                  <w:pPr>
                    <w:pStyle w:val="Verborgen"/>
                    <w:rPr>
                      <w:b/>
                    </w:rPr>
                  </w:pPr>
                  <w:r w:rsidRPr="00794D3C">
                    <w:rPr>
                      <w:b/>
                    </w:rPr>
                    <w:t xml:space="preserve">- die 1. Gruppe: </w:t>
                  </w:r>
                  <w:r w:rsidRPr="00794D3C">
                    <w:rPr>
                      <w:b/>
                      <w:bCs/>
                    </w:rPr>
                    <w:t>Alkalimetalle</w:t>
                  </w:r>
                  <w:r w:rsidRPr="00794D3C">
                    <w:rPr>
                      <w:b/>
                    </w:rPr>
                    <w:t>, z.B. Natrium</w:t>
                  </w:r>
                </w:p>
                <w:p w:rsidR="0046386B" w:rsidRPr="00794D3C" w:rsidRDefault="0046386B" w:rsidP="00F66E65">
                  <w:pPr>
                    <w:pStyle w:val="Verborgen"/>
                    <w:rPr>
                      <w:b/>
                    </w:rPr>
                  </w:pPr>
                  <w:r w:rsidRPr="00794D3C">
                    <w:rPr>
                      <w:b/>
                    </w:rPr>
                    <w:t xml:space="preserve">- die 2. Gruppe: </w:t>
                  </w:r>
                  <w:r w:rsidRPr="00794D3C">
                    <w:rPr>
                      <w:b/>
                      <w:bCs/>
                    </w:rPr>
                    <w:t>Erdalkalimetalle</w:t>
                  </w:r>
                  <w:r w:rsidRPr="00794D3C">
                    <w:rPr>
                      <w:b/>
                    </w:rPr>
                    <w:t>, z.B. Magnesium</w:t>
                  </w:r>
                </w:p>
                <w:p w:rsidR="0046386B" w:rsidRPr="00794D3C" w:rsidRDefault="0046386B" w:rsidP="00F66E65">
                  <w:pPr>
                    <w:pStyle w:val="Verborgen"/>
                    <w:rPr>
                      <w:b/>
                    </w:rPr>
                  </w:pPr>
                  <w:r w:rsidRPr="00794D3C">
                    <w:rPr>
                      <w:b/>
                    </w:rPr>
                    <w:t xml:space="preserve">- Rest: </w:t>
                  </w:r>
                  <w:r w:rsidRPr="00794D3C">
                    <w:rPr>
                      <w:b/>
                      <w:bCs/>
                    </w:rPr>
                    <w:t xml:space="preserve">Übergangsmetalle, </w:t>
                  </w:r>
                  <w:r w:rsidRPr="00794D3C">
                    <w:rPr>
                      <w:b/>
                    </w:rPr>
                    <w:t>z.B. Eisen</w:t>
                  </w:r>
                </w:p>
                <w:p w:rsidR="0046386B" w:rsidRPr="00794D3C" w:rsidRDefault="0046386B" w:rsidP="00F66E65">
                  <w:pPr>
                    <w:pStyle w:val="Verborgen"/>
                    <w:rPr>
                      <w:b/>
                    </w:rPr>
                  </w:pPr>
                </w:p>
                <w:p w:rsidR="0046386B" w:rsidRPr="00794D3C" w:rsidRDefault="0046386B" w:rsidP="00F66E65">
                  <w:pPr>
                    <w:pStyle w:val="Verborgen"/>
                    <w:rPr>
                      <w:b/>
                    </w:rPr>
                  </w:pPr>
                </w:p>
              </w:txbxContent>
            </v:textbox>
          </v:shape>
        </w:pict>
      </w:r>
    </w:p>
    <w:p w:rsidR="00F66E65" w:rsidRDefault="00F66E65" w:rsidP="00F66E65"/>
    <w:p w:rsidR="00F66E65" w:rsidRDefault="00A22E69" w:rsidP="00F66E65">
      <w:r>
        <w:rPr>
          <w:noProof/>
          <w:lang w:eastAsia="de-CH"/>
        </w:rPr>
        <w:pict>
          <v:shape id="_x0000_s4168" type="#_x0000_t75" style="position:absolute;left:0;text-align:left;margin-left:-9.75pt;margin-top:7.9pt;width:30.3pt;height:20.65pt;z-index:-251539456;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4168" DrawAspect="Content" ObjectID="_1572419030" r:id="rId59"/>
        </w:pic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r>
        <w:t xml:space="preserve">Hinweis: </w:t>
      </w:r>
      <w:r w:rsidRPr="00CE2A49">
        <w:t>Als Alkalien (arab. al-qali = Pottasche) werden Substanzen bezeichnet, die mit Wasser alkal</w:t>
      </w:r>
      <w:r w:rsidRPr="00CE2A49">
        <w:t>i</w:t>
      </w:r>
      <w:r w:rsidRPr="00CE2A49">
        <w:t>sche Lösungen (Laugen) bilden. Zu dieser nicht eindeutig definierten Substanzgruppe zählen insbesond</w:t>
      </w:r>
      <w:r w:rsidRPr="00CE2A49">
        <w:t>e</w:t>
      </w:r>
      <w:r w:rsidRPr="00CE2A49">
        <w:t>re die Oxide und Hydroxide der Alkali- und Erdalkalimetalle. Alkalien gehören zur Gruppe der Basen</w:t>
      </w:r>
      <w:r>
        <w:rPr>
          <w:rStyle w:val="Funotenzeichen"/>
        </w:rPr>
        <w:footnoteReference w:id="1"/>
      </w:r>
      <w:r w:rsidRPr="00CE2A49">
        <w:t>.</w:t>
      </w:r>
    </w:p>
    <w:p w:rsidR="00F66E65" w:rsidRDefault="00F66E65" w:rsidP="00F66E65"/>
    <w:p w:rsidR="00F66E65" w:rsidRDefault="00F66E65" w:rsidP="00F66E65"/>
    <w:p w:rsidR="00F66E65" w:rsidRDefault="00F66E65" w:rsidP="00F66E65"/>
    <w:p w:rsidR="00F66E65" w:rsidRDefault="00A22E69" w:rsidP="008469C9">
      <w:pPr>
        <w:pStyle w:val="berschrift2"/>
        <w:numPr>
          <w:ilvl w:val="1"/>
          <w:numId w:val="33"/>
        </w:numPr>
      </w:pPr>
      <w:r>
        <w:rPr>
          <w:noProof/>
          <w:lang w:eastAsia="de-CH"/>
        </w:rPr>
        <w:pict>
          <v:shape id="_x0000_s4171" type="#_x0000_t202" style="position:absolute;left:0;text-align:left;margin-left:384.8pt;margin-top:7.6pt;width:64.75pt;height:19.8pt;z-index:251785216" o:allowincell="f" filled="f" stroked="f">
            <v:textbox style="mso-next-textbox:#_x0000_s4171">
              <w:txbxContent>
                <w:p w:rsidR="0046386B" w:rsidRPr="009658A8" w:rsidRDefault="0046386B" w:rsidP="00F66E65">
                  <w:pPr>
                    <w:pStyle w:val="Verborgen"/>
                    <w:rPr>
                      <w:b/>
                    </w:rPr>
                  </w:pPr>
                  <w:r w:rsidRPr="009658A8">
                    <w:rPr>
                      <w:b/>
                    </w:rPr>
                    <w:t xml:space="preserve">Ca. </w:t>
                  </w:r>
                  <w:r>
                    <w:rPr>
                      <w:b/>
                    </w:rPr>
                    <w:t>3</w:t>
                  </w:r>
                  <w:r w:rsidRPr="009658A8">
                    <w:rPr>
                      <w:b/>
                    </w:rPr>
                    <w:t xml:space="preserve"> Min</w:t>
                  </w:r>
                </w:p>
              </w:txbxContent>
            </v:textbox>
          </v:shape>
        </w:pict>
      </w:r>
      <w:r w:rsidR="00F66E65">
        <w:t>Physikalische metallische Eigenschaften</w:t>
      </w:r>
    </w:p>
    <w:p w:rsidR="00F66E65" w:rsidRDefault="00F66E65" w:rsidP="00F66E65">
      <w:r>
        <w:t xml:space="preserve">Es gibt 4 physikalische Eigenschaften, die </w:t>
      </w:r>
      <w:r w:rsidRPr="002C5932">
        <w:rPr>
          <w:b/>
        </w:rPr>
        <w:t>alle</w:t>
      </w:r>
      <w:r>
        <w:t xml:space="preserve"> Metalle aufweisen:</w:t>
      </w:r>
      <w:r w:rsidRPr="005A302B">
        <w:t xml:space="preserve"> </w:t>
      </w:r>
    </w:p>
    <w:p w:rsidR="00F66E65" w:rsidRDefault="00A22E69" w:rsidP="00F66E65">
      <w:r>
        <w:pict>
          <v:shape id="_x0000_s4162" type="#_x0000_t202" style="position:absolute;left:0;text-align:left;margin-left:35.6pt;margin-top:9.7pt;width:243.9pt;height:203.15pt;z-index:251763712" o:allowincell="f" filled="f" stroked="f">
            <v:textbox style="mso-next-textbox:#_x0000_s4162">
              <w:txbxContent>
                <w:p w:rsidR="0046386B" w:rsidRDefault="0046386B" w:rsidP="00F66E65">
                  <w:pPr>
                    <w:pStyle w:val="Verborgen"/>
                    <w:spacing w:line="360" w:lineRule="auto"/>
                  </w:pPr>
                </w:p>
                <w:p w:rsidR="0046386B" w:rsidRDefault="0046386B" w:rsidP="00F66E65">
                  <w:pPr>
                    <w:pStyle w:val="Verborgen"/>
                    <w:spacing w:line="360" w:lineRule="auto"/>
                  </w:pPr>
                  <w:r>
                    <w:t>1) Duktilität (Verformbarkeit)</w:t>
                  </w:r>
                </w:p>
                <w:p w:rsidR="0046386B" w:rsidRDefault="0046386B" w:rsidP="00F66E65">
                  <w:pPr>
                    <w:pStyle w:val="Verborgen"/>
                    <w:spacing w:line="360" w:lineRule="auto"/>
                  </w:pPr>
                  <w:r>
                    <w:t>2) Elektrische Leitfähigkeit</w:t>
                  </w:r>
                </w:p>
                <w:p w:rsidR="0046386B" w:rsidRDefault="0046386B" w:rsidP="00F66E65">
                  <w:pPr>
                    <w:pStyle w:val="Verborgen"/>
                    <w:spacing w:line="360" w:lineRule="auto"/>
                  </w:pPr>
                  <w:r>
                    <w:t>3) Wärmeleitfähigkeit</w:t>
                  </w:r>
                </w:p>
                <w:p w:rsidR="0046386B" w:rsidRDefault="0046386B" w:rsidP="00F66E65">
                  <w:pPr>
                    <w:pStyle w:val="Verborgen"/>
                    <w:spacing w:line="360" w:lineRule="auto"/>
                  </w:pPr>
                  <w:r>
                    <w:t xml:space="preserve">4) Glanz </w:t>
                  </w:r>
                </w:p>
                <w:p w:rsidR="0046386B" w:rsidRDefault="0046386B" w:rsidP="00F66E65">
                  <w:pPr>
                    <w:pStyle w:val="Verborgen"/>
                  </w:pPr>
                </w:p>
                <w:p w:rsidR="0046386B" w:rsidRDefault="0046386B" w:rsidP="00F66E65">
                  <w:pPr>
                    <w:pStyle w:val="Verborgen"/>
                  </w:pPr>
                </w:p>
                <w:p w:rsidR="0046386B" w:rsidRDefault="0046386B" w:rsidP="00F66E65">
                  <w:pPr>
                    <w:pStyle w:val="Verborgen"/>
                  </w:pPr>
                  <w:r>
                    <w:t>Evtl. kommt Magnetismus</w:t>
                  </w:r>
                </w:p>
                <w:p w:rsidR="0046386B" w:rsidRDefault="0046386B" w:rsidP="00F66E65">
                  <w:pPr>
                    <w:pStyle w:val="Verborgen"/>
                  </w:pPr>
                  <w:r>
                    <w:t>(nicht alle Metalle, auch Sauerstoff kann magnetisch sein) … Magnet mitnehmen, Alufolie … geht nicht!</w:t>
                  </w:r>
                </w:p>
                <w:p w:rsidR="0046386B" w:rsidRDefault="0046386B" w:rsidP="00F66E65">
                  <w:pPr>
                    <w:pStyle w:val="Verborgen"/>
                  </w:pPr>
                  <w:r>
                    <w:t xml:space="preserve">Schmelzen … Plastik auch </w:t>
                  </w:r>
                </w:p>
              </w:txbxContent>
            </v:textbox>
          </v:shape>
        </w:pict>
      </w:r>
    </w:p>
    <w:p w:rsidR="00F66E65" w:rsidRDefault="00F66E65" w:rsidP="00F66E65">
      <w:r>
        <w:rPr>
          <w:noProof/>
          <w:lang w:val="de-CH" w:eastAsia="de-CH"/>
        </w:rPr>
        <w:drawing>
          <wp:anchor distT="0" distB="0" distL="114300" distR="114300" simplePos="0" relativeHeight="251774976" behindDoc="1" locked="0" layoutInCell="1" allowOverlap="1">
            <wp:simplePos x="0" y="0"/>
            <wp:positionH relativeFrom="column">
              <wp:posOffset>3658870</wp:posOffset>
            </wp:positionH>
            <wp:positionV relativeFrom="paragraph">
              <wp:posOffset>74930</wp:posOffset>
            </wp:positionV>
            <wp:extent cx="2286000" cy="1423035"/>
            <wp:effectExtent l="19050" t="0" r="0" b="0"/>
            <wp:wrapTight wrapText="bothSides">
              <wp:wrapPolygon edited="0">
                <wp:start x="-180" y="0"/>
                <wp:lineTo x="-180" y="21398"/>
                <wp:lineTo x="21600" y="21398"/>
                <wp:lineTo x="21600" y="0"/>
                <wp:lineTo x="-180" y="0"/>
              </wp:wrapPolygon>
            </wp:wrapTight>
            <wp:docPr id="35" name="Bild 7" descr="D:\Peng zhi xiong\Lou folder\7191 PPT\jpg\07-13.jpg"/>
            <wp:cNvGraphicFramePr/>
            <a:graphic xmlns:a="http://schemas.openxmlformats.org/drawingml/2006/main">
              <a:graphicData uri="http://schemas.openxmlformats.org/drawingml/2006/picture">
                <pic:pic xmlns:pic="http://schemas.openxmlformats.org/drawingml/2006/picture">
                  <pic:nvPicPr>
                    <pic:cNvPr id="57347" name="Picture 3" descr="D:\Peng zhi xiong\Lou folder\7191 PPT\jpg\07-13.jpg"/>
                    <pic:cNvPicPr>
                      <a:picLocks noChangeAspect="1" noChangeArrowheads="1"/>
                    </pic:cNvPicPr>
                  </pic:nvPicPr>
                  <pic:blipFill>
                    <a:blip r:embed="rId60" cstate="print"/>
                    <a:srcRect/>
                    <a:stretch>
                      <a:fillRect/>
                    </a:stretch>
                  </pic:blipFill>
                  <pic:spPr bwMode="auto">
                    <a:xfrm>
                      <a:off x="0" y="0"/>
                      <a:ext cx="2286000" cy="1423035"/>
                    </a:xfrm>
                    <a:prstGeom prst="rect">
                      <a:avLst/>
                    </a:prstGeom>
                    <a:noFill/>
                  </pic:spPr>
                </pic:pic>
              </a:graphicData>
            </a:graphic>
          </wp:anchor>
        </w:drawing>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Pr>
        <w:spacing w:after="200" w:line="276" w:lineRule="auto"/>
        <w:jc w:val="left"/>
      </w:pPr>
      <w:r>
        <w:br w:type="page"/>
      </w:r>
    </w:p>
    <w:p w:rsidR="00F66E65" w:rsidRDefault="00A22E69" w:rsidP="00F66E65">
      <w:r>
        <w:rPr>
          <w:noProof/>
          <w:lang w:eastAsia="de-CH"/>
        </w:rPr>
        <w:lastRenderedPageBreak/>
        <w:pict>
          <v:shape id="_x0000_s4172" type="#_x0000_t202" style="position:absolute;left:0;text-align:left;margin-left:397.3pt;margin-top:10.5pt;width:64.75pt;height:19.8pt;z-index:251786240" o:allowincell="f" filled="f" stroked="f">
            <v:textbox style="mso-next-textbox:#_x0000_s4172">
              <w:txbxContent>
                <w:p w:rsidR="0046386B" w:rsidRPr="009658A8" w:rsidRDefault="0046386B" w:rsidP="00F66E65">
                  <w:pPr>
                    <w:pStyle w:val="Verborgen"/>
                    <w:rPr>
                      <w:b/>
                    </w:rPr>
                  </w:pPr>
                  <w:r w:rsidRPr="009658A8">
                    <w:rPr>
                      <w:b/>
                    </w:rPr>
                    <w:t xml:space="preserve">Ca. </w:t>
                  </w:r>
                  <w:r>
                    <w:rPr>
                      <w:b/>
                    </w:rPr>
                    <w:t>7</w:t>
                  </w:r>
                  <w:r w:rsidRPr="009658A8">
                    <w:rPr>
                      <w:b/>
                    </w:rPr>
                    <w:t xml:space="preserve"> Min</w:t>
                  </w:r>
                </w:p>
              </w:txbxContent>
            </v:textbox>
          </v:shape>
        </w:pict>
      </w:r>
    </w:p>
    <w:p w:rsidR="00F66E65" w:rsidRPr="00C71E2A" w:rsidRDefault="00F66E65" w:rsidP="0046705C">
      <w:pPr>
        <w:pStyle w:val="berschrift2"/>
      </w:pPr>
      <w:r w:rsidRPr="00C71E2A">
        <w:t>Metallbindung</w:t>
      </w:r>
      <w:r>
        <w:t xml:space="preserve"> oder das Elektronengasmodell</w:t>
      </w:r>
      <w:r>
        <w:rPr>
          <w:rStyle w:val="Funotenzeichen"/>
        </w:rPr>
        <w:footnoteReference w:id="2"/>
      </w:r>
    </w:p>
    <w:p w:rsidR="00F66E65" w:rsidRPr="00C71E2A" w:rsidRDefault="00F66E65" w:rsidP="00F66E65">
      <w:r w:rsidRPr="00C71E2A">
        <w:t>Modellhaft wird angenommen,</w:t>
      </w:r>
      <w:r>
        <w:t xml:space="preserve"> </w:t>
      </w:r>
      <w:r w:rsidRPr="00C71E2A">
        <w:t>dass die Valenzelektronen sich von den Atomen gelöst haben und die so</w:t>
      </w:r>
      <w:r>
        <w:t xml:space="preserve"> </w:t>
      </w:r>
      <w:r w:rsidRPr="00C71E2A">
        <w:t>genannten Atomrümpfe gasartig umgeben. Die positiv geladenen</w:t>
      </w:r>
      <w:r>
        <w:t xml:space="preserve"> </w:t>
      </w:r>
      <w:r w:rsidRPr="00C71E2A">
        <w:t>Atomrümpfe bilden die Gitterstruktur der Metalle und werden durch</w:t>
      </w:r>
      <w:r>
        <w:t xml:space="preserve"> </w:t>
      </w:r>
      <w:r w:rsidRPr="00C71E2A">
        <w:t>das delokalisierte Elektronengas zusammengehalten.</w:t>
      </w:r>
    </w:p>
    <w:p w:rsidR="00F66E65" w:rsidRDefault="00F66E65" w:rsidP="00F66E65">
      <w:r>
        <w:rPr>
          <w:noProof/>
          <w:lang w:val="de-CH" w:eastAsia="de-CH"/>
        </w:rPr>
        <w:drawing>
          <wp:anchor distT="0" distB="0" distL="114300" distR="114300" simplePos="0" relativeHeight="251765760" behindDoc="0" locked="0" layoutInCell="1" allowOverlap="1">
            <wp:simplePos x="0" y="0"/>
            <wp:positionH relativeFrom="column">
              <wp:posOffset>522605</wp:posOffset>
            </wp:positionH>
            <wp:positionV relativeFrom="paragraph">
              <wp:posOffset>152400</wp:posOffset>
            </wp:positionV>
            <wp:extent cx="4523105" cy="1514475"/>
            <wp:effectExtent l="19050" t="0" r="0" b="0"/>
            <wp:wrapSquare wrapText="bothSides"/>
            <wp:docPr id="29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4523105" cy="1514475"/>
                    </a:xfrm>
                    <a:prstGeom prst="rect">
                      <a:avLst/>
                    </a:prstGeom>
                    <a:noFill/>
                    <a:ln w="9525">
                      <a:noFill/>
                      <a:miter lim="800000"/>
                      <a:headEnd/>
                      <a:tailEnd/>
                    </a:ln>
                  </pic:spPr>
                </pic:pic>
              </a:graphicData>
            </a:graphic>
          </wp:anchor>
        </w:drawing>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Pr="00F44792" w:rsidRDefault="00F66E65" w:rsidP="00F66E65"/>
    <w:p w:rsidR="00F66E65" w:rsidRDefault="00F66E65" w:rsidP="00F66E65"/>
    <w:p w:rsidR="00F66E65" w:rsidRDefault="00F66E65" w:rsidP="00F66E65"/>
    <w:p w:rsidR="00F66E65" w:rsidRPr="003E25F6" w:rsidRDefault="00A22E69" w:rsidP="00F66E65">
      <w:pPr>
        <w:pBdr>
          <w:top w:val="single" w:sz="4" w:space="1" w:color="auto"/>
          <w:left w:val="single" w:sz="4" w:space="4" w:color="auto"/>
          <w:bottom w:val="single" w:sz="4" w:space="1" w:color="auto"/>
          <w:right w:val="single" w:sz="4" w:space="4" w:color="auto"/>
        </w:pBdr>
        <w:shd w:val="clear" w:color="auto" w:fill="F2F2F2" w:themeFill="background1" w:themeFillShade="F2"/>
      </w:pPr>
      <w:r>
        <w:rPr>
          <w:noProof/>
          <w:lang w:eastAsia="de-CH"/>
        </w:rPr>
        <w:pict>
          <v:shape id="_x0000_s4163" type="#_x0000_t75" style="position:absolute;left:0;text-align:left;margin-left:474.3pt;margin-top:-9.8pt;width:36.45pt;height:43.35pt;z-index:-251549696;mso-wrap-edited:f" wrapcoords="11020 0 3086 372 441 2607 -441 15269 1763 17876 882 17876 1322 20110 8816 21228 10580 21228 13665 21228 14547 19738 13224 17876 17633 17503 18073 14152 14547 11917 21159 11917 21600 7821 20278 5959 12784 0 11020 0">
            <v:imagedata r:id="rId62" o:title=""/>
            <w10:anchorlock/>
          </v:shape>
          <o:OLEObject Type="Embed" ProgID="CorelDraw.Graphic.8" ShapeID="_x0000_s4163" DrawAspect="Content" ObjectID="_1572419031" r:id="rId63"/>
        </w:pict>
      </w:r>
      <w:r w:rsidR="00F66E65" w:rsidRPr="003E25F6">
        <w:t xml:space="preserve">Als </w:t>
      </w:r>
      <w:r w:rsidR="00F66E65" w:rsidRPr="003E25F6">
        <w:rPr>
          <w:b/>
          <w:bCs/>
        </w:rPr>
        <w:t xml:space="preserve">Metallbindung </w:t>
      </w:r>
      <w:r w:rsidR="00F66E65" w:rsidRPr="003E25F6">
        <w:t>werden die Wechselwirkungen zwischen positiv</w:t>
      </w:r>
      <w:r w:rsidR="00F66E65">
        <w:t xml:space="preserve"> </w:t>
      </w:r>
      <w:r w:rsidR="00F66E65" w:rsidRPr="003E25F6">
        <w:t>geladenen Metall-Ionen (Atomrüm</w:t>
      </w:r>
      <w:r w:rsidR="00F66E65" w:rsidRPr="003E25F6">
        <w:t>p</w:t>
      </w:r>
      <w:r w:rsidR="00F66E65" w:rsidRPr="003E25F6">
        <w:t>fen) und delokalisierten Elektronen</w:t>
      </w:r>
      <w:r w:rsidR="00F66E65">
        <w:t xml:space="preserve"> </w:t>
      </w:r>
      <w:r w:rsidR="00F66E65" w:rsidRPr="003E25F6">
        <w:t>bezeichnet, die den Zusammenhalt im Gitter gewährleisten.</w:t>
      </w:r>
      <w:r w:rsidR="00F66E65">
        <w:t xml:space="preserve"> Die negativ geladenen Elektronen sind frei beweglich und kompensieren die positive Ladung der Atomrümpfe.</w:t>
      </w:r>
    </w:p>
    <w:p w:rsidR="00F66E65" w:rsidRDefault="00F66E65" w:rsidP="00F66E65">
      <w:r>
        <w:rPr>
          <w:noProof/>
          <w:lang w:val="de-CH" w:eastAsia="de-CH"/>
        </w:rPr>
        <w:drawing>
          <wp:anchor distT="0" distB="0" distL="114300" distR="114300" simplePos="0" relativeHeight="251795456" behindDoc="1" locked="0" layoutInCell="1" allowOverlap="1">
            <wp:simplePos x="0" y="0"/>
            <wp:positionH relativeFrom="column">
              <wp:posOffset>-617220</wp:posOffset>
            </wp:positionH>
            <wp:positionV relativeFrom="paragraph">
              <wp:posOffset>147955</wp:posOffset>
            </wp:positionV>
            <wp:extent cx="463550" cy="314960"/>
            <wp:effectExtent l="19050" t="0" r="0" b="0"/>
            <wp:wrapTight wrapText="bothSides">
              <wp:wrapPolygon edited="0">
                <wp:start x="-888" y="0"/>
                <wp:lineTo x="-888" y="20903"/>
                <wp:lineTo x="21304" y="20903"/>
                <wp:lineTo x="21304" y="0"/>
                <wp:lineTo x="-888" y="0"/>
              </wp:wrapPolygon>
            </wp:wrapTight>
            <wp:docPr id="6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463550" cy="314960"/>
                    </a:xfrm>
                    <a:prstGeom prst="rect">
                      <a:avLst/>
                    </a:prstGeom>
                    <a:noFill/>
                    <a:ln w="9525">
                      <a:noFill/>
                      <a:miter lim="800000"/>
                      <a:headEnd/>
                      <a:tailEnd/>
                    </a:ln>
                  </pic:spPr>
                </pic:pic>
              </a:graphicData>
            </a:graphic>
          </wp:anchor>
        </w:drawing>
      </w:r>
    </w:p>
    <w:p w:rsidR="00F66E65" w:rsidRDefault="00F66E65" w:rsidP="00F66E65">
      <w:r>
        <w:t>Das Modell ist dynamisch aufzufassen. Im Metallgitter liegen zu einem Zeitpunkt sowohl Metallatome als auch Ionen vor, die kurzzeitig wieder zu Ionen oder Atomen werden können.</w:t>
      </w:r>
    </w:p>
    <w:p w:rsidR="00F66E65" w:rsidRDefault="00F66E65" w:rsidP="00F66E65"/>
    <w:p w:rsidR="00F66E65" w:rsidRDefault="00F66E65" w:rsidP="00F66E65"/>
    <w:p w:rsidR="00F66E65" w:rsidRDefault="00F66E65" w:rsidP="00F66E65"/>
    <w:p w:rsidR="00F66E65" w:rsidRDefault="00F66E65" w:rsidP="00F66E65">
      <w:r>
        <w:t>Repetition (siehe Details bei Thema Salze)</w:t>
      </w:r>
    </w:p>
    <w:p w:rsidR="00F66E65" w:rsidRDefault="00F66E65" w:rsidP="00F66E65"/>
    <w:p w:rsidR="00F66E65" w:rsidRDefault="00F66E65" w:rsidP="00F66E65">
      <w:r>
        <w:t>Die Metallatome geben also Valenzelektronen ab … Beantworten Sie folgende Fragen:</w:t>
      </w:r>
    </w:p>
    <w:p w:rsidR="00F66E65" w:rsidRDefault="00F66E65" w:rsidP="00F66E65">
      <w:r>
        <w:t>1) Wie ändert sich die Atomgrösse eines Atoms bei der Abgabe eines oder mehreren Elektronen, allg</w:t>
      </w:r>
      <w:r>
        <w:t>e</w:t>
      </w:r>
      <w:r>
        <w:t xml:space="preserve">mein geschrieben als: </w:t>
      </w:r>
      <w:r w:rsidRPr="00DD6C0C">
        <w:rPr>
          <w:vanish/>
        </w:rPr>
        <w:t xml:space="preserve">Me </w:t>
      </w:r>
      <w:r w:rsidRPr="00DD6C0C">
        <w:rPr>
          <w:vanish/>
        </w:rPr>
        <w:sym w:font="Wingdings" w:char="F0E0"/>
      </w:r>
      <w:r w:rsidRPr="00DD6C0C">
        <w:rPr>
          <w:vanish/>
        </w:rPr>
        <w:t xml:space="preserve"> Me</w:t>
      </w:r>
      <w:r w:rsidRPr="00DD6C0C">
        <w:rPr>
          <w:vanish/>
          <w:vertAlign w:val="superscript"/>
        </w:rPr>
        <w:t>+</w:t>
      </w:r>
      <w:r w:rsidRPr="00DD6C0C">
        <w:rPr>
          <w:vanish/>
        </w:rPr>
        <w:t xml:space="preserve"> </w:t>
      </w:r>
      <w:r w:rsidRPr="00DD6C0C">
        <w:rPr>
          <w:vanish/>
        </w:rPr>
        <w:sym w:font="Wingdings" w:char="F0E0"/>
      </w:r>
      <w:r w:rsidRPr="00DD6C0C">
        <w:rPr>
          <w:vanish/>
        </w:rPr>
        <w:t xml:space="preserve"> Me</w:t>
      </w:r>
      <w:r w:rsidRPr="00DD6C0C">
        <w:rPr>
          <w:vanish/>
          <w:vertAlign w:val="superscript"/>
        </w:rPr>
        <w:t>2+</w:t>
      </w:r>
      <w:r w:rsidRPr="00DD6C0C">
        <w:rPr>
          <w:vanish/>
        </w:rPr>
        <w:t xml:space="preserve"> etc.?</w:t>
      </w:r>
    </w:p>
    <w:p w:rsidR="00F66E65" w:rsidRDefault="00F66E65" w:rsidP="00F66E65">
      <w:r>
        <w:t>2) Wieso können die Atome überhaupt Elektronen abgeben, und welche werden abgegeben?</w:t>
      </w:r>
    </w:p>
    <w:p w:rsidR="00F66E65" w:rsidRDefault="00F66E65" w:rsidP="00F66E65"/>
    <w:p w:rsidR="00F66E65" w:rsidRDefault="00F66E65" w:rsidP="00F66E65">
      <w:pPr>
        <w:rPr>
          <w:b/>
          <w:vanish/>
          <w:color w:val="FF0000"/>
        </w:rPr>
      </w:pPr>
      <w:r w:rsidRPr="00DD6C0C">
        <w:rPr>
          <w:b/>
          <w:vanish/>
          <w:color w:val="FF0000"/>
        </w:rPr>
        <w:t xml:space="preserve">1a) </w:t>
      </w:r>
      <w:r w:rsidRPr="00094DEA">
        <w:rPr>
          <w:b/>
          <w:vanish/>
          <w:color w:val="FF0000"/>
        </w:rPr>
        <w:t xml:space="preserve">Anzahl Protonen gleich, Anzahl e nimmt ab. </w:t>
      </w:r>
    </w:p>
    <w:p w:rsidR="00F66E65" w:rsidRDefault="00F66E65" w:rsidP="00F66E65">
      <w:pPr>
        <w:rPr>
          <w:b/>
          <w:vanish/>
          <w:color w:val="FF0000"/>
          <w:vertAlign w:val="superscript"/>
        </w:rPr>
      </w:pPr>
      <w:r w:rsidRPr="00094DEA">
        <w:rPr>
          <w:b/>
          <w:vanish/>
          <w:color w:val="FF0000"/>
        </w:rPr>
        <w:t>Anziehungskraft des Kernes somit auf die einzelnen e’s stärker, d.h. Me &gt; Me</w:t>
      </w:r>
      <w:r w:rsidRPr="00094DEA">
        <w:rPr>
          <w:b/>
          <w:vanish/>
          <w:color w:val="FF0000"/>
          <w:vertAlign w:val="superscript"/>
        </w:rPr>
        <w:t>+</w:t>
      </w:r>
      <w:r w:rsidRPr="00094DEA">
        <w:rPr>
          <w:b/>
          <w:vanish/>
          <w:color w:val="FF0000"/>
        </w:rPr>
        <w:t xml:space="preserve"> &gt; Me</w:t>
      </w:r>
      <w:r w:rsidRPr="00094DEA">
        <w:rPr>
          <w:b/>
          <w:vanish/>
          <w:color w:val="FF0000"/>
          <w:vertAlign w:val="superscript"/>
        </w:rPr>
        <w:t>2+</w:t>
      </w:r>
    </w:p>
    <w:p w:rsidR="00F66E65" w:rsidRPr="00094DEA" w:rsidRDefault="00F66E65" w:rsidP="00F66E65">
      <w:pPr>
        <w:rPr>
          <w:b/>
          <w:vanish/>
          <w:color w:val="FF0000"/>
        </w:rPr>
      </w:pPr>
    </w:p>
    <w:p w:rsidR="00F66E65" w:rsidRPr="00ED567D" w:rsidRDefault="00F66E65" w:rsidP="00F66E65">
      <w:pPr>
        <w:rPr>
          <w:b/>
          <w:vanish/>
          <w:color w:val="FF0000"/>
          <w:sz w:val="14"/>
          <w:szCs w:val="14"/>
        </w:rPr>
      </w:pPr>
      <w:r w:rsidRPr="00ED567D">
        <w:rPr>
          <w:b/>
          <w:vanish/>
          <w:color w:val="FF0000"/>
          <w:sz w:val="14"/>
          <w:szCs w:val="14"/>
        </w:rPr>
        <w:t>Aufnahme eines e’s … umgekehrt. Vgl bei z.B. I zu I</w:t>
      </w:r>
      <w:r w:rsidRPr="00ED567D">
        <w:rPr>
          <w:b/>
          <w:vanish/>
          <w:color w:val="FF0000"/>
          <w:sz w:val="14"/>
          <w:szCs w:val="14"/>
          <w:vertAlign w:val="superscript"/>
        </w:rPr>
        <w:t>-</w:t>
      </w:r>
      <w:r w:rsidRPr="00ED567D">
        <w:rPr>
          <w:b/>
          <w:vanish/>
          <w:color w:val="FF0000"/>
          <w:sz w:val="14"/>
          <w:szCs w:val="14"/>
        </w:rPr>
        <w:t>.</w:t>
      </w:r>
    </w:p>
    <w:p w:rsidR="00F66E65" w:rsidRPr="00ED567D" w:rsidRDefault="00F66E65" w:rsidP="00F66E65">
      <w:pPr>
        <w:rPr>
          <w:b/>
          <w:vanish/>
          <w:color w:val="FF0000"/>
          <w:sz w:val="14"/>
          <w:szCs w:val="14"/>
        </w:rPr>
      </w:pPr>
      <w:r w:rsidRPr="00ED567D">
        <w:rPr>
          <w:b/>
          <w:vanish/>
          <w:color w:val="FF0000"/>
          <w:sz w:val="14"/>
          <w:szCs w:val="14"/>
        </w:rPr>
        <w:t>1b) Anzahl Protonen gleich, aber Anzahl e nimmt zu. Anziehungskraft des Kernes somit auf die einzelnen e’s schwächer, d.h. Me &lt; Me</w:t>
      </w:r>
      <w:r w:rsidRPr="00ED567D">
        <w:rPr>
          <w:b/>
          <w:vanish/>
          <w:color w:val="FF0000"/>
          <w:sz w:val="14"/>
          <w:szCs w:val="14"/>
          <w:vertAlign w:val="superscript"/>
        </w:rPr>
        <w:t>-</w:t>
      </w:r>
      <w:r w:rsidRPr="00ED567D">
        <w:rPr>
          <w:b/>
          <w:vanish/>
          <w:color w:val="FF0000"/>
          <w:sz w:val="14"/>
          <w:szCs w:val="14"/>
        </w:rPr>
        <w:t xml:space="preserve"> &lt; Me</w:t>
      </w:r>
      <w:r w:rsidRPr="00ED567D">
        <w:rPr>
          <w:b/>
          <w:vanish/>
          <w:color w:val="FF0000"/>
          <w:sz w:val="14"/>
          <w:szCs w:val="14"/>
          <w:vertAlign w:val="superscript"/>
        </w:rPr>
        <w:t>2-</w:t>
      </w:r>
    </w:p>
    <w:p w:rsidR="00F66E65" w:rsidRPr="00094DEA" w:rsidRDefault="00F66E65" w:rsidP="00F66E65">
      <w:pPr>
        <w:rPr>
          <w:b/>
          <w:vanish/>
          <w:color w:val="FF0000"/>
        </w:rPr>
      </w:pPr>
    </w:p>
    <w:p w:rsidR="00F66E65" w:rsidRPr="004C552B" w:rsidRDefault="00F66E65" w:rsidP="00F66E65">
      <w:pPr>
        <w:rPr>
          <w:b/>
          <w:vanish/>
          <w:color w:val="FF0000"/>
          <w:sz w:val="14"/>
          <w:szCs w:val="14"/>
        </w:rPr>
      </w:pPr>
      <w:r>
        <w:rPr>
          <w:b/>
          <w:vanish/>
          <w:color w:val="FF0000"/>
        </w:rPr>
        <w:t>2</w:t>
      </w:r>
      <w:r w:rsidRPr="00094DEA">
        <w:rPr>
          <w:b/>
          <w:vanish/>
          <w:color w:val="FF0000"/>
        </w:rPr>
        <w:t xml:space="preserve">) Die Valenzelektronen werden abgegeben, da diese am wenigsten Anziehungskraft des Kerns erfahren. </w:t>
      </w:r>
      <w:r w:rsidRPr="004C552B">
        <w:rPr>
          <w:b/>
          <w:vanish/>
          <w:color w:val="FF0000"/>
          <w:sz w:val="14"/>
          <w:szCs w:val="14"/>
        </w:rPr>
        <w:t>Zudem für Spezialisten: Abschirmungseffekte des Kernes durch die vorhandenen ‚tiefer liegenden‘ Elektronen.</w:t>
      </w:r>
    </w:p>
    <w:p w:rsidR="00F66E65" w:rsidRDefault="00F66E65" w:rsidP="00F66E65">
      <w:pPr>
        <w:rPr>
          <w:b/>
          <w:vanish/>
          <w:color w:val="FF0000"/>
        </w:rPr>
      </w:pPr>
    </w:p>
    <w:p w:rsidR="00F66E65" w:rsidRPr="00ED567D" w:rsidRDefault="00F66E65" w:rsidP="00F66E65">
      <w:pPr>
        <w:rPr>
          <w:b/>
          <w:vanish/>
          <w:color w:val="FF0000"/>
          <w:sz w:val="14"/>
          <w:szCs w:val="14"/>
        </w:rPr>
      </w:pPr>
      <w:r>
        <w:rPr>
          <w:b/>
          <w:vanish/>
          <w:color w:val="FF0000"/>
          <w:sz w:val="14"/>
          <w:szCs w:val="14"/>
        </w:rPr>
        <w:t>3</w:t>
      </w:r>
      <w:r w:rsidRPr="00ED567D">
        <w:rPr>
          <w:b/>
          <w:vanish/>
          <w:color w:val="FF0000"/>
          <w:sz w:val="14"/>
          <w:szCs w:val="14"/>
        </w:rPr>
        <w:t>) Wie sind die Trends der Atomgrösse resp. Ionengrösse innerhalb des Periodensystems?</w:t>
      </w:r>
    </w:p>
    <w:p w:rsidR="00F66E65" w:rsidRPr="00ED567D" w:rsidRDefault="00F66E65" w:rsidP="00F66E65">
      <w:pPr>
        <w:rPr>
          <w:b/>
          <w:vanish/>
          <w:color w:val="FF0000"/>
          <w:sz w:val="14"/>
          <w:szCs w:val="14"/>
        </w:rPr>
      </w:pPr>
      <w:r w:rsidRPr="00ED567D">
        <w:rPr>
          <w:b/>
          <w:vanish/>
          <w:color w:val="FF0000"/>
          <w:sz w:val="14"/>
          <w:szCs w:val="14"/>
        </w:rPr>
        <w:t>Innerhalb Periode: von links nach rechts abnehmend</w:t>
      </w:r>
    </w:p>
    <w:p w:rsidR="00F66E65" w:rsidRPr="00ED567D" w:rsidRDefault="00F66E65" w:rsidP="00F66E65">
      <w:pPr>
        <w:rPr>
          <w:b/>
          <w:vanish/>
          <w:color w:val="FF0000"/>
          <w:sz w:val="14"/>
          <w:szCs w:val="14"/>
        </w:rPr>
      </w:pPr>
      <w:r w:rsidRPr="00ED567D">
        <w:rPr>
          <w:b/>
          <w:vanish/>
          <w:color w:val="FF0000"/>
          <w:sz w:val="14"/>
          <w:szCs w:val="14"/>
        </w:rPr>
        <w:t>Innerhalb einer Gruppe: von oben nach unten zunehmend</w:t>
      </w:r>
    </w:p>
    <w:p w:rsidR="00F66E65" w:rsidRPr="00ED567D" w:rsidRDefault="00F66E65" w:rsidP="00F66E65">
      <w:pPr>
        <w:rPr>
          <w:b/>
          <w:vanish/>
          <w:color w:val="FF0000"/>
          <w:sz w:val="14"/>
          <w:szCs w:val="14"/>
        </w:rPr>
      </w:pPr>
      <w:r w:rsidRPr="00ED567D">
        <w:rPr>
          <w:b/>
          <w:vanish/>
          <w:color w:val="FF0000"/>
          <w:sz w:val="14"/>
          <w:szCs w:val="14"/>
        </w:rPr>
        <w:t>Atome: innerhalb einer Periode von links nach rechts abnehmend, zwar mehr Elektron, aber auch mehr Protonen. Anziehung Protonen-Elektronen überwiegt. Im PSE runter: wird grösser, mehr Schalen</w:t>
      </w:r>
    </w:p>
    <w:p w:rsidR="00F66E65" w:rsidRDefault="00F66E65" w:rsidP="00F66E65">
      <w:pPr>
        <w:rPr>
          <w:b/>
          <w:vanish/>
          <w:color w:val="FF0000"/>
        </w:rPr>
      </w:pPr>
    </w:p>
    <w:p w:rsidR="00F66E65" w:rsidRDefault="00F66E65" w:rsidP="00F66E65">
      <w:r>
        <w:br w:type="page"/>
      </w:r>
    </w:p>
    <w:p w:rsidR="00F66E65" w:rsidRDefault="00F66E65" w:rsidP="00F66E65"/>
    <w:p w:rsidR="00F66E65" w:rsidRDefault="00F66E65" w:rsidP="0046705C">
      <w:pPr>
        <w:pStyle w:val="berschrift2"/>
      </w:pPr>
      <w:r w:rsidRPr="00907833">
        <w:t>Erklärung der metallischen Eigenschaften mit dem</w:t>
      </w:r>
      <w:r>
        <w:t xml:space="preserve"> Elektronengasm</w:t>
      </w:r>
      <w:r>
        <w:t>o</w:t>
      </w:r>
      <w:r>
        <w:t>dell</w:t>
      </w:r>
    </w:p>
    <w:p w:rsidR="00F66E65" w:rsidRDefault="00F66E65" w:rsidP="00F66E65"/>
    <w:p w:rsidR="00F66E65" w:rsidRPr="00EF44BA" w:rsidRDefault="00A22E69" w:rsidP="00F66E65">
      <w:pPr>
        <w:pStyle w:val="berschrift3"/>
      </w:pPr>
      <w:r>
        <w:rPr>
          <w:noProof/>
          <w:lang w:eastAsia="de-CH"/>
        </w:rPr>
        <w:pict>
          <v:shape id="_x0000_s4173" type="#_x0000_t202" style="position:absolute;left:0;text-align:left;margin-left:409.3pt;margin-top:.75pt;width:64.75pt;height:19.8pt;z-index:251787264" o:allowincell="f" filled="f" stroked="f">
            <v:textbox style="mso-next-textbox:#_x0000_s4173">
              <w:txbxContent>
                <w:p w:rsidR="0046386B" w:rsidRPr="009658A8" w:rsidRDefault="0046386B" w:rsidP="00F66E65">
                  <w:pPr>
                    <w:pStyle w:val="Verborgen"/>
                    <w:rPr>
                      <w:b/>
                    </w:rPr>
                  </w:pPr>
                  <w:r w:rsidRPr="009658A8">
                    <w:rPr>
                      <w:b/>
                    </w:rPr>
                    <w:t xml:space="preserve">Ca. </w:t>
                  </w:r>
                  <w:r>
                    <w:rPr>
                      <w:b/>
                    </w:rPr>
                    <w:t>7</w:t>
                  </w:r>
                  <w:r w:rsidRPr="009658A8">
                    <w:rPr>
                      <w:b/>
                    </w:rPr>
                    <w:t xml:space="preserve"> Min</w:t>
                  </w:r>
                </w:p>
              </w:txbxContent>
            </v:textbox>
          </v:shape>
        </w:pict>
      </w:r>
      <w:r w:rsidR="00F66E65" w:rsidRPr="00820822">
        <w:t>Verformbarkeit</w:t>
      </w:r>
      <w:r w:rsidR="00F66E65">
        <w:t xml:space="preserve"> (Duktilität)</w:t>
      </w:r>
      <w:r w:rsidR="00F66E65" w:rsidRPr="00820822">
        <w:t xml:space="preserve">: </w:t>
      </w:r>
    </w:p>
    <w:p w:rsidR="00F66E65" w:rsidRDefault="00A22E69" w:rsidP="00F66E65">
      <w:r>
        <w:rPr>
          <w:noProof/>
          <w:lang w:eastAsia="de-CH"/>
        </w:rPr>
        <w:pict>
          <v:shape id="_x0000_s4164" type="#_x0000_t75" style="position:absolute;left:0;text-align:left;margin-left:-7.9pt;margin-top:8.9pt;width:30.3pt;height:20.65pt;z-index:-251548672;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4164" DrawAspect="Content" ObjectID="_1572419032" r:id="rId65"/>
        </w:pict>
      </w:r>
    </w:p>
    <w:p w:rsidR="00F66E65" w:rsidRDefault="00F66E65" w:rsidP="00F66E65">
      <w:r w:rsidRPr="0056382E">
        <w:rPr>
          <w:b/>
          <w:vanish/>
          <w:color w:val="FF0000"/>
        </w:rPr>
        <w:t xml:space="preserve">Büroklammer verbiegen, </w:t>
      </w:r>
      <w:r>
        <w:rPr>
          <w:b/>
          <w:vanish/>
          <w:color w:val="FF0000"/>
        </w:rPr>
        <w:t>z.B. Steinsalz mit Hammer, Kuriosität: Nitinol</w:t>
      </w:r>
      <w:r w:rsidRPr="0056382E">
        <w:rPr>
          <w:b/>
          <w:vanish/>
          <w:color w:val="FF0000"/>
        </w:rPr>
        <w:t>…</w:t>
      </w:r>
    </w:p>
    <w:p w:rsidR="00F66E65" w:rsidRDefault="00F66E65" w:rsidP="00F66E65">
      <w:r>
        <w:rPr>
          <w:noProof/>
          <w:lang w:val="de-CH" w:eastAsia="de-CH"/>
        </w:rPr>
        <w:drawing>
          <wp:anchor distT="0" distB="0" distL="114300" distR="114300" simplePos="0" relativeHeight="251778048" behindDoc="1" locked="0" layoutInCell="1" allowOverlap="1">
            <wp:simplePos x="0" y="0"/>
            <wp:positionH relativeFrom="column">
              <wp:posOffset>4335780</wp:posOffset>
            </wp:positionH>
            <wp:positionV relativeFrom="paragraph">
              <wp:posOffset>104140</wp:posOffset>
            </wp:positionV>
            <wp:extent cx="1271905" cy="1409700"/>
            <wp:effectExtent l="19050" t="0" r="4445" b="0"/>
            <wp:wrapTight wrapText="bothSides">
              <wp:wrapPolygon edited="0">
                <wp:start x="-324" y="0"/>
                <wp:lineTo x="-324" y="21308"/>
                <wp:lineTo x="21675" y="21308"/>
                <wp:lineTo x="21675" y="0"/>
                <wp:lineTo x="-324" y="0"/>
              </wp:wrapPolygon>
            </wp:wrapTight>
            <wp:docPr id="3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1271905" cy="1409700"/>
                    </a:xfrm>
                    <a:prstGeom prst="rect">
                      <a:avLst/>
                    </a:prstGeom>
                    <a:noFill/>
                    <a:ln w="9525">
                      <a:noFill/>
                      <a:miter lim="800000"/>
                      <a:headEnd/>
                      <a:tailEnd/>
                    </a:ln>
                  </pic:spPr>
                </pic:pic>
              </a:graphicData>
            </a:graphic>
          </wp:anchor>
        </w:drawing>
      </w:r>
    </w:p>
    <w:p w:rsidR="00F66E65" w:rsidRDefault="00F66E65" w:rsidP="00F66E65"/>
    <w:p w:rsidR="00F66E65" w:rsidRDefault="00F66E65" w:rsidP="00F66E65">
      <w:r>
        <w:t xml:space="preserve">Erklären Sie aufgrund der Metallbindung die Verformbarkeit der Metalle! </w:t>
      </w:r>
    </w:p>
    <w:p w:rsidR="00F66E65" w:rsidRDefault="00F66E65" w:rsidP="00F66E65">
      <w:r>
        <w:t>Tipp: Überlegen Sie was während einer Verformung geschieht</w:t>
      </w:r>
    </w:p>
    <w:p w:rsidR="00F66E65" w:rsidRDefault="00F66E65" w:rsidP="00F66E65"/>
    <w:p w:rsidR="00F66E65" w:rsidRDefault="00F66E65" w:rsidP="00F66E65"/>
    <w:p w:rsidR="00F66E65" w:rsidRDefault="00F66E65" w:rsidP="00F66E65">
      <w:r>
        <w:t>Repetition: Erklären Sie, weshalb sich Salze nicht verformen lassen!</w:t>
      </w:r>
    </w:p>
    <w:p w:rsidR="00F66E65" w:rsidRDefault="00F66E65" w:rsidP="00F66E65">
      <w:r>
        <w:t>Tipp: Überlegen Sie sich, wie ein Salz aufgebaut ist und welche Konsequenzen eine Deformation hat.</w:t>
      </w:r>
    </w:p>
    <w:p w:rsidR="00F66E65" w:rsidRDefault="00F66E65" w:rsidP="00F66E65"/>
    <w:p w:rsidR="00F66E65" w:rsidRDefault="00A22E69" w:rsidP="00F66E65">
      <w:r>
        <w:rPr>
          <w:noProof/>
          <w:lang w:eastAsia="de-CH"/>
        </w:rPr>
        <w:pict>
          <v:shape id="_x0000_s4174" type="#_x0000_t202" style="position:absolute;left:0;text-align:left;margin-left:11.85pt;margin-top:1.05pt;width:435pt;height:135.9pt;z-index:251788288" o:allowincell="f" filled="f" stroked="f">
            <v:textbox style="mso-next-textbox:#_x0000_s4174">
              <w:txbxContent>
                <w:p w:rsidR="0046386B" w:rsidRDefault="0046386B" w:rsidP="00F66E65">
                  <w:pPr>
                    <w:pStyle w:val="Verborgen"/>
                    <w:rPr>
                      <w:b/>
                    </w:rPr>
                  </w:pPr>
                  <w:r>
                    <w:rPr>
                      <w:b/>
                    </w:rPr>
                    <w:t>Metalle: die frei beweglichen Elektronen können sich nach einer Verformung an die neue Situation anpassen.</w:t>
                  </w:r>
                </w:p>
                <w:p w:rsidR="0046386B" w:rsidRDefault="0046386B" w:rsidP="00F66E65">
                  <w:pPr>
                    <w:pStyle w:val="Verborgen"/>
                    <w:rPr>
                      <w:b/>
                    </w:rPr>
                  </w:pPr>
                </w:p>
                <w:p w:rsidR="0046386B" w:rsidRDefault="0046386B" w:rsidP="00F66E65">
                  <w:pPr>
                    <w:pStyle w:val="Verborgen"/>
                    <w:rPr>
                      <w:b/>
                    </w:rPr>
                  </w:pPr>
                  <w:r>
                    <w:rPr>
                      <w:b/>
                    </w:rPr>
                    <w:t>Salze: 2D-Skizze des Aufbaus, nur positiv sowie negativ zeichen. Schichtaufbau.</w:t>
                  </w:r>
                </w:p>
                <w:p w:rsidR="0046386B" w:rsidRDefault="0046386B" w:rsidP="00F66E65">
                  <w:pPr>
                    <w:pStyle w:val="Verborgen"/>
                    <w:rPr>
                      <w:b/>
                    </w:rPr>
                  </w:pPr>
                  <w:r>
                    <w:rPr>
                      <w:b/>
                    </w:rPr>
                    <w:t>Gleiches zeichen nach einer Verschiebung. Gleiche Ladungen kommen aufeinander, Abstossung der gleichen Ladungen</w:t>
                  </w:r>
                </w:p>
                <w:p w:rsidR="0046386B" w:rsidRPr="009658A8" w:rsidRDefault="0046386B" w:rsidP="00F66E65">
                  <w:pPr>
                    <w:pStyle w:val="Verborgen"/>
                    <w:rPr>
                      <w:b/>
                    </w:rPr>
                  </w:pPr>
                  <w:r>
                    <w:rPr>
                      <w:b/>
                      <w:noProof/>
                      <w:lang w:val="de-CH" w:eastAsia="de-CH"/>
                    </w:rPr>
                    <w:drawing>
                      <wp:inline distT="0" distB="0" distL="0" distR="0">
                        <wp:extent cx="1442720" cy="695325"/>
                        <wp:effectExtent l="19050" t="0" r="508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7"/>
                                <a:srcRect/>
                                <a:stretch>
                                  <a:fillRect/>
                                </a:stretch>
                              </pic:blipFill>
                              <pic:spPr bwMode="auto">
                                <a:xfrm>
                                  <a:off x="0" y="0"/>
                                  <a:ext cx="1442720" cy="695325"/>
                                </a:xfrm>
                                <a:prstGeom prst="rect">
                                  <a:avLst/>
                                </a:prstGeom>
                                <a:noFill/>
                                <a:ln w="9525">
                                  <a:noFill/>
                                  <a:miter lim="800000"/>
                                  <a:headEnd/>
                                  <a:tailEnd/>
                                </a:ln>
                              </pic:spPr>
                            </pic:pic>
                          </a:graphicData>
                        </a:graphic>
                      </wp:inline>
                    </w:drawing>
                  </w:r>
                </w:p>
              </w:txbxContent>
            </v:textbox>
          </v:shape>
        </w:pic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A22E69" w:rsidP="00F66E65">
      <w:r>
        <w:rPr>
          <w:noProof/>
          <w:lang w:eastAsia="de-CH"/>
        </w:rPr>
        <w:pict>
          <v:shape id="_x0000_s4175" type="#_x0000_t202" style="position:absolute;left:0;text-align:left;margin-left:306pt;margin-top:11.5pt;width:85.55pt;height:20.3pt;z-index:251789312" o:allowincell="f" filled="f" stroked="f">
            <v:textbox style="mso-next-textbox:#_x0000_s4175">
              <w:txbxContent>
                <w:p w:rsidR="0046386B" w:rsidRPr="009658A8" w:rsidRDefault="0046386B" w:rsidP="00F66E65">
                  <w:pPr>
                    <w:pStyle w:val="Verborgen"/>
                    <w:rPr>
                      <w:b/>
                    </w:rPr>
                  </w:pPr>
                  <w:r w:rsidRPr="009658A8">
                    <w:rPr>
                      <w:b/>
                    </w:rPr>
                    <w:t xml:space="preserve">Ca. </w:t>
                  </w:r>
                  <w:r>
                    <w:rPr>
                      <w:b/>
                    </w:rPr>
                    <w:t>10</w:t>
                  </w:r>
                  <w:r w:rsidRPr="009658A8">
                    <w:rPr>
                      <w:b/>
                    </w:rPr>
                    <w:t xml:space="preserve"> Min</w:t>
                  </w:r>
                </w:p>
              </w:txbxContent>
            </v:textbox>
          </v:shape>
        </w:pict>
      </w:r>
    </w:p>
    <w:p w:rsidR="00F66E65" w:rsidRPr="009A2414" w:rsidRDefault="00F66E65" w:rsidP="00F66E65">
      <w:pPr>
        <w:pStyle w:val="berschrift3"/>
      </w:pPr>
      <w:r w:rsidRPr="009A2414">
        <w:t>Elektrische Leitfähigkeit:</w:t>
      </w:r>
    </w:p>
    <w:p w:rsidR="00F66E65" w:rsidRDefault="00F66E65" w:rsidP="00F66E65"/>
    <w:p w:rsidR="00F66E65" w:rsidRDefault="00A22E69" w:rsidP="00F66E65">
      <w:r>
        <w:rPr>
          <w:noProof/>
          <w:lang w:eastAsia="de-CH"/>
        </w:rPr>
        <w:pict>
          <v:shape id="_x0000_s4165" type="#_x0000_t75" style="position:absolute;left:0;text-align:left;margin-left:11.85pt;margin-top:2.9pt;width:30.3pt;height:20.65pt;z-index:-251547648;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4165" DrawAspect="Content" ObjectID="_1572419033" r:id="rId68"/>
        </w:pict>
      </w:r>
    </w:p>
    <w:p w:rsidR="00F66E65" w:rsidRPr="000357DB" w:rsidRDefault="00F66E65" w:rsidP="00F66E65">
      <w:r w:rsidRPr="000357DB">
        <w:rPr>
          <w:vanish/>
          <w:color w:val="FF0000"/>
        </w:rPr>
        <w:t>Metalle leiten den Strom, Kochsalz nicht, Kochsalz und Wasser schon, Plastik nicht etc</w:t>
      </w:r>
      <w:r w:rsidRPr="000357DB">
        <w:t xml:space="preserve">      </w:t>
      </w:r>
    </w:p>
    <w:p w:rsidR="00F66E65" w:rsidRDefault="00F66E65" w:rsidP="00F66E65">
      <w:r>
        <w:rPr>
          <w:noProof/>
          <w:lang w:val="de-CH" w:eastAsia="de-CH"/>
        </w:rPr>
        <w:drawing>
          <wp:anchor distT="0" distB="0" distL="114300" distR="114300" simplePos="0" relativeHeight="251770880" behindDoc="1" locked="0" layoutInCell="1" allowOverlap="1">
            <wp:simplePos x="0" y="0"/>
            <wp:positionH relativeFrom="column">
              <wp:posOffset>2879725</wp:posOffset>
            </wp:positionH>
            <wp:positionV relativeFrom="paragraph">
              <wp:posOffset>59690</wp:posOffset>
            </wp:positionV>
            <wp:extent cx="3121660" cy="901065"/>
            <wp:effectExtent l="19050" t="0" r="2540" b="0"/>
            <wp:wrapTight wrapText="bothSides">
              <wp:wrapPolygon edited="0">
                <wp:start x="-132" y="0"/>
                <wp:lineTo x="-132" y="21006"/>
                <wp:lineTo x="21618" y="21006"/>
                <wp:lineTo x="21618" y="0"/>
                <wp:lineTo x="-132" y="0"/>
              </wp:wrapPolygon>
            </wp:wrapTight>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lum bright="28000"/>
                    </a:blip>
                    <a:srcRect/>
                    <a:stretch>
                      <a:fillRect/>
                    </a:stretch>
                  </pic:blipFill>
                  <pic:spPr bwMode="auto">
                    <a:xfrm>
                      <a:off x="0" y="0"/>
                      <a:ext cx="3121660" cy="901065"/>
                    </a:xfrm>
                    <a:prstGeom prst="rect">
                      <a:avLst/>
                    </a:prstGeom>
                    <a:noFill/>
                    <a:ln w="9525">
                      <a:noFill/>
                      <a:miter lim="800000"/>
                      <a:headEnd/>
                      <a:tailEnd/>
                    </a:ln>
                  </pic:spPr>
                </pic:pic>
              </a:graphicData>
            </a:graphic>
          </wp:anchor>
        </w:drawing>
      </w:r>
    </w:p>
    <w:p w:rsidR="00F66E65" w:rsidRDefault="00F66E65" w:rsidP="00F66E65">
      <w:r>
        <w:t>Beim Anlegen einer Spannung wandern die frei verschiebbaren Elektronen zum positiven Pol. Der negative Pol liefert Elektronen nach.</w:t>
      </w:r>
    </w:p>
    <w:p w:rsidR="00F66E65" w:rsidRDefault="00F66E65" w:rsidP="00F66E65">
      <w:r>
        <w:rPr>
          <w:noProof/>
          <w:lang w:val="de-CH" w:eastAsia="de-CH"/>
        </w:rPr>
        <w:drawing>
          <wp:anchor distT="0" distB="0" distL="114300" distR="114300" simplePos="0" relativeHeight="251780096" behindDoc="0" locked="0" layoutInCell="1" allowOverlap="1">
            <wp:simplePos x="0" y="0"/>
            <wp:positionH relativeFrom="column">
              <wp:posOffset>-584835</wp:posOffset>
            </wp:positionH>
            <wp:positionV relativeFrom="paragraph">
              <wp:posOffset>73025</wp:posOffset>
            </wp:positionV>
            <wp:extent cx="444500" cy="443865"/>
            <wp:effectExtent l="19050" t="0" r="0" b="0"/>
            <wp:wrapSquare wrapText="bothSides"/>
            <wp:docPr id="4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444500" cy="443865"/>
                    </a:xfrm>
                    <a:prstGeom prst="rect">
                      <a:avLst/>
                    </a:prstGeom>
                    <a:noFill/>
                    <a:ln w="9525">
                      <a:noFill/>
                      <a:miter lim="800000"/>
                      <a:headEnd/>
                      <a:tailEnd/>
                    </a:ln>
                  </pic:spPr>
                </pic:pic>
              </a:graphicData>
            </a:graphic>
          </wp:anchor>
        </w:drawing>
      </w:r>
    </w:p>
    <w:p w:rsidR="00F66E65" w:rsidRPr="000357DB" w:rsidRDefault="00F66E65" w:rsidP="00F66E65">
      <w:r>
        <w:t>Frage: wie wird der negative/positive Pol genannt?</w:t>
      </w:r>
      <w:r w:rsidRPr="000357DB">
        <w:t xml:space="preserve">    </w:t>
      </w:r>
    </w:p>
    <w:p w:rsidR="00F66E65" w:rsidRDefault="00F66E65" w:rsidP="00F66E65">
      <w:r w:rsidRPr="000357DB">
        <w:t xml:space="preserve">    </w:t>
      </w:r>
      <w:r w:rsidRPr="003C7D3D">
        <w:rPr>
          <w:vanish/>
          <w:color w:val="FF0000"/>
        </w:rPr>
        <w:t>Anionen (e’s) gehen zur Anode … Also muss Anode positiv sein</w:t>
      </w:r>
      <w:r>
        <w:t xml:space="preserve">        </w:t>
      </w:r>
    </w:p>
    <w:p w:rsidR="00F66E65" w:rsidRDefault="00F66E65" w:rsidP="00F66E65"/>
    <w:p w:rsidR="00F66E65" w:rsidRDefault="00F66E65" w:rsidP="00F66E65"/>
    <w:p w:rsidR="00F66E65" w:rsidRPr="008C3FB4" w:rsidRDefault="00F66E65" w:rsidP="00F66E65">
      <w:r>
        <w:t>Wie schnell ist Strom?</w:t>
      </w:r>
    </w:p>
    <w:p w:rsidR="00F66E65" w:rsidRDefault="00F66E65" w:rsidP="00F66E65">
      <w:r>
        <w:rPr>
          <w:noProof/>
          <w:lang w:val="de-CH" w:eastAsia="de-CH"/>
        </w:rPr>
        <w:drawing>
          <wp:anchor distT="0" distB="0" distL="114300" distR="114300" simplePos="0" relativeHeight="251779072" behindDoc="0" locked="0" layoutInCell="1" allowOverlap="1">
            <wp:simplePos x="0" y="0"/>
            <wp:positionH relativeFrom="column">
              <wp:posOffset>-629920</wp:posOffset>
            </wp:positionH>
            <wp:positionV relativeFrom="paragraph">
              <wp:posOffset>1126490</wp:posOffset>
            </wp:positionV>
            <wp:extent cx="444500" cy="443865"/>
            <wp:effectExtent l="19050" t="0" r="0" b="0"/>
            <wp:wrapSquare wrapText="bothSides"/>
            <wp:docPr id="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444500" cy="443865"/>
                    </a:xfrm>
                    <a:prstGeom prst="rect">
                      <a:avLst/>
                    </a:prstGeom>
                    <a:noFill/>
                    <a:ln w="9525">
                      <a:noFill/>
                      <a:miter lim="800000"/>
                      <a:headEnd/>
                      <a:tailEnd/>
                    </a:ln>
                  </pic:spPr>
                </pic:pic>
              </a:graphicData>
            </a:graphic>
          </wp:anchor>
        </w:drawing>
      </w:r>
      <w:r w:rsidRPr="008C3FB4">
        <w:t>Die öfter angetroffene Meinung, das Strom so schnell wie Licht sei, also 300.000km/sek., ist nicht ric</w:t>
      </w:r>
      <w:r w:rsidRPr="008C3FB4">
        <w:t>h</w:t>
      </w:r>
      <w:r w:rsidRPr="008C3FB4">
        <w:t>tig. Es scheint nur so. Ist ein Gartenschlauch bereits mit Wasser gefüllt, kommt nahezu ohne Verzög</w:t>
      </w:r>
      <w:r w:rsidRPr="008C3FB4">
        <w:t>e</w:t>
      </w:r>
      <w:r w:rsidRPr="008C3FB4">
        <w:t>rung nach dem Öffnen des Hahns Wasser aus dem Ende. Das Wasser, das den Hahn beim Öffnen pa</w:t>
      </w:r>
      <w:r w:rsidRPr="008C3FB4">
        <w:t>s</w:t>
      </w:r>
      <w:r w:rsidRPr="008C3FB4">
        <w:t>siert, erzeugt nur den notwendigen Druck für das Herauslaufen am anderen Schlauchende. Ähnlich ve</w:t>
      </w:r>
      <w:r w:rsidRPr="008C3FB4">
        <w:t>r</w:t>
      </w:r>
      <w:r w:rsidRPr="008C3FB4">
        <w:t>hält es sich mit dem Strom. Es sind freie Elektr</w:t>
      </w:r>
      <w:r w:rsidRPr="008C3FB4">
        <w:t>o</w:t>
      </w:r>
      <w:r w:rsidRPr="008C3FB4">
        <w:t>nen, die sich im Kupferkabel befinden. Werden auf der einen Seite Elektronen nachgeliefert, kommt es zu einem Stromflu</w:t>
      </w:r>
      <w:r>
        <w:t>ss</w:t>
      </w:r>
      <w:r w:rsidRPr="008C3FB4">
        <w:t>. Die Flie</w:t>
      </w:r>
      <w:r>
        <w:t>ss</w:t>
      </w:r>
      <w:r w:rsidRPr="008C3FB4">
        <w:t>g</w:t>
      </w:r>
      <w:r w:rsidRPr="008C3FB4">
        <w:t>e</w:t>
      </w:r>
      <w:r w:rsidRPr="008C3FB4">
        <w:t>schwindigkeit beträgt ca. 0,04 Millimeter pro Sekunde. Schalten Sie im Auto die Beleuchtung ein, brauchen die gerade den Schalter passiere</w:t>
      </w:r>
      <w:r w:rsidRPr="008C3FB4">
        <w:t>n</w:t>
      </w:r>
      <w:r w:rsidRPr="008C3FB4">
        <w:t>den Elektronen fast einen ganzen Tag, um am Rücklicht anzukommen</w:t>
      </w:r>
      <w:r>
        <w:rPr>
          <w:rStyle w:val="Funotenzeichen"/>
        </w:rPr>
        <w:footnoteReference w:id="3"/>
      </w:r>
      <w:r w:rsidRPr="008C3FB4">
        <w:t>.</w:t>
      </w:r>
      <w:r>
        <w:t xml:space="preserve"> </w:t>
      </w:r>
    </w:p>
    <w:p w:rsidR="00F66E65" w:rsidRPr="008C3FB4" w:rsidRDefault="00F66E65" w:rsidP="00F66E65">
      <w:r>
        <w:t xml:space="preserve">Frage: Dies gilt für welche ‚Stromart‘? </w:t>
      </w:r>
      <w:r w:rsidRPr="006E645A">
        <w:rPr>
          <w:b/>
          <w:vanish/>
          <w:color w:val="FF0000"/>
        </w:rPr>
        <w:t>Gleichstrom</w:t>
      </w:r>
    </w:p>
    <w:p w:rsidR="00F66E65" w:rsidRDefault="00F66E65" w:rsidP="00F66E65"/>
    <w:p w:rsidR="00F66E65" w:rsidRPr="00534A5A" w:rsidRDefault="00F66E65" w:rsidP="00F66E65"/>
    <w:p w:rsidR="00F66E65" w:rsidRPr="009D6B65" w:rsidRDefault="00F66E65" w:rsidP="00F66E65">
      <w:pPr>
        <w:rPr>
          <w:b/>
        </w:rPr>
      </w:pPr>
      <w:r w:rsidRPr="009D6B65">
        <w:rPr>
          <w:b/>
        </w:rPr>
        <w:t>Exkurs</w:t>
      </w:r>
      <w:r>
        <w:rPr>
          <w:b/>
        </w:rPr>
        <w:t xml:space="preserve"> elektrische Leitfähigkeit</w:t>
      </w:r>
    </w:p>
    <w:p w:rsidR="00F66E65" w:rsidRPr="002436AC" w:rsidRDefault="00F66E65" w:rsidP="00F66E65">
      <w:r>
        <w:rPr>
          <w:noProof/>
          <w:lang w:val="de-CH" w:eastAsia="de-CH"/>
        </w:rPr>
        <w:drawing>
          <wp:anchor distT="0" distB="0" distL="114300" distR="114300" simplePos="0" relativeHeight="251799552" behindDoc="0" locked="0" layoutInCell="1" allowOverlap="1">
            <wp:simplePos x="0" y="0"/>
            <wp:positionH relativeFrom="column">
              <wp:posOffset>2808605</wp:posOffset>
            </wp:positionH>
            <wp:positionV relativeFrom="paragraph">
              <wp:posOffset>287655</wp:posOffset>
            </wp:positionV>
            <wp:extent cx="3037205" cy="2125980"/>
            <wp:effectExtent l="19050" t="0" r="0" b="0"/>
            <wp:wrapSquare wrapText="bothSides"/>
            <wp:docPr id="5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3037205" cy="2125980"/>
                    </a:xfrm>
                    <a:prstGeom prst="rect">
                      <a:avLst/>
                    </a:prstGeom>
                    <a:noFill/>
                    <a:ln w="9525">
                      <a:noFill/>
                      <a:miter lim="800000"/>
                      <a:headEnd/>
                      <a:tailEnd/>
                    </a:ln>
                  </pic:spPr>
                </pic:pic>
              </a:graphicData>
            </a:graphic>
          </wp:anchor>
        </w:drawing>
      </w:r>
      <w:r w:rsidRPr="002436AC">
        <w:t xml:space="preserve">Für die genaue Eingruppierung und die Trennung der Nichtmetalle von den Metallen aus physikalischer Sicht ist die Temperaturabhängigkeit der </w:t>
      </w:r>
      <w:r w:rsidRPr="009F6692">
        <w:rPr>
          <w:b/>
        </w:rPr>
        <w:t>ele</w:t>
      </w:r>
      <w:r w:rsidRPr="009F6692">
        <w:rPr>
          <w:b/>
        </w:rPr>
        <w:t>k</w:t>
      </w:r>
      <w:r w:rsidRPr="009F6692">
        <w:rPr>
          <w:b/>
        </w:rPr>
        <w:t>trischen Leitfähigkeit σ</w:t>
      </w:r>
      <w:r w:rsidRPr="002436AC">
        <w:t xml:space="preserve"> </w:t>
      </w:r>
      <w:r>
        <w:t>oder umgekehrt, der Wide</w:t>
      </w:r>
      <w:r>
        <w:t>r</w:t>
      </w:r>
      <w:r>
        <w:t xml:space="preserve">stand, </w:t>
      </w:r>
      <w:r w:rsidRPr="002436AC">
        <w:t>ma</w:t>
      </w:r>
      <w:r>
        <w:t>ss</w:t>
      </w:r>
      <w:r w:rsidRPr="002436AC">
        <w:t xml:space="preserve">geblich. Danach unterschiedet man in: </w:t>
      </w:r>
    </w:p>
    <w:p w:rsidR="00F66E65" w:rsidRPr="002436AC" w:rsidRDefault="00F66E65" w:rsidP="00F66E65">
      <w:pPr>
        <w:numPr>
          <w:ilvl w:val="0"/>
          <w:numId w:val="25"/>
        </w:numPr>
      </w:pPr>
      <w:r w:rsidRPr="002436AC">
        <w:rPr>
          <w:b/>
          <w:bCs/>
        </w:rPr>
        <w:t>Leiter 1. Klasse</w:t>
      </w:r>
      <w:r>
        <w:t xml:space="preserve"> (z.B. Metalle) </w:t>
      </w:r>
      <w:r w:rsidRPr="002436AC">
        <w:t>bei denen eine Temperaturerhöhung zu einer Ve</w:t>
      </w:r>
      <w:r w:rsidRPr="002436AC">
        <w:t>r</w:t>
      </w:r>
      <w:r w:rsidRPr="002436AC">
        <w:t xml:space="preserve">ringerung der Leitfähigkeit, d.h. zu einer Erhöhung des elektrischen Widerstands führt. </w:t>
      </w:r>
    </w:p>
    <w:p w:rsidR="00F66E65" w:rsidRPr="002436AC" w:rsidRDefault="00F66E65" w:rsidP="00F66E65">
      <w:pPr>
        <w:numPr>
          <w:ilvl w:val="0"/>
          <w:numId w:val="25"/>
        </w:numPr>
      </w:pPr>
      <w:r w:rsidRPr="002436AC">
        <w:rPr>
          <w:b/>
          <w:bCs/>
        </w:rPr>
        <w:t>Leiter 2. Klasse</w:t>
      </w:r>
      <w:r w:rsidRPr="002436AC">
        <w:t xml:space="preserve"> (z.B. Isolatoren oder Halbleiter), bei denen genau die umg</w:t>
      </w:r>
      <w:r w:rsidRPr="002436AC">
        <w:t>e</w:t>
      </w:r>
      <w:r w:rsidRPr="002436AC">
        <w:t>kehrten Effekte auftreten. Mit der Temperatur nimmt die Leitfähigkeit zu, der Widerstand entsprechend ab</w:t>
      </w:r>
    </w:p>
    <w:p w:rsidR="00F66E65" w:rsidRDefault="00F66E65" w:rsidP="00F66E65"/>
    <w:p w:rsidR="00F66E65" w:rsidRDefault="00F66E65" w:rsidP="00F66E65"/>
    <w:p w:rsidR="00F66E65" w:rsidRDefault="00F66E65" w:rsidP="00F66E65">
      <w:r>
        <w:t>Also kurz:</w:t>
      </w:r>
      <w:r>
        <w:tab/>
      </w:r>
      <w:r w:rsidRPr="005F3C28">
        <w:t xml:space="preserve">Metall: </w:t>
      </w:r>
      <w:r>
        <w:tab/>
      </w:r>
      <w:r>
        <w:tab/>
      </w:r>
      <w:r w:rsidRPr="005F3C28">
        <w:t>T</w:t>
      </w:r>
      <w:r>
        <w:t xml:space="preserve"> </w:t>
      </w:r>
      <w:r w:rsidRPr="005F3C28">
        <w:sym w:font="Symbol" w:char="F0AD"/>
      </w:r>
      <w:r w:rsidRPr="005F3C28">
        <w:t>, Leitfähigkeit</w:t>
      </w:r>
      <w:r>
        <w:t xml:space="preserve"> </w:t>
      </w:r>
      <w:r w:rsidRPr="005F3C28">
        <w:sym w:font="Symbol" w:char="F0AF"/>
      </w:r>
      <w:r>
        <w:t xml:space="preserve">, Widerstand </w:t>
      </w:r>
      <w:r w:rsidRPr="005F3C28">
        <w:sym w:font="Symbol" w:char="F0AD"/>
      </w:r>
    </w:p>
    <w:p w:rsidR="00F66E65" w:rsidRPr="005F3C28" w:rsidRDefault="00F66E65" w:rsidP="00F66E65">
      <w:r>
        <w:tab/>
      </w:r>
      <w:r>
        <w:tab/>
        <w:t>Nichtmetall:</w:t>
      </w:r>
      <w:r>
        <w:tab/>
      </w:r>
      <w:r w:rsidRPr="005F3C28">
        <w:t>T</w:t>
      </w:r>
      <w:r>
        <w:t xml:space="preserve"> </w:t>
      </w:r>
      <w:r w:rsidRPr="005F3C28">
        <w:sym w:font="Symbol" w:char="F0AD"/>
      </w:r>
      <w:r w:rsidRPr="005F3C28">
        <w:t>, Leitfähigkeit</w:t>
      </w:r>
      <w:r>
        <w:t xml:space="preserve"> </w:t>
      </w:r>
      <w:r w:rsidRPr="005F3C28">
        <w:sym w:font="Symbol" w:char="F0AD"/>
      </w:r>
      <w:r>
        <w:t xml:space="preserve">, Widerstand </w:t>
      </w:r>
      <w:r w:rsidRPr="005F3C28">
        <w:sym w:font="Symbol" w:char="F0AF"/>
      </w:r>
    </w:p>
    <w:p w:rsidR="00F66E65" w:rsidRDefault="00F66E65" w:rsidP="00F66E65"/>
    <w:p w:rsidR="00F66E65" w:rsidRDefault="00F66E65" w:rsidP="00F66E65"/>
    <w:p w:rsidR="00F66E65" w:rsidRDefault="00F66E65" w:rsidP="00F66E65">
      <w:r>
        <w:t>Diese Eigenschaft folgt aus der Wärmebewegung des Metalls. Wärme heisst Bewegung in kleinsten Tei</w:t>
      </w:r>
      <w:r>
        <w:t>l</w:t>
      </w:r>
      <w:r>
        <w:t>chen. Je wärmer ein Stoff ist, desto grösser ist die Schwingung (Bewegung) seiner kleinsten Teilchen (Atome). Erwärmt sich also ein Metall, so schwingen seine Metallionen stärker um ihren festen Punkt im Gitter und nehmen somit mehr Platz ein. Dies erschwert den Elektronen eine Bahn durch dieses Gitter zu finden - es folgt also ein erhöhter elektrischer Widerstand.</w:t>
      </w:r>
    </w:p>
    <w:p w:rsidR="00F66E65" w:rsidRDefault="00F66E65" w:rsidP="00F66E65"/>
    <w:p w:rsidR="00F66E65" w:rsidRDefault="00F66E65" w:rsidP="00F66E65"/>
    <w:p w:rsidR="00F66E65" w:rsidRDefault="00F66E65" w:rsidP="00F66E65"/>
    <w:p w:rsidR="00F66E65" w:rsidRDefault="00F66E65" w:rsidP="00F66E65">
      <w:r>
        <w:rPr>
          <w:b/>
          <w:noProof/>
          <w:lang w:val="de-CH" w:eastAsia="de-CH"/>
        </w:rPr>
        <w:drawing>
          <wp:anchor distT="0" distB="0" distL="114300" distR="114300" simplePos="0" relativeHeight="251769856" behindDoc="0" locked="0" layoutInCell="1" allowOverlap="1">
            <wp:simplePos x="0" y="0"/>
            <wp:positionH relativeFrom="column">
              <wp:posOffset>4077335</wp:posOffset>
            </wp:positionH>
            <wp:positionV relativeFrom="paragraph">
              <wp:posOffset>103505</wp:posOffset>
            </wp:positionV>
            <wp:extent cx="1699895" cy="2002155"/>
            <wp:effectExtent l="19050" t="0" r="0" b="0"/>
            <wp:wrapSquare wrapText="bothSides"/>
            <wp:docPr id="29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1699895" cy="2002155"/>
                    </a:xfrm>
                    <a:prstGeom prst="rect">
                      <a:avLst/>
                    </a:prstGeom>
                    <a:noFill/>
                    <a:ln w="9525">
                      <a:noFill/>
                      <a:miter lim="800000"/>
                      <a:headEnd/>
                      <a:tailEnd/>
                    </a:ln>
                  </pic:spPr>
                </pic:pic>
              </a:graphicData>
            </a:graphic>
          </wp:anchor>
        </w:drawing>
      </w:r>
      <w:r w:rsidRPr="006854AE">
        <w:rPr>
          <w:b/>
          <w:noProof/>
          <w:lang w:val="de-CH" w:eastAsia="de-CH"/>
        </w:rPr>
        <w:drawing>
          <wp:anchor distT="0" distB="0" distL="114300" distR="114300" simplePos="0" relativeHeight="251790336" behindDoc="1" locked="0" layoutInCell="1" allowOverlap="1">
            <wp:simplePos x="0" y="0"/>
            <wp:positionH relativeFrom="column">
              <wp:posOffset>20320</wp:posOffset>
            </wp:positionH>
            <wp:positionV relativeFrom="paragraph">
              <wp:posOffset>844550</wp:posOffset>
            </wp:positionV>
            <wp:extent cx="1146175" cy="843280"/>
            <wp:effectExtent l="19050" t="0" r="0" b="0"/>
            <wp:wrapTight wrapText="bothSides">
              <wp:wrapPolygon edited="0">
                <wp:start x="-359" y="0"/>
                <wp:lineTo x="-359" y="20982"/>
                <wp:lineTo x="21540" y="20982"/>
                <wp:lineTo x="21540" y="0"/>
                <wp:lineTo x="-359" y="0"/>
              </wp:wrapPolygon>
            </wp:wrapTight>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srcRect/>
                    <a:stretch>
                      <a:fillRect/>
                    </a:stretch>
                  </pic:blipFill>
                  <pic:spPr bwMode="auto">
                    <a:xfrm>
                      <a:off x="0" y="0"/>
                      <a:ext cx="1146175" cy="843280"/>
                    </a:xfrm>
                    <a:prstGeom prst="rect">
                      <a:avLst/>
                    </a:prstGeom>
                    <a:noFill/>
                    <a:ln w="9525">
                      <a:noFill/>
                      <a:miter lim="800000"/>
                      <a:headEnd/>
                      <a:tailEnd/>
                    </a:ln>
                  </pic:spPr>
                </pic:pic>
              </a:graphicData>
            </a:graphic>
          </wp:anchor>
        </w:drawing>
      </w:r>
      <w:r>
        <w:rPr>
          <w:b/>
        </w:rPr>
        <w:t xml:space="preserve">Exkurs </w:t>
      </w:r>
      <w:r w:rsidRPr="006854AE">
        <w:rPr>
          <w:b/>
        </w:rPr>
        <w:t>Supraleitung</w:t>
      </w:r>
      <w:r>
        <w:t>: Mit abnehmender Temperatur nimmt die Leitfähi</w:t>
      </w:r>
      <w:r>
        <w:t>g</w:t>
      </w:r>
      <w:r>
        <w:t>keit eines Metalles zu. Der ele</w:t>
      </w:r>
      <w:r>
        <w:t>k</w:t>
      </w:r>
      <w:r>
        <w:t>trische Widerstand verschwindet dann ganz abrupt bei einer bestimmten Sprungtemperatur. Für Hg liegt die Sprungtemperatur bei 4.1 K (ca. -270</w:t>
      </w:r>
      <w:r>
        <w:rPr>
          <w:rFonts w:ascii="Royal Society of Chemistry" w:hAnsi="Royal Society of Chemistry"/>
        </w:rPr>
        <w:t>º</w:t>
      </w:r>
      <w:r>
        <w:t xml:space="preserve">C). Unterhalb dieser Temperatur lässt sich der </w:t>
      </w:r>
      <w:r w:rsidRPr="00912EA8">
        <w:rPr>
          <w:b/>
        </w:rPr>
        <w:t>elektr</w:t>
      </w:r>
      <w:r>
        <w:rPr>
          <w:b/>
        </w:rPr>
        <w:t>i</w:t>
      </w:r>
      <w:r>
        <w:rPr>
          <w:b/>
        </w:rPr>
        <w:t>sche</w:t>
      </w:r>
      <w:r w:rsidRPr="00912EA8">
        <w:rPr>
          <w:b/>
        </w:rPr>
        <w:t xml:space="preserve"> Strom widerstandslos transportiere</w:t>
      </w:r>
      <w:r>
        <w:rPr>
          <w:b/>
        </w:rPr>
        <w:t>n</w:t>
      </w:r>
      <w:r>
        <w:t>. Der moderne keramische Supraleiter YBa</w:t>
      </w:r>
      <w:r>
        <w:rPr>
          <w:position w:val="-6"/>
          <w:sz w:val="14"/>
        </w:rPr>
        <w:t>2</w:t>
      </w:r>
      <w:r>
        <w:t>Cu</w:t>
      </w:r>
      <w:r>
        <w:rPr>
          <w:position w:val="-6"/>
          <w:sz w:val="14"/>
        </w:rPr>
        <w:t>3</w:t>
      </w:r>
      <w:r>
        <w:t>O</w:t>
      </w:r>
      <w:r>
        <w:rPr>
          <w:position w:val="-6"/>
          <w:sz w:val="14"/>
        </w:rPr>
        <w:t>7</w:t>
      </w:r>
      <w:r>
        <w:t xml:space="preserve"> b</w:t>
      </w:r>
      <w:r>
        <w:t>e</w:t>
      </w:r>
      <w:r>
        <w:t>sitzt eine Sprungtemper</w:t>
      </w:r>
      <w:r>
        <w:t>a</w:t>
      </w:r>
      <w:r>
        <w:t>tur von 92 K (-181</w:t>
      </w:r>
      <w:r>
        <w:rPr>
          <w:rFonts w:ascii="Royal Society of Chemistry" w:hAnsi="Royal Society of Chemistry"/>
        </w:rPr>
        <w:t>º</w:t>
      </w:r>
      <w:r>
        <w:t>C), also oberhalb von flüssigem Stickstoff (77K, -196</w:t>
      </w:r>
      <w:r>
        <w:rPr>
          <w:rFonts w:ascii="Royal Society of Chemistry" w:hAnsi="Royal Society of Chemistry"/>
        </w:rPr>
        <w:t>º</w:t>
      </w:r>
      <w:r>
        <w:t xml:space="preserve">C), der sich als Kühlmaterial somit eignet und zudem auch billig ist. </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r>
        <w:br w:type="page"/>
      </w:r>
    </w:p>
    <w:p w:rsidR="00F66E65" w:rsidRPr="002313C1" w:rsidRDefault="00A22E69" w:rsidP="00F66E65">
      <w:r>
        <w:rPr>
          <w:noProof/>
          <w:lang w:eastAsia="de-CH"/>
        </w:rPr>
        <w:lastRenderedPageBreak/>
        <w:pict>
          <v:shape id="_x0000_s4176" type="#_x0000_t202" style="position:absolute;left:0;text-align:left;margin-left:308.35pt;margin-top:9.95pt;width:85.55pt;height:20.3pt;z-index:251791360" o:allowincell="f" filled="f" stroked="f">
            <v:textbox style="mso-next-textbox:#_x0000_s4176">
              <w:txbxContent>
                <w:p w:rsidR="0046386B" w:rsidRPr="009658A8" w:rsidRDefault="0046386B" w:rsidP="00F66E65">
                  <w:pPr>
                    <w:pStyle w:val="Verborgen"/>
                    <w:rPr>
                      <w:b/>
                    </w:rPr>
                  </w:pPr>
                  <w:r w:rsidRPr="009658A8">
                    <w:rPr>
                      <w:b/>
                    </w:rPr>
                    <w:t xml:space="preserve">Ca. </w:t>
                  </w:r>
                  <w:r>
                    <w:rPr>
                      <w:b/>
                    </w:rPr>
                    <w:t>8</w:t>
                  </w:r>
                  <w:r w:rsidRPr="009658A8">
                    <w:rPr>
                      <w:b/>
                    </w:rPr>
                    <w:t xml:space="preserve"> Min</w:t>
                  </w:r>
                </w:p>
              </w:txbxContent>
            </v:textbox>
          </v:shape>
        </w:pict>
      </w:r>
    </w:p>
    <w:p w:rsidR="00F66E65" w:rsidRPr="0055710E" w:rsidRDefault="00F66E65" w:rsidP="00F66E65">
      <w:pPr>
        <w:pStyle w:val="berschrift3"/>
      </w:pPr>
      <w:r w:rsidRPr="0055710E">
        <w:t>Wärmeleitfähigkeit</w:t>
      </w:r>
    </w:p>
    <w:p w:rsidR="00F66E65" w:rsidRPr="00DD5895" w:rsidRDefault="00A22E69" w:rsidP="00F66E65">
      <w:r>
        <w:rPr>
          <w:b/>
          <w:noProof/>
          <w:lang w:eastAsia="de-CH"/>
        </w:rPr>
        <w:pict>
          <v:shape id="_x0000_s4180" type="#_x0000_t202" style="position:absolute;left:0;text-align:left;margin-left:36.5pt;margin-top:4pt;width:424.3pt;height:48.8pt;z-index:251796480" o:allowincell="f" filled="f" stroked="f">
            <v:textbox style="mso-next-textbox:#_x0000_s4180">
              <w:txbxContent>
                <w:p w:rsidR="0046386B" w:rsidRPr="00DD5895" w:rsidRDefault="0046386B" w:rsidP="00F66E65">
                  <w:r w:rsidRPr="00D923B0">
                    <w:rPr>
                      <w:vanish/>
                      <w:color w:val="FF0000"/>
                    </w:rPr>
                    <w:t xml:space="preserve">Experiment mit Eisenstange und Bunsenbrenner, </w:t>
                  </w:r>
                  <w:r>
                    <w:rPr>
                      <w:vanish/>
                      <w:color w:val="FF0000"/>
                    </w:rPr>
                    <w:t>Kerzen</w:t>
                  </w:r>
                  <w:r w:rsidRPr="00D923B0">
                    <w:rPr>
                      <w:vanish/>
                      <w:color w:val="FF0000"/>
                    </w:rPr>
                    <w:t xml:space="preserve"> drauf</w:t>
                  </w:r>
                  <w:r>
                    <w:rPr>
                      <w:vanish/>
                      <w:color w:val="FF0000"/>
                    </w:rPr>
                    <w:t>, dito mit Glas</w:t>
                  </w:r>
                  <w:r w:rsidRPr="00D923B0">
                    <w:rPr>
                      <w:vanish/>
                      <w:color w:val="FF0000"/>
                    </w:rPr>
                    <w:t xml:space="preserve"> </w:t>
                  </w:r>
                  <w:r w:rsidRPr="00DD5895">
                    <w:t xml:space="preserve">        </w:t>
                  </w:r>
                </w:p>
                <w:p w:rsidR="0046386B" w:rsidRDefault="0046386B" w:rsidP="00F66E65">
                  <w:pPr>
                    <w:pStyle w:val="Verborgen"/>
                    <w:rPr>
                      <w:b/>
                    </w:rPr>
                  </w:pPr>
                </w:p>
              </w:txbxContent>
            </v:textbox>
          </v:shape>
        </w:pict>
      </w:r>
      <w:r>
        <w:rPr>
          <w:noProof/>
          <w:lang w:eastAsia="de-CH"/>
        </w:rPr>
        <w:pict>
          <v:shape id="_x0000_s4166" type="#_x0000_t75" style="position:absolute;left:0;text-align:left;margin-left:11.2pt;margin-top:11.95pt;width:30.3pt;height:20.65pt;z-index:-251544576;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4166" DrawAspect="Content" ObjectID="_1572419034" r:id="rId74"/>
        </w:pict>
      </w:r>
      <w:r w:rsidR="00F66E65" w:rsidRPr="00DD5895">
        <w:t xml:space="preserve"> </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tbl>
      <w:tblPr>
        <w:tblStyle w:val="Tabellenraster"/>
        <w:tblpPr w:leftFromText="141" w:rightFromText="141" w:vertAnchor="text" w:horzAnchor="margin" w:tblpXSpec="center" w:tblpY="70"/>
        <w:tblW w:w="0" w:type="auto"/>
        <w:tblLook w:val="04A0" w:firstRow="1" w:lastRow="0" w:firstColumn="1" w:lastColumn="0" w:noHBand="0" w:noVBand="1"/>
      </w:tblPr>
      <w:tblGrid>
        <w:gridCol w:w="2364"/>
        <w:gridCol w:w="2364"/>
        <w:gridCol w:w="2364"/>
      </w:tblGrid>
      <w:tr w:rsidR="00F66E65" w:rsidTr="0046386B">
        <w:trPr>
          <w:trHeight w:val="271"/>
        </w:trPr>
        <w:tc>
          <w:tcPr>
            <w:tcW w:w="2364" w:type="dxa"/>
          </w:tcPr>
          <w:p w:rsidR="00F66E65" w:rsidRDefault="00F66E65" w:rsidP="0046386B"/>
        </w:tc>
        <w:tc>
          <w:tcPr>
            <w:tcW w:w="2364" w:type="dxa"/>
          </w:tcPr>
          <w:p w:rsidR="00F66E65" w:rsidRPr="00DB1C0E" w:rsidRDefault="00F66E65" w:rsidP="0046386B">
            <w:pPr>
              <w:rPr>
                <w:b/>
              </w:rPr>
            </w:pPr>
            <w:r>
              <w:rPr>
                <w:b/>
              </w:rPr>
              <w:t>Kupfers</w:t>
            </w:r>
            <w:r w:rsidRPr="00DB1C0E">
              <w:rPr>
                <w:b/>
              </w:rPr>
              <w:t>tab</w:t>
            </w:r>
          </w:p>
        </w:tc>
        <w:tc>
          <w:tcPr>
            <w:tcW w:w="2364" w:type="dxa"/>
          </w:tcPr>
          <w:p w:rsidR="00F66E65" w:rsidRPr="00DB1C0E" w:rsidRDefault="00F66E65" w:rsidP="0046386B">
            <w:pPr>
              <w:rPr>
                <w:b/>
              </w:rPr>
            </w:pPr>
            <w:r w:rsidRPr="00DB1C0E">
              <w:rPr>
                <w:b/>
              </w:rPr>
              <w:t>Glasstab</w:t>
            </w:r>
          </w:p>
        </w:tc>
      </w:tr>
      <w:tr w:rsidR="00F66E65" w:rsidTr="0046386B">
        <w:trPr>
          <w:trHeight w:val="271"/>
        </w:trPr>
        <w:tc>
          <w:tcPr>
            <w:tcW w:w="2364" w:type="dxa"/>
          </w:tcPr>
          <w:p w:rsidR="00F66E65" w:rsidRPr="00DB1C0E" w:rsidRDefault="00F66E65" w:rsidP="0046386B">
            <w:pPr>
              <w:rPr>
                <w:b/>
              </w:rPr>
            </w:pPr>
            <w:r w:rsidRPr="00DB1C0E">
              <w:rPr>
                <w:b/>
              </w:rPr>
              <w:t>Streichholz 1</w:t>
            </w:r>
          </w:p>
        </w:tc>
        <w:tc>
          <w:tcPr>
            <w:tcW w:w="2364" w:type="dxa"/>
          </w:tcPr>
          <w:p w:rsidR="00F66E65" w:rsidRPr="00DB1C0E" w:rsidRDefault="00F66E65" w:rsidP="0046386B">
            <w:pPr>
              <w:rPr>
                <w:vanish/>
                <w:color w:val="FF0000"/>
              </w:rPr>
            </w:pPr>
            <w:r w:rsidRPr="00DB1C0E">
              <w:rPr>
                <w:b/>
                <w:vanish/>
                <w:color w:val="FF0000"/>
              </w:rPr>
              <w:t>76s</w:t>
            </w:r>
          </w:p>
        </w:tc>
        <w:tc>
          <w:tcPr>
            <w:tcW w:w="2364" w:type="dxa"/>
          </w:tcPr>
          <w:p w:rsidR="00F66E65" w:rsidRPr="00DB1C0E" w:rsidRDefault="00F66E65" w:rsidP="0046386B">
            <w:pPr>
              <w:rPr>
                <w:b/>
                <w:vanish/>
                <w:color w:val="FF0000"/>
              </w:rPr>
            </w:pPr>
            <w:r w:rsidRPr="00DB1C0E">
              <w:rPr>
                <w:b/>
                <w:vanish/>
                <w:color w:val="FF0000"/>
              </w:rPr>
              <w:t>/</w:t>
            </w:r>
          </w:p>
        </w:tc>
      </w:tr>
      <w:tr w:rsidR="00F66E65" w:rsidTr="0046386B">
        <w:trPr>
          <w:trHeight w:val="271"/>
        </w:trPr>
        <w:tc>
          <w:tcPr>
            <w:tcW w:w="2364" w:type="dxa"/>
          </w:tcPr>
          <w:p w:rsidR="00F66E65" w:rsidRPr="00DB1C0E" w:rsidRDefault="00F66E65" w:rsidP="0046386B">
            <w:pPr>
              <w:rPr>
                <w:b/>
              </w:rPr>
            </w:pPr>
            <w:r w:rsidRPr="00DB1C0E">
              <w:rPr>
                <w:b/>
              </w:rPr>
              <w:t>Streichholz 2</w:t>
            </w:r>
          </w:p>
        </w:tc>
        <w:tc>
          <w:tcPr>
            <w:tcW w:w="2364" w:type="dxa"/>
          </w:tcPr>
          <w:p w:rsidR="00F66E65" w:rsidRPr="00DB1C0E" w:rsidRDefault="00F66E65" w:rsidP="0046386B">
            <w:pPr>
              <w:rPr>
                <w:vanish/>
                <w:color w:val="FF0000"/>
              </w:rPr>
            </w:pPr>
            <w:r w:rsidRPr="00DB1C0E">
              <w:rPr>
                <w:b/>
                <w:vanish/>
                <w:color w:val="FF0000"/>
              </w:rPr>
              <w:t>118s</w:t>
            </w:r>
            <w:r w:rsidRPr="00DB1C0E">
              <w:rPr>
                <w:b/>
                <w:vanish/>
                <w:color w:val="FF0000"/>
              </w:rPr>
              <w:tab/>
              <w:t>(+42)</w:t>
            </w:r>
          </w:p>
        </w:tc>
        <w:tc>
          <w:tcPr>
            <w:tcW w:w="2364" w:type="dxa"/>
          </w:tcPr>
          <w:p w:rsidR="00F66E65" w:rsidRPr="00DB1C0E" w:rsidRDefault="00F66E65" w:rsidP="0046386B">
            <w:pPr>
              <w:rPr>
                <w:b/>
                <w:vanish/>
                <w:color w:val="FF0000"/>
              </w:rPr>
            </w:pPr>
            <w:r w:rsidRPr="00DB1C0E">
              <w:rPr>
                <w:b/>
                <w:vanish/>
                <w:color w:val="FF0000"/>
              </w:rPr>
              <w:t>/</w:t>
            </w:r>
          </w:p>
        </w:tc>
      </w:tr>
      <w:tr w:rsidR="00F66E65" w:rsidTr="0046386B">
        <w:trPr>
          <w:trHeight w:val="271"/>
        </w:trPr>
        <w:tc>
          <w:tcPr>
            <w:tcW w:w="2364" w:type="dxa"/>
          </w:tcPr>
          <w:p w:rsidR="00F66E65" w:rsidRPr="00DB1C0E" w:rsidRDefault="00F66E65" w:rsidP="0046386B">
            <w:pPr>
              <w:rPr>
                <w:b/>
              </w:rPr>
            </w:pPr>
            <w:r w:rsidRPr="00DB1C0E">
              <w:rPr>
                <w:b/>
              </w:rPr>
              <w:t>Streichholz 3</w:t>
            </w:r>
          </w:p>
        </w:tc>
        <w:tc>
          <w:tcPr>
            <w:tcW w:w="2364" w:type="dxa"/>
          </w:tcPr>
          <w:p w:rsidR="00F66E65" w:rsidRPr="00DB1C0E" w:rsidRDefault="00F66E65" w:rsidP="0046386B">
            <w:pPr>
              <w:rPr>
                <w:vanish/>
                <w:color w:val="FF0000"/>
              </w:rPr>
            </w:pPr>
            <w:r w:rsidRPr="00DB1C0E">
              <w:rPr>
                <w:b/>
                <w:vanish/>
                <w:color w:val="FF0000"/>
              </w:rPr>
              <w:t>166s</w:t>
            </w:r>
            <w:r w:rsidRPr="00DB1C0E">
              <w:rPr>
                <w:b/>
                <w:vanish/>
                <w:color w:val="FF0000"/>
              </w:rPr>
              <w:tab/>
              <w:t>(+48)</w:t>
            </w:r>
          </w:p>
        </w:tc>
        <w:tc>
          <w:tcPr>
            <w:tcW w:w="2364" w:type="dxa"/>
          </w:tcPr>
          <w:p w:rsidR="00F66E65" w:rsidRPr="00DB1C0E" w:rsidRDefault="00F66E65" w:rsidP="0046386B">
            <w:pPr>
              <w:rPr>
                <w:b/>
                <w:vanish/>
                <w:color w:val="FF0000"/>
              </w:rPr>
            </w:pPr>
            <w:r w:rsidRPr="00DB1C0E">
              <w:rPr>
                <w:b/>
                <w:vanish/>
                <w:color w:val="FF0000"/>
              </w:rPr>
              <w:t>/</w:t>
            </w:r>
          </w:p>
        </w:tc>
      </w:tr>
    </w:tbl>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A22E69" w:rsidP="00F66E65">
      <w:r>
        <w:rPr>
          <w:noProof/>
          <w:lang w:eastAsia="de-CH"/>
        </w:rPr>
        <w:pict>
          <v:shape id="_x0000_s4181" type="#_x0000_t202" style="position:absolute;left:0;text-align:left;margin-left:37.95pt;margin-top:3.6pt;width:424.3pt;height:38pt;z-index:251797504" o:allowincell="f" filled="f" stroked="f">
            <v:textbox style="mso-next-textbox:#_x0000_s4181">
              <w:txbxContent>
                <w:p w:rsidR="0046386B" w:rsidRPr="009658A8" w:rsidRDefault="0046386B" w:rsidP="00F66E65">
                  <w:pPr>
                    <w:pStyle w:val="Verborgen"/>
                    <w:rPr>
                      <w:b/>
                    </w:rPr>
                  </w:pPr>
                  <w:r>
                    <w:rPr>
                      <w:b/>
                    </w:rPr>
                    <w:t>es scheint so, als ob die Wärmeleitung linear mit der Distanz geht.</w:t>
                  </w:r>
                </w:p>
              </w:txbxContent>
            </v:textbox>
          </v:shape>
        </w:pict>
      </w:r>
    </w:p>
    <w:p w:rsidR="00F66E65" w:rsidRDefault="00F66E65" w:rsidP="00F66E65"/>
    <w:p w:rsidR="00F66E65" w:rsidRDefault="00F66E65" w:rsidP="00F66E65"/>
    <w:p w:rsidR="00F66E65" w:rsidRDefault="00F66E65" w:rsidP="00F66E65"/>
    <w:p w:rsidR="00F66E65" w:rsidRDefault="00F66E65" w:rsidP="00F66E65">
      <w:r>
        <w:t>Erklärung des Effektes: Wärmeleitung wird bei Nichtmetallen durch das Schwingen von Molekülen und Übertragung auf deren Nachbarmoleküle bewerkstelligt. Daher haben Gase eine relativ geringe Wärm</w:t>
      </w:r>
      <w:r>
        <w:t>e</w:t>
      </w:r>
      <w:r>
        <w:t xml:space="preserve">leitfähigkeit. Bei Metallen erfolgt die Wärmeleitung </w:t>
      </w:r>
      <w:r w:rsidRPr="00746330">
        <w:rPr>
          <w:b/>
        </w:rPr>
        <w:t>vornehmlich über die beweglichen Elektronen</w:t>
      </w:r>
      <w:r>
        <w:t>. Gute elektrische Leiter sind auch gute Wärmeleiter (der Umkehrschluss ist allerdings oft falsch, deu</w:t>
      </w:r>
      <w:r>
        <w:t>t</w:t>
      </w:r>
      <w:r>
        <w:t xml:space="preserve">liches Gegenbeispiel ist beispielsweise der sehr gut wärmeleitende Diamant). </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Pr="000F4182" w:rsidRDefault="00A22E69" w:rsidP="00F66E65">
      <w:pPr>
        <w:pStyle w:val="berschrift3"/>
      </w:pPr>
      <w:r>
        <w:rPr>
          <w:noProof/>
          <w:lang w:eastAsia="de-CH"/>
        </w:rPr>
        <w:pict>
          <v:shape id="_x0000_s4177" type="#_x0000_t202" style="position:absolute;left:0;text-align:left;margin-left:265.1pt;margin-top:9.45pt;width:85.55pt;height:20.3pt;z-index:251792384" o:allowincell="f" filled="f" stroked="f">
            <v:textbox style="mso-next-textbox:#_x0000_s4177">
              <w:txbxContent>
                <w:p w:rsidR="0046386B" w:rsidRPr="009658A8" w:rsidRDefault="0046386B" w:rsidP="00F66E65">
                  <w:pPr>
                    <w:pStyle w:val="Verborgen"/>
                    <w:rPr>
                      <w:b/>
                    </w:rPr>
                  </w:pPr>
                  <w:r w:rsidRPr="009658A8">
                    <w:rPr>
                      <w:b/>
                    </w:rPr>
                    <w:t xml:space="preserve">Ca. </w:t>
                  </w:r>
                  <w:r>
                    <w:rPr>
                      <w:b/>
                    </w:rPr>
                    <w:t>3</w:t>
                  </w:r>
                  <w:r w:rsidRPr="009658A8">
                    <w:rPr>
                      <w:b/>
                    </w:rPr>
                    <w:t xml:space="preserve"> Min</w:t>
                  </w:r>
                </w:p>
              </w:txbxContent>
            </v:textbox>
          </v:shape>
        </w:pict>
      </w:r>
      <w:r w:rsidR="00F66E65">
        <w:rPr>
          <w:noProof/>
          <w:lang w:val="de-CH" w:eastAsia="de-CH"/>
        </w:rPr>
        <w:drawing>
          <wp:anchor distT="0" distB="0" distL="114300" distR="114300" simplePos="0" relativeHeight="251776000" behindDoc="1" locked="0" layoutInCell="1" allowOverlap="1">
            <wp:simplePos x="0" y="0"/>
            <wp:positionH relativeFrom="column">
              <wp:posOffset>4856480</wp:posOffset>
            </wp:positionH>
            <wp:positionV relativeFrom="paragraph">
              <wp:posOffset>50165</wp:posOffset>
            </wp:positionV>
            <wp:extent cx="631190" cy="585470"/>
            <wp:effectExtent l="19050" t="0" r="0" b="0"/>
            <wp:wrapTight wrapText="bothSides">
              <wp:wrapPolygon edited="0">
                <wp:start x="-652" y="0"/>
                <wp:lineTo x="-652" y="21085"/>
                <wp:lineTo x="21513" y="21085"/>
                <wp:lineTo x="21513" y="0"/>
                <wp:lineTo x="-652" y="0"/>
              </wp:wrapPolygon>
            </wp:wrapTight>
            <wp:docPr id="2921" name="Bild 8" descr="D:\Peng zhi xiong\Lou folder\7191 PPT\jpg\07-14.jpg"/>
            <wp:cNvGraphicFramePr/>
            <a:graphic xmlns:a="http://schemas.openxmlformats.org/drawingml/2006/main">
              <a:graphicData uri="http://schemas.openxmlformats.org/drawingml/2006/picture">
                <pic:pic xmlns:pic="http://schemas.openxmlformats.org/drawingml/2006/picture">
                  <pic:nvPicPr>
                    <pic:cNvPr id="58371" name="Picture 3" descr="D:\Peng zhi xiong\Lou folder\7191 PPT\jpg\07-14.jpg"/>
                    <pic:cNvPicPr>
                      <a:picLocks noChangeAspect="1" noChangeArrowheads="1"/>
                    </pic:cNvPicPr>
                  </pic:nvPicPr>
                  <pic:blipFill>
                    <a:blip r:embed="rId75" cstate="print"/>
                    <a:srcRect/>
                    <a:stretch>
                      <a:fillRect/>
                    </a:stretch>
                  </pic:blipFill>
                  <pic:spPr bwMode="auto">
                    <a:xfrm>
                      <a:off x="0" y="0"/>
                      <a:ext cx="631190" cy="585470"/>
                    </a:xfrm>
                    <a:prstGeom prst="rect">
                      <a:avLst/>
                    </a:prstGeom>
                    <a:noFill/>
                  </pic:spPr>
                </pic:pic>
              </a:graphicData>
            </a:graphic>
          </wp:anchor>
        </w:drawing>
      </w:r>
      <w:r w:rsidR="00F66E65" w:rsidRPr="000F4182">
        <w:t>Glanz</w:t>
      </w:r>
    </w:p>
    <w:p w:rsidR="00F66E65" w:rsidRDefault="00F66E65" w:rsidP="00F66E65"/>
    <w:p w:rsidR="00F66E65" w:rsidRDefault="00A22E69" w:rsidP="00F66E65">
      <w:r>
        <w:rPr>
          <w:noProof/>
          <w:lang w:eastAsia="de-CH"/>
        </w:rPr>
        <w:pict>
          <v:shape id="_x0000_s4167" type="#_x0000_t75" style="position:absolute;left:0;text-align:left;margin-left:13.75pt;margin-top:.9pt;width:30.3pt;height:20.65pt;z-index:-251543552;mso-wrap-edited:f" wrapcoords="1770 514 2125 8743 0 14914 -354 18514 9561 21086 14164 21086 19121 21086 20184 21086 20538 19029 19830 16971 21246 16971 21600 14914 21600 4629 19121 3086 6374 514 1770 514" o:allowincell="f">
            <v:imagedata r:id="rId41" o:title=""/>
            <w10:wrap type="tight"/>
          </v:shape>
          <o:OLEObject Type="Embed" ProgID="CorelDraw.Graphic.8" ShapeID="_x0000_s4167" DrawAspect="Content" ObjectID="_1572419035" r:id="rId76"/>
        </w:pict>
      </w:r>
    </w:p>
    <w:p w:rsidR="00F66E65" w:rsidRDefault="00F66E65" w:rsidP="00F66E65">
      <w:r>
        <w:rPr>
          <w:noProof/>
          <w:lang w:val="de-CH" w:eastAsia="de-CH"/>
        </w:rPr>
        <w:drawing>
          <wp:anchor distT="0" distB="0" distL="114300" distR="114300" simplePos="0" relativeHeight="251773952" behindDoc="1" locked="0" layoutInCell="1" allowOverlap="1">
            <wp:simplePos x="0" y="0"/>
            <wp:positionH relativeFrom="column">
              <wp:posOffset>4856480</wp:posOffset>
            </wp:positionH>
            <wp:positionV relativeFrom="paragraph">
              <wp:posOffset>108585</wp:posOffset>
            </wp:positionV>
            <wp:extent cx="1029970" cy="1641475"/>
            <wp:effectExtent l="19050" t="0" r="0" b="0"/>
            <wp:wrapTight wrapText="bothSides">
              <wp:wrapPolygon edited="0">
                <wp:start x="-400" y="0"/>
                <wp:lineTo x="-400" y="21308"/>
                <wp:lineTo x="21573" y="21308"/>
                <wp:lineTo x="21573" y="0"/>
                <wp:lineTo x="-400" y="0"/>
              </wp:wrapPolygon>
            </wp:wrapTight>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cstate="print"/>
                    <a:srcRect/>
                    <a:stretch>
                      <a:fillRect/>
                    </a:stretch>
                  </pic:blipFill>
                  <pic:spPr bwMode="auto">
                    <a:xfrm>
                      <a:off x="0" y="0"/>
                      <a:ext cx="1029970" cy="1641475"/>
                    </a:xfrm>
                    <a:prstGeom prst="rect">
                      <a:avLst/>
                    </a:prstGeom>
                    <a:noFill/>
                    <a:ln w="9525">
                      <a:noFill/>
                      <a:miter lim="800000"/>
                      <a:headEnd/>
                      <a:tailEnd/>
                    </a:ln>
                  </pic:spPr>
                </pic:pic>
              </a:graphicData>
            </a:graphic>
          </wp:anchor>
        </w:drawing>
      </w:r>
      <w:r>
        <w:t xml:space="preserve"> </w:t>
      </w:r>
      <w:r w:rsidRPr="00F37F20">
        <w:rPr>
          <w:vanish/>
          <w:color w:val="FF0000"/>
        </w:rPr>
        <w:t>Metalle zeigen, Hinweis auf Glanz</w:t>
      </w:r>
      <w:r>
        <w:rPr>
          <w:vanish/>
          <w:color w:val="FF0000"/>
        </w:rPr>
        <w:t xml:space="preserve">, </w:t>
      </w:r>
      <w:r>
        <w:t xml:space="preserve">     </w:t>
      </w:r>
    </w:p>
    <w:p w:rsidR="00F66E65" w:rsidRDefault="00F66E65" w:rsidP="00F66E65"/>
    <w:p w:rsidR="00F66E65" w:rsidRDefault="00F66E65" w:rsidP="00F66E65">
      <w:r>
        <w:t>Die frei beweglichen Elektronen können die gesamte eingestrahlte, aufgenommene Ene</w:t>
      </w:r>
      <w:r>
        <w:t>r</w:t>
      </w:r>
      <w:r>
        <w:t xml:space="preserve">gie – also alle Wellenlängen – wieder unverändert emittieren; so entstehen der Glanz und der Spiegeleffekt. Das nennt man auch </w:t>
      </w:r>
      <w:r w:rsidRPr="00474231">
        <w:t>Reflexion</w:t>
      </w:r>
      <w:r>
        <w:t xml:space="preserve">; aus glatten Metallflächen werden deshalb </w:t>
      </w:r>
      <w:r w:rsidRPr="00474231">
        <w:t>Spiegel</w:t>
      </w:r>
      <w:r>
        <w:t xml:space="preserve"> angefertigt.</w:t>
      </w:r>
    </w:p>
    <w:p w:rsidR="00F66E65" w:rsidRDefault="00F66E65" w:rsidP="00F66E65"/>
    <w:p w:rsidR="00F66E65" w:rsidRDefault="00F66E65" w:rsidP="00F66E65">
      <w:r>
        <w:t xml:space="preserve">Undurchsichtigkeit … </w:t>
      </w:r>
      <w:r w:rsidRPr="00EC04B7">
        <w:t>Die vor</w:t>
      </w:r>
      <w:r>
        <w:t xml:space="preserve">her </w:t>
      </w:r>
      <w:r w:rsidRPr="00EC04B7">
        <w:t>beschriebene, an der Metalloberfläche stattfindende Reflexion bewirkt zugleich, dass Licht das Metall nicht durchdringen kann. Metalle s</w:t>
      </w:r>
      <w:r w:rsidRPr="00EC04B7">
        <w:t>e</w:t>
      </w:r>
      <w:r w:rsidRPr="00EC04B7">
        <w:t>hen deshalb bereits in dünnsten Schichten in der Durchsicht grau bis schwarz aus.</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Default="00F66E65" w:rsidP="00F66E65">
      <w:pPr>
        <w:spacing w:after="200" w:line="276" w:lineRule="auto"/>
        <w:jc w:val="left"/>
      </w:pPr>
      <w:r>
        <w:br w:type="page"/>
      </w:r>
    </w:p>
    <w:p w:rsidR="00F66E65" w:rsidRDefault="00F66E65" w:rsidP="00F66E65"/>
    <w:p w:rsidR="00F66E65" w:rsidRDefault="00A22E69" w:rsidP="00F66E65">
      <w:pPr>
        <w:pStyle w:val="berschrift2"/>
      </w:pPr>
      <w:r>
        <w:rPr>
          <w:noProof/>
          <w:lang w:eastAsia="de-CH"/>
        </w:rPr>
        <w:pict>
          <v:shape id="_x0000_s4178" type="#_x0000_t202" style="position:absolute;left:0;text-align:left;margin-left:332.9pt;margin-top:5.05pt;width:143.35pt;height:27.35pt;z-index:251793408" o:allowincell="f" filled="f" stroked="f">
            <v:textbox style="mso-next-textbox:#_x0000_s4178">
              <w:txbxContent>
                <w:p w:rsidR="0046386B" w:rsidRPr="009658A8" w:rsidRDefault="0046386B" w:rsidP="00F66E65">
                  <w:pPr>
                    <w:pStyle w:val="Verborgen"/>
                    <w:rPr>
                      <w:b/>
                    </w:rPr>
                  </w:pPr>
                  <w:r>
                    <w:rPr>
                      <w:b/>
                    </w:rPr>
                    <w:t>Variabel</w:t>
                  </w:r>
                </w:p>
              </w:txbxContent>
            </v:textbox>
          </v:shape>
        </w:pict>
      </w:r>
      <w:r w:rsidR="00F66E65">
        <w:t>Übersicht der verschiedenen Bindungstypen</w:t>
      </w:r>
    </w:p>
    <w:p w:rsidR="00F66E65" w:rsidRDefault="00F66E65" w:rsidP="00F66E65"/>
    <w:p w:rsidR="00F66E65" w:rsidRPr="004C729B" w:rsidRDefault="00F66E65" w:rsidP="00F66E65">
      <w:pPr>
        <w:pStyle w:val="Beschriftung"/>
        <w:rPr>
          <w:sz w:val="22"/>
          <w:szCs w:val="22"/>
        </w:rPr>
      </w:pPr>
      <w:r w:rsidRPr="004C729B">
        <w:rPr>
          <w:sz w:val="22"/>
          <w:szCs w:val="22"/>
        </w:rPr>
        <w:t>Kovalente Bindung</w:t>
      </w:r>
    </w:p>
    <w:p w:rsidR="00F66E65" w:rsidRDefault="00F66E65" w:rsidP="00F66E65">
      <w:pPr>
        <w:rPr>
          <w:lang w:val="en-US"/>
        </w:rPr>
      </w:pPr>
      <w:r w:rsidRPr="0034403A">
        <w:rPr>
          <w:noProof/>
          <w:lang w:val="de-CH" w:eastAsia="de-CH"/>
        </w:rPr>
        <w:drawing>
          <wp:anchor distT="0" distB="0" distL="114300" distR="114300" simplePos="0" relativeHeight="251781120" behindDoc="1" locked="0" layoutInCell="1" allowOverlap="1">
            <wp:simplePos x="0" y="0"/>
            <wp:positionH relativeFrom="column">
              <wp:posOffset>20320</wp:posOffset>
            </wp:positionH>
            <wp:positionV relativeFrom="paragraph">
              <wp:posOffset>-1905</wp:posOffset>
            </wp:positionV>
            <wp:extent cx="1229995" cy="2050415"/>
            <wp:effectExtent l="19050" t="0" r="8255" b="0"/>
            <wp:wrapTight wrapText="bothSides">
              <wp:wrapPolygon edited="0">
                <wp:start x="-335" y="0"/>
                <wp:lineTo x="-335" y="21473"/>
                <wp:lineTo x="21745" y="21473"/>
                <wp:lineTo x="21745" y="0"/>
                <wp:lineTo x="-335" y="0"/>
              </wp:wrapPolygon>
            </wp:wrapTight>
            <wp:docPr id="2922" name="Bild 1" descr="D:\Peng zhi xiong\Lou folder\7191 PPT\jpg\08-05.jpg"/>
            <wp:cNvGraphicFramePr/>
            <a:graphic xmlns:a="http://schemas.openxmlformats.org/drawingml/2006/main">
              <a:graphicData uri="http://schemas.openxmlformats.org/drawingml/2006/picture">
                <pic:pic xmlns:pic="http://schemas.openxmlformats.org/drawingml/2006/picture">
                  <pic:nvPicPr>
                    <pic:cNvPr id="50179" name="Picture 3" descr="D:\Peng zhi xiong\Lou folder\7191 PPT\jpg\08-05.jpg"/>
                    <pic:cNvPicPr>
                      <a:picLocks noChangeAspect="1" noChangeArrowheads="1"/>
                    </pic:cNvPicPr>
                  </pic:nvPicPr>
                  <pic:blipFill>
                    <a:blip r:embed="rId78" cstate="print"/>
                    <a:srcRect/>
                    <a:stretch>
                      <a:fillRect/>
                    </a:stretch>
                  </pic:blipFill>
                  <pic:spPr bwMode="auto">
                    <a:xfrm>
                      <a:off x="0" y="0"/>
                      <a:ext cx="1229995" cy="2050415"/>
                    </a:xfrm>
                    <a:prstGeom prst="rect">
                      <a:avLst/>
                    </a:prstGeom>
                    <a:noFill/>
                  </pic:spPr>
                </pic:pic>
              </a:graphicData>
            </a:graphic>
          </wp:anchor>
        </w:drawing>
      </w:r>
    </w:p>
    <w:p w:rsidR="00F66E65" w:rsidRDefault="00F66E65" w:rsidP="00F66E65">
      <w:pPr>
        <w:rPr>
          <w:lang w:val="en-US"/>
        </w:rPr>
      </w:pPr>
      <w:r w:rsidRPr="007C0317">
        <w:rPr>
          <w:lang w:val="en-US"/>
        </w:rPr>
        <w:t>Die kovalente Bindung in H</w:t>
      </w:r>
      <w:r w:rsidRPr="007C0317">
        <w:rPr>
          <w:vertAlign w:val="subscript"/>
          <w:lang w:val="en-US"/>
        </w:rPr>
        <w:t>2</w:t>
      </w:r>
      <w:r w:rsidRPr="007C0317">
        <w:rPr>
          <w:lang w:val="en-US"/>
        </w:rPr>
        <w:t xml:space="preserve">. </w:t>
      </w:r>
    </w:p>
    <w:p w:rsidR="00F66E65" w:rsidRDefault="00F66E65" w:rsidP="00F66E65">
      <w:pPr>
        <w:rPr>
          <w:lang w:val="en-US"/>
        </w:rPr>
      </w:pPr>
      <w:r w:rsidRPr="007C0317">
        <w:rPr>
          <w:lang w:val="en-US"/>
        </w:rPr>
        <w:t>(a) Die Anziehungen und Absto</w:t>
      </w:r>
      <w:r>
        <w:rPr>
          <w:lang w:val="en-US"/>
        </w:rPr>
        <w:t>ss</w:t>
      </w:r>
      <w:r w:rsidRPr="007C0317">
        <w:rPr>
          <w:lang w:val="en-US"/>
        </w:rPr>
        <w:t xml:space="preserve">ungen zwischen Elektronen und Kernen im Wasserstoffmolekül. </w:t>
      </w:r>
    </w:p>
    <w:p w:rsidR="00F66E65" w:rsidRDefault="00F66E65" w:rsidP="00F66E65">
      <w:r w:rsidRPr="007C0317">
        <w:rPr>
          <w:lang w:val="en-US"/>
        </w:rPr>
        <w:t>(b) Elektronenverteilung im H</w:t>
      </w:r>
      <w:r w:rsidRPr="007C0317">
        <w:rPr>
          <w:vertAlign w:val="subscript"/>
          <w:lang w:val="en-US"/>
        </w:rPr>
        <w:t>2</w:t>
      </w:r>
      <w:r w:rsidRPr="007C0317">
        <w:rPr>
          <w:lang w:val="en-US"/>
        </w:rPr>
        <w:t>-Molekül. Die Konzentration der Elektrone</w:t>
      </w:r>
      <w:r w:rsidRPr="007C0317">
        <w:rPr>
          <w:lang w:val="en-US"/>
        </w:rPr>
        <w:t>n</w:t>
      </w:r>
      <w:r w:rsidRPr="007C0317">
        <w:rPr>
          <w:lang w:val="en-US"/>
        </w:rPr>
        <w:t>dichte zwischen den Kernen führt zu einer Nettoanziehungskraft, die die kovalente Bindung erzeugt, die das Molekül zusammenhält</w:t>
      </w:r>
      <w:r>
        <w:rPr>
          <w:lang w:val="en-US"/>
        </w:rPr>
        <w:t>.</w:t>
      </w:r>
    </w:p>
    <w:p w:rsidR="00F66E65" w:rsidRDefault="00F66E65" w:rsidP="00F66E65"/>
    <w:p w:rsidR="00F66E65" w:rsidRDefault="00F66E65" w:rsidP="00F66E65"/>
    <w:p w:rsidR="00F66E65" w:rsidRDefault="00F66E65" w:rsidP="00F66E65">
      <w:r>
        <w:t>Beispiel: Br</w:t>
      </w:r>
      <w:r w:rsidRPr="002D3DF6">
        <w:rPr>
          <w:vertAlign w:val="subscript"/>
        </w:rPr>
        <w:t>2</w:t>
      </w:r>
      <w:r>
        <w:t>, H</w:t>
      </w:r>
      <w:r w:rsidRPr="002D3DF6">
        <w:rPr>
          <w:vertAlign w:val="subscript"/>
        </w:rPr>
        <w:t>2</w:t>
      </w:r>
      <w:r>
        <w:t>O, NH</w:t>
      </w:r>
      <w:r w:rsidRPr="002D3DF6">
        <w:rPr>
          <w:vertAlign w:val="subscript"/>
        </w:rPr>
        <w:t>3</w:t>
      </w:r>
      <w:r>
        <w:t>, CH</w:t>
      </w:r>
      <w:r w:rsidRPr="002D3DF6">
        <w:rPr>
          <w:vertAlign w:val="subscript"/>
        </w:rPr>
        <w:t>4</w:t>
      </w:r>
      <w:r>
        <w:t>, C</w:t>
      </w:r>
      <w:r w:rsidRPr="002D3DF6">
        <w:rPr>
          <w:vertAlign w:val="subscript"/>
        </w:rPr>
        <w:t>6</w:t>
      </w:r>
      <w:r>
        <w:t>H</w:t>
      </w:r>
      <w:r w:rsidRPr="002D3DF6">
        <w:rPr>
          <w:vertAlign w:val="subscript"/>
        </w:rPr>
        <w:t>12</w:t>
      </w:r>
      <w:r>
        <w:t>O</w:t>
      </w:r>
      <w:r w:rsidRPr="002D3DF6">
        <w:rPr>
          <w:vertAlign w:val="subscript"/>
        </w:rPr>
        <w:t>6</w:t>
      </w:r>
      <w:r>
        <w:t>,     …</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 w:rsidR="00F66E65" w:rsidRPr="00325378" w:rsidRDefault="00F66E65" w:rsidP="00F66E65">
      <w:pPr>
        <w:rPr>
          <w:b/>
          <w:sz w:val="22"/>
          <w:szCs w:val="22"/>
        </w:rPr>
      </w:pPr>
      <w:r w:rsidRPr="00325378">
        <w:rPr>
          <w:b/>
          <w:sz w:val="22"/>
          <w:szCs w:val="22"/>
        </w:rPr>
        <w:t>Ionische Bindung</w:t>
      </w:r>
    </w:p>
    <w:p w:rsidR="00F66E65" w:rsidRDefault="00F66E65" w:rsidP="00F66E65"/>
    <w:p w:rsidR="00F66E65" w:rsidRDefault="00F66E65" w:rsidP="00F66E65">
      <w:pPr>
        <w:rPr>
          <w:lang w:val="en-US"/>
        </w:rPr>
      </w:pPr>
      <w:r w:rsidRPr="00540702">
        <w:rPr>
          <w:noProof/>
          <w:lang w:val="de-CH" w:eastAsia="de-CH"/>
        </w:rPr>
        <w:drawing>
          <wp:anchor distT="0" distB="0" distL="114300" distR="114300" simplePos="0" relativeHeight="251782144" behindDoc="1" locked="0" layoutInCell="1" allowOverlap="1">
            <wp:simplePos x="0" y="0"/>
            <wp:positionH relativeFrom="column">
              <wp:posOffset>20776</wp:posOffset>
            </wp:positionH>
            <wp:positionV relativeFrom="paragraph">
              <wp:posOffset>420</wp:posOffset>
            </wp:positionV>
            <wp:extent cx="3529080" cy="1416676"/>
            <wp:effectExtent l="19050" t="0" r="0" b="0"/>
            <wp:wrapTight wrapText="bothSides">
              <wp:wrapPolygon edited="0">
                <wp:start x="-117" y="0"/>
                <wp:lineTo x="-117" y="21203"/>
                <wp:lineTo x="21570" y="21203"/>
                <wp:lineTo x="21570" y="0"/>
                <wp:lineTo x="-117" y="0"/>
              </wp:wrapPolygon>
            </wp:wrapTight>
            <wp:docPr id="101" name="Bild 8" descr="D:\Peng zhi xiong\Lou folder\7191 PPT\jpg\02-23.jpg"/>
            <wp:cNvGraphicFramePr/>
            <a:graphic xmlns:a="http://schemas.openxmlformats.org/drawingml/2006/main">
              <a:graphicData uri="http://schemas.openxmlformats.org/drawingml/2006/picture">
                <pic:pic xmlns:pic="http://schemas.openxmlformats.org/drawingml/2006/picture">
                  <pic:nvPicPr>
                    <pic:cNvPr id="67587" name="Picture 3" descr="D:\Peng zhi xiong\Lou folder\7191 PPT\jpg\02-23.jpg"/>
                    <pic:cNvPicPr>
                      <a:picLocks noChangeAspect="1" noChangeArrowheads="1"/>
                    </pic:cNvPicPr>
                  </pic:nvPicPr>
                  <pic:blipFill>
                    <a:blip r:embed="rId79" cstate="print"/>
                    <a:srcRect/>
                    <a:stretch>
                      <a:fillRect/>
                    </a:stretch>
                  </pic:blipFill>
                  <pic:spPr bwMode="auto">
                    <a:xfrm>
                      <a:off x="0" y="0"/>
                      <a:ext cx="3529080" cy="1416676"/>
                    </a:xfrm>
                    <a:prstGeom prst="rect">
                      <a:avLst/>
                    </a:prstGeom>
                    <a:noFill/>
                  </pic:spPr>
                </pic:pic>
              </a:graphicData>
            </a:graphic>
          </wp:anchor>
        </w:drawing>
      </w:r>
      <w:r w:rsidRPr="00325378">
        <w:rPr>
          <w:lang w:val="en-US"/>
        </w:rPr>
        <w:t>Die Bildung einer ionischen Verbindung. (a) Durch die Übertr</w:t>
      </w:r>
      <w:r w:rsidRPr="00325378">
        <w:rPr>
          <w:lang w:val="en-US"/>
        </w:rPr>
        <w:t>a</w:t>
      </w:r>
      <w:r w:rsidRPr="00325378">
        <w:rPr>
          <w:lang w:val="en-US"/>
        </w:rPr>
        <w:t>gung eines Elektrons von einem neutralen Na-Atom auf ein neutra</w:t>
      </w:r>
      <w:r w:rsidRPr="00325378">
        <w:rPr>
          <w:lang w:val="en-US"/>
        </w:rPr>
        <w:t>l</w:t>
      </w:r>
      <w:r w:rsidRPr="00325378">
        <w:rPr>
          <w:lang w:val="en-US"/>
        </w:rPr>
        <w:t>es Cl-Atom werden ein Na</w:t>
      </w:r>
      <w:r w:rsidRPr="00325378">
        <w:rPr>
          <w:vertAlign w:val="superscript"/>
          <w:lang w:val="en-US"/>
        </w:rPr>
        <w:t>+</w:t>
      </w:r>
      <w:r w:rsidRPr="00325378">
        <w:rPr>
          <w:lang w:val="en-US"/>
        </w:rPr>
        <w:t>-Ion und ein Cl</w:t>
      </w:r>
      <w:r w:rsidRPr="00325378">
        <w:rPr>
          <w:vertAlign w:val="superscript"/>
          <w:lang w:val="en-US"/>
        </w:rPr>
        <w:t>–</w:t>
      </w:r>
      <w:r w:rsidRPr="00325378">
        <w:rPr>
          <w:lang w:val="en-US"/>
        </w:rPr>
        <w:t xml:space="preserve">-Ion gebildet. </w:t>
      </w:r>
    </w:p>
    <w:p w:rsidR="00F66E65" w:rsidRDefault="00F66E65" w:rsidP="00F66E65">
      <w:pPr>
        <w:rPr>
          <w:lang w:val="en-US"/>
        </w:rPr>
      </w:pPr>
      <w:r w:rsidRPr="00325378">
        <w:rPr>
          <w:lang w:val="en-US"/>
        </w:rPr>
        <w:t xml:space="preserve">(b) Anordnung der Ionen in festem Natriumchlorid (NaCl). </w:t>
      </w:r>
    </w:p>
    <w:p w:rsidR="00F66E65" w:rsidRDefault="00F66E65" w:rsidP="00F66E65">
      <w:pPr>
        <w:rPr>
          <w:lang w:val="en-US"/>
        </w:rPr>
      </w:pPr>
      <w:r w:rsidRPr="00325378">
        <w:rPr>
          <w:lang w:val="en-US"/>
        </w:rPr>
        <w:t>(c) Natriumchloridkristalle.</w:t>
      </w:r>
    </w:p>
    <w:p w:rsidR="00F66E65" w:rsidRDefault="00F66E65" w:rsidP="00F66E65">
      <w:pPr>
        <w:rPr>
          <w:lang w:val="en-US"/>
        </w:rPr>
      </w:pPr>
    </w:p>
    <w:p w:rsidR="00F66E65" w:rsidRDefault="00F66E65" w:rsidP="00F66E65">
      <w:r>
        <w:rPr>
          <w:lang w:val="en-US"/>
        </w:rPr>
        <w:t>Beispiel: NaCl, CaCO</w:t>
      </w:r>
      <w:r w:rsidRPr="00D80CC2">
        <w:rPr>
          <w:vertAlign w:val="subscript"/>
          <w:lang w:val="en-US"/>
        </w:rPr>
        <w:t>3</w:t>
      </w:r>
      <w:r>
        <w:rPr>
          <w:lang w:val="en-US"/>
        </w:rPr>
        <w:t>, NH</w:t>
      </w:r>
      <w:r w:rsidRPr="00D80CC2">
        <w:rPr>
          <w:vertAlign w:val="subscript"/>
          <w:lang w:val="en-US"/>
        </w:rPr>
        <w:t>4</w:t>
      </w:r>
      <w:r>
        <w:rPr>
          <w:lang w:val="en-US"/>
        </w:rPr>
        <w:t>Cl, MgO …</w:t>
      </w:r>
    </w:p>
    <w:p w:rsidR="00F66E65" w:rsidRDefault="00F66E65" w:rsidP="00F66E65"/>
    <w:p w:rsidR="00F66E65" w:rsidRDefault="00F66E65" w:rsidP="00F66E65"/>
    <w:p w:rsidR="00F66E65" w:rsidRDefault="00F66E65" w:rsidP="00F66E65"/>
    <w:p w:rsidR="00F66E65" w:rsidRDefault="00F66E65" w:rsidP="00F66E65"/>
    <w:p w:rsidR="00F66E65" w:rsidRPr="00B638E3" w:rsidRDefault="00F66E65" w:rsidP="00F66E65">
      <w:pPr>
        <w:rPr>
          <w:b/>
          <w:sz w:val="22"/>
          <w:szCs w:val="22"/>
        </w:rPr>
      </w:pPr>
      <w:r w:rsidRPr="00B638E3">
        <w:rPr>
          <w:b/>
          <w:sz w:val="22"/>
          <w:szCs w:val="22"/>
        </w:rPr>
        <w:t>Metallische Bindung</w:t>
      </w:r>
    </w:p>
    <w:p w:rsidR="00F66E65" w:rsidRDefault="00F66E65" w:rsidP="00F66E65"/>
    <w:p w:rsidR="00F66E65" w:rsidRDefault="00F66E65" w:rsidP="00F66E65">
      <w:pPr>
        <w:rPr>
          <w:lang w:val="en-US"/>
        </w:rPr>
      </w:pPr>
    </w:p>
    <w:p w:rsidR="00F66E65" w:rsidRDefault="00F66E65" w:rsidP="00F66E65">
      <w:pPr>
        <w:rPr>
          <w:lang w:val="en-US"/>
        </w:rPr>
      </w:pPr>
      <w:r>
        <w:rPr>
          <w:noProof/>
          <w:lang w:val="de-CH" w:eastAsia="de-CH"/>
        </w:rPr>
        <w:drawing>
          <wp:anchor distT="0" distB="0" distL="114300" distR="114300" simplePos="0" relativeHeight="251798528" behindDoc="0" locked="0" layoutInCell="1" allowOverlap="1">
            <wp:simplePos x="0" y="0"/>
            <wp:positionH relativeFrom="column">
              <wp:posOffset>-353060</wp:posOffset>
            </wp:positionH>
            <wp:positionV relativeFrom="paragraph">
              <wp:posOffset>27305</wp:posOffset>
            </wp:positionV>
            <wp:extent cx="3533140" cy="1184275"/>
            <wp:effectExtent l="19050" t="0" r="0" b="0"/>
            <wp:wrapSquare wrapText="bothSides"/>
            <wp:docPr id="5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3533140" cy="1184275"/>
                    </a:xfrm>
                    <a:prstGeom prst="rect">
                      <a:avLst/>
                    </a:prstGeom>
                    <a:noFill/>
                    <a:ln w="9525">
                      <a:noFill/>
                      <a:miter lim="800000"/>
                      <a:headEnd/>
                      <a:tailEnd/>
                    </a:ln>
                  </pic:spPr>
                </pic:pic>
              </a:graphicData>
            </a:graphic>
          </wp:anchor>
        </w:drawing>
      </w:r>
    </w:p>
    <w:p w:rsidR="00F66E65" w:rsidRDefault="00F66E65" w:rsidP="00F66E65">
      <w:pPr>
        <w:rPr>
          <w:lang w:val="en-US"/>
        </w:rPr>
      </w:pPr>
      <w:r w:rsidRPr="00B638E3">
        <w:rPr>
          <w:lang w:val="en-US"/>
        </w:rPr>
        <w:t xml:space="preserve">Elektronengasmodell. </w:t>
      </w:r>
    </w:p>
    <w:p w:rsidR="00F66E65" w:rsidRDefault="00F66E65" w:rsidP="00F66E65">
      <w:r w:rsidRPr="00B638E3">
        <w:rPr>
          <w:lang w:val="en-US"/>
        </w:rPr>
        <w:t>Schematische Darstellung des E</w:t>
      </w:r>
      <w:r w:rsidRPr="00B638E3">
        <w:rPr>
          <w:lang w:val="en-US"/>
        </w:rPr>
        <w:t>l</w:t>
      </w:r>
      <w:r w:rsidRPr="00B638E3">
        <w:rPr>
          <w:lang w:val="en-US"/>
        </w:rPr>
        <w:t>ektronengas</w:t>
      </w:r>
      <w:r>
        <w:rPr>
          <w:lang w:val="en-US"/>
        </w:rPr>
        <w:t>-</w:t>
      </w:r>
      <w:r w:rsidRPr="00B638E3">
        <w:rPr>
          <w:lang w:val="en-US"/>
        </w:rPr>
        <w:t>modells der Elektrone</w:t>
      </w:r>
      <w:r w:rsidRPr="00B638E3">
        <w:rPr>
          <w:lang w:val="en-US"/>
        </w:rPr>
        <w:t>n</w:t>
      </w:r>
      <w:r w:rsidRPr="00B638E3">
        <w:rPr>
          <w:lang w:val="en-US"/>
        </w:rPr>
        <w:t xml:space="preserve">struktur von Metallen. </w:t>
      </w:r>
    </w:p>
    <w:p w:rsidR="00F66E65" w:rsidRDefault="00F66E65" w:rsidP="00F66E65"/>
    <w:p w:rsidR="00F66E65" w:rsidRDefault="00F66E65" w:rsidP="00F66E65">
      <w:r>
        <w:t>Beispiel: Fe, Ni, Cu …</w:t>
      </w:r>
    </w:p>
    <w:p w:rsidR="00F66E65" w:rsidRDefault="00F66E65" w:rsidP="00F66E65"/>
    <w:p w:rsidR="00F66E65" w:rsidRDefault="00F66E65" w:rsidP="00F66E65"/>
    <w:p w:rsidR="00F66E65" w:rsidRDefault="00F66E65" w:rsidP="00F66E65"/>
    <w:p w:rsidR="00F66E65" w:rsidRDefault="00F66E65" w:rsidP="00F66E65"/>
    <w:p w:rsidR="00F66E65" w:rsidRDefault="00F66E65" w:rsidP="00F66E65">
      <w:pPr>
        <w:spacing w:after="200" w:line="276" w:lineRule="auto"/>
        <w:jc w:val="left"/>
      </w:pPr>
      <w:r>
        <w:br w:type="page"/>
      </w:r>
    </w:p>
    <w:p w:rsidR="00F66E65" w:rsidRDefault="00F66E65" w:rsidP="00F66E65"/>
    <w:p w:rsidR="00F66E65" w:rsidRDefault="00A22E69" w:rsidP="00F66E65">
      <w:r>
        <w:rPr>
          <w:b/>
          <w:noProof/>
          <w:lang w:eastAsia="de-CH"/>
        </w:rPr>
        <w:pict>
          <v:shape id="_x0000_s4179" type="#_x0000_t202" style="position:absolute;left:0;text-align:left;margin-left:227.8pt;margin-top:.45pt;width:224.95pt;height:37.05pt;z-index:251794432" o:allowincell="f" filled="f" stroked="f">
            <v:textbox style="mso-next-textbox:#_x0000_s4179">
              <w:txbxContent>
                <w:p w:rsidR="0046386B" w:rsidRPr="009658A8" w:rsidRDefault="0046386B" w:rsidP="00F66E65">
                  <w:pPr>
                    <w:pStyle w:val="Verborgen"/>
                    <w:rPr>
                      <w:b/>
                    </w:rPr>
                  </w:pPr>
                  <w:r>
                    <w:rPr>
                      <w:b/>
                    </w:rPr>
                    <w:t>Je nach Zeit … z.B. nur Metall machen, gemeinsam oder jeder für sich</w:t>
                  </w:r>
                </w:p>
              </w:txbxContent>
            </v:textbox>
          </v:shape>
        </w:pict>
      </w:r>
    </w:p>
    <w:p w:rsidR="00F66E65" w:rsidRPr="00EE7E0D" w:rsidRDefault="00F66E65" w:rsidP="00F66E65">
      <w:pPr>
        <w:rPr>
          <w:b/>
        </w:rPr>
      </w:pPr>
      <w:r w:rsidRPr="00EE7E0D">
        <w:rPr>
          <w:b/>
        </w:rPr>
        <w:t>Übung</w:t>
      </w:r>
      <w:r>
        <w:rPr>
          <w:rStyle w:val="Funotenzeichen"/>
          <w:b/>
        </w:rPr>
        <w:footnoteReference w:id="4"/>
      </w:r>
    </w:p>
    <w:p w:rsidR="00F66E65" w:rsidRDefault="00F66E65" w:rsidP="00F66E65"/>
    <w:p w:rsidR="00F66E65" w:rsidRDefault="00F66E65" w:rsidP="00F66E65"/>
    <w:tbl>
      <w:tblPr>
        <w:tblStyle w:val="Tabellenraster"/>
        <w:tblW w:w="0" w:type="auto"/>
        <w:tblLook w:val="04A0" w:firstRow="1" w:lastRow="0" w:firstColumn="1" w:lastColumn="0" w:noHBand="0" w:noVBand="1"/>
      </w:tblPr>
      <w:tblGrid>
        <w:gridCol w:w="957"/>
        <w:gridCol w:w="1910"/>
        <w:gridCol w:w="1613"/>
        <w:gridCol w:w="1715"/>
        <w:gridCol w:w="1528"/>
        <w:gridCol w:w="1280"/>
      </w:tblGrid>
      <w:tr w:rsidR="00F66E65" w:rsidTr="0046386B">
        <w:tc>
          <w:tcPr>
            <w:tcW w:w="959" w:type="dxa"/>
          </w:tcPr>
          <w:p w:rsidR="00F66E65" w:rsidRPr="0073352B" w:rsidRDefault="00F66E65" w:rsidP="0046386B">
            <w:pPr>
              <w:rPr>
                <w:b/>
              </w:rPr>
            </w:pPr>
          </w:p>
          <w:p w:rsidR="00F66E65" w:rsidRPr="0073352B" w:rsidRDefault="00F66E65" w:rsidP="0046386B">
            <w:pPr>
              <w:rPr>
                <w:b/>
              </w:rPr>
            </w:pPr>
            <w:r w:rsidRPr="0073352B">
              <w:rPr>
                <w:b/>
              </w:rPr>
              <w:t>Teilchen</w:t>
            </w:r>
          </w:p>
          <w:p w:rsidR="00F66E65" w:rsidRPr="0073352B" w:rsidRDefault="00F66E65" w:rsidP="0046386B">
            <w:pPr>
              <w:rPr>
                <w:b/>
              </w:rPr>
            </w:pPr>
          </w:p>
        </w:tc>
        <w:tc>
          <w:tcPr>
            <w:tcW w:w="1984" w:type="dxa"/>
          </w:tcPr>
          <w:p w:rsidR="00F66E65" w:rsidRPr="0073352B" w:rsidRDefault="00F66E65" w:rsidP="0046386B">
            <w:pPr>
              <w:rPr>
                <w:b/>
              </w:rPr>
            </w:pPr>
          </w:p>
          <w:p w:rsidR="00F66E65" w:rsidRPr="0073352B" w:rsidRDefault="00F66E65" w:rsidP="0046386B">
            <w:pPr>
              <w:rPr>
                <w:b/>
              </w:rPr>
            </w:pPr>
            <w:r w:rsidRPr="0073352B">
              <w:rPr>
                <w:b/>
              </w:rPr>
              <w:t>Beteiligte Elemente</w:t>
            </w:r>
          </w:p>
        </w:tc>
        <w:tc>
          <w:tcPr>
            <w:tcW w:w="1662" w:type="dxa"/>
          </w:tcPr>
          <w:p w:rsidR="00F66E65" w:rsidRPr="0073352B" w:rsidRDefault="00F66E65" w:rsidP="0046386B">
            <w:pPr>
              <w:rPr>
                <w:b/>
              </w:rPr>
            </w:pPr>
          </w:p>
          <w:p w:rsidR="00F66E65" w:rsidRPr="0073352B" w:rsidRDefault="00F66E65" w:rsidP="0046386B">
            <w:pPr>
              <w:rPr>
                <w:b/>
              </w:rPr>
            </w:pPr>
            <w:r w:rsidRPr="0073352B">
              <w:rPr>
                <w:b/>
              </w:rPr>
              <w:t>Bausteine</w:t>
            </w:r>
          </w:p>
        </w:tc>
        <w:tc>
          <w:tcPr>
            <w:tcW w:w="1740" w:type="dxa"/>
          </w:tcPr>
          <w:p w:rsidR="00F66E65" w:rsidRPr="0073352B" w:rsidRDefault="00F66E65" w:rsidP="0046386B">
            <w:pPr>
              <w:rPr>
                <w:b/>
              </w:rPr>
            </w:pPr>
          </w:p>
          <w:p w:rsidR="00F66E65" w:rsidRPr="0073352B" w:rsidRDefault="00F66E65" w:rsidP="0046386B">
            <w:pPr>
              <w:rPr>
                <w:b/>
              </w:rPr>
            </w:pPr>
            <w:r w:rsidRPr="0073352B">
              <w:rPr>
                <w:b/>
              </w:rPr>
              <w:t>Bindungsarten</w:t>
            </w:r>
          </w:p>
        </w:tc>
        <w:tc>
          <w:tcPr>
            <w:tcW w:w="1560" w:type="dxa"/>
          </w:tcPr>
          <w:p w:rsidR="00F66E65" w:rsidRPr="0073352B" w:rsidRDefault="00F66E65" w:rsidP="0046386B">
            <w:pPr>
              <w:rPr>
                <w:b/>
              </w:rPr>
            </w:pPr>
          </w:p>
          <w:p w:rsidR="00F66E65" w:rsidRPr="0073352B" w:rsidRDefault="00F66E65" w:rsidP="0046386B">
            <w:pPr>
              <w:rPr>
                <w:b/>
              </w:rPr>
            </w:pPr>
            <w:r w:rsidRPr="0073352B">
              <w:rPr>
                <w:b/>
              </w:rPr>
              <w:t>Festkörper ist ein …</w:t>
            </w:r>
          </w:p>
        </w:tc>
        <w:tc>
          <w:tcPr>
            <w:tcW w:w="1307" w:type="dxa"/>
          </w:tcPr>
          <w:p w:rsidR="00F66E65" w:rsidRPr="0073352B" w:rsidRDefault="00F66E65" w:rsidP="0046386B">
            <w:pPr>
              <w:rPr>
                <w:b/>
              </w:rPr>
            </w:pPr>
          </w:p>
          <w:p w:rsidR="00F66E65" w:rsidRPr="0073352B" w:rsidRDefault="00F66E65" w:rsidP="0046386B">
            <w:pPr>
              <w:rPr>
                <w:b/>
              </w:rPr>
            </w:pPr>
            <w:r w:rsidRPr="0073352B">
              <w:rPr>
                <w:b/>
              </w:rPr>
              <w:t>Beispiel</w:t>
            </w:r>
            <w:r>
              <w:rPr>
                <w:b/>
              </w:rPr>
              <w:t>e</w:t>
            </w:r>
          </w:p>
        </w:tc>
      </w:tr>
      <w:tr w:rsidR="00F66E65" w:rsidTr="0046386B">
        <w:tc>
          <w:tcPr>
            <w:tcW w:w="959" w:type="dxa"/>
          </w:tcPr>
          <w:p w:rsidR="00F66E65" w:rsidRDefault="00F66E65" w:rsidP="0046386B"/>
          <w:p w:rsidR="00F66E65" w:rsidRDefault="00F66E65" w:rsidP="0046386B"/>
          <w:p w:rsidR="00F66E65" w:rsidRDefault="00F66E65" w:rsidP="0046386B"/>
          <w:p w:rsidR="00F66E65" w:rsidRPr="0073352B" w:rsidRDefault="00F66E65" w:rsidP="0046386B">
            <w:pPr>
              <w:rPr>
                <w:b/>
              </w:rPr>
            </w:pPr>
            <w:r w:rsidRPr="0073352B">
              <w:rPr>
                <w:b/>
              </w:rPr>
              <w:t>Molekül</w:t>
            </w:r>
          </w:p>
          <w:p w:rsidR="00F66E65" w:rsidRDefault="00F66E65" w:rsidP="0046386B"/>
          <w:p w:rsidR="00F66E65" w:rsidRDefault="00F66E65" w:rsidP="0046386B"/>
          <w:p w:rsidR="00F66E65" w:rsidRDefault="00F66E65" w:rsidP="0046386B"/>
        </w:tc>
        <w:tc>
          <w:tcPr>
            <w:tcW w:w="1984" w:type="dxa"/>
          </w:tcPr>
          <w:p w:rsidR="00F66E65" w:rsidRPr="006E0F48" w:rsidRDefault="00F66E65" w:rsidP="0046386B">
            <w:pPr>
              <w:rPr>
                <w:vanish/>
                <w:color w:val="FF0000"/>
              </w:rPr>
            </w:pPr>
            <w:r w:rsidRPr="006E0F48">
              <w:rPr>
                <w:vanish/>
                <w:color w:val="FF0000"/>
              </w:rPr>
              <w:t>Nichtmetallelemente</w:t>
            </w:r>
          </w:p>
        </w:tc>
        <w:tc>
          <w:tcPr>
            <w:tcW w:w="1662" w:type="dxa"/>
          </w:tcPr>
          <w:p w:rsidR="00F66E65" w:rsidRPr="006E0F48" w:rsidRDefault="00F66E65" w:rsidP="0046386B">
            <w:pPr>
              <w:rPr>
                <w:vanish/>
                <w:color w:val="FF0000"/>
              </w:rPr>
            </w:pPr>
            <w:r w:rsidRPr="006E0F48">
              <w:rPr>
                <w:vanish/>
                <w:color w:val="FF0000"/>
              </w:rPr>
              <w:t xml:space="preserve">Atome mit </w:t>
            </w:r>
          </w:p>
          <w:p w:rsidR="00F66E65" w:rsidRPr="006E0F48" w:rsidRDefault="00F66E65" w:rsidP="0046386B">
            <w:pPr>
              <w:rPr>
                <w:vanish/>
                <w:color w:val="FF0000"/>
              </w:rPr>
            </w:pPr>
            <w:r w:rsidRPr="006E0F48">
              <w:rPr>
                <w:vanish/>
                <w:color w:val="FF0000"/>
              </w:rPr>
              <w:t>lokalisierten Valenzelektronen</w:t>
            </w:r>
          </w:p>
          <w:p w:rsidR="00F66E65" w:rsidRDefault="00F66E65" w:rsidP="0046386B"/>
        </w:tc>
        <w:tc>
          <w:tcPr>
            <w:tcW w:w="1740" w:type="dxa"/>
          </w:tcPr>
          <w:p w:rsidR="00F66E65" w:rsidRPr="006E0F48" w:rsidRDefault="00F66E65" w:rsidP="0046386B">
            <w:pPr>
              <w:rPr>
                <w:vanish/>
                <w:color w:val="FF0000"/>
              </w:rPr>
            </w:pPr>
            <w:r w:rsidRPr="006E0F48">
              <w:rPr>
                <w:vanish/>
                <w:color w:val="FF0000"/>
              </w:rPr>
              <w:t xml:space="preserve">Elektronenpaarbindung im Molekül, </w:t>
            </w:r>
          </w:p>
          <w:p w:rsidR="00F66E65" w:rsidRPr="006E0F48" w:rsidRDefault="00F66E65" w:rsidP="0046386B">
            <w:pPr>
              <w:rPr>
                <w:vanish/>
                <w:color w:val="FF0000"/>
              </w:rPr>
            </w:pPr>
            <w:r w:rsidRPr="006E0F48">
              <w:rPr>
                <w:vanish/>
                <w:color w:val="FF0000"/>
              </w:rPr>
              <w:t>zwischenmolekulare Kräfte im Festkörper</w:t>
            </w:r>
          </w:p>
          <w:p w:rsidR="00F66E65" w:rsidRDefault="00F66E65" w:rsidP="0046386B"/>
        </w:tc>
        <w:tc>
          <w:tcPr>
            <w:tcW w:w="1560" w:type="dxa"/>
          </w:tcPr>
          <w:p w:rsidR="00F66E65" w:rsidRPr="006E0F48" w:rsidRDefault="00F66E65" w:rsidP="0046386B">
            <w:pPr>
              <w:rPr>
                <w:vanish/>
                <w:color w:val="FF0000"/>
              </w:rPr>
            </w:pPr>
            <w:r w:rsidRPr="006E0F48">
              <w:rPr>
                <w:vanish/>
                <w:color w:val="FF0000"/>
              </w:rPr>
              <w:t>Molekülgitter</w:t>
            </w:r>
          </w:p>
        </w:tc>
        <w:tc>
          <w:tcPr>
            <w:tcW w:w="1307" w:type="dxa"/>
          </w:tcPr>
          <w:p w:rsidR="00F66E65" w:rsidRPr="006E0F48" w:rsidRDefault="00F66E65" w:rsidP="0046386B">
            <w:pPr>
              <w:rPr>
                <w:vanish/>
                <w:color w:val="FF0000"/>
              </w:rPr>
            </w:pPr>
            <w:r w:rsidRPr="006E0F48">
              <w:rPr>
                <w:vanish/>
                <w:color w:val="FF0000"/>
              </w:rPr>
              <w:t>H</w:t>
            </w:r>
            <w:r w:rsidRPr="00BA2348">
              <w:rPr>
                <w:vanish/>
                <w:color w:val="FF0000"/>
                <w:vertAlign w:val="subscript"/>
              </w:rPr>
              <w:t>2</w:t>
            </w:r>
            <w:r w:rsidRPr="006E0F48">
              <w:rPr>
                <w:vanish/>
                <w:color w:val="FF0000"/>
              </w:rPr>
              <w:t>O</w:t>
            </w:r>
          </w:p>
          <w:p w:rsidR="00F66E65" w:rsidRPr="006E0F48" w:rsidRDefault="00F66E65" w:rsidP="0046386B">
            <w:pPr>
              <w:rPr>
                <w:vanish/>
                <w:color w:val="FF0000"/>
              </w:rPr>
            </w:pPr>
            <w:r w:rsidRPr="006E0F48">
              <w:rPr>
                <w:vanish/>
                <w:color w:val="FF0000"/>
              </w:rPr>
              <w:t>NH</w:t>
            </w:r>
            <w:r w:rsidRPr="00BA2348">
              <w:rPr>
                <w:vanish/>
                <w:color w:val="FF0000"/>
                <w:vertAlign w:val="subscript"/>
              </w:rPr>
              <w:t>3</w:t>
            </w:r>
          </w:p>
          <w:p w:rsidR="00F66E65" w:rsidRPr="006E0F48" w:rsidRDefault="00F66E65" w:rsidP="0046386B">
            <w:pPr>
              <w:rPr>
                <w:vanish/>
                <w:color w:val="FF0000"/>
              </w:rPr>
            </w:pPr>
            <w:r w:rsidRPr="006E0F48">
              <w:rPr>
                <w:vanish/>
                <w:color w:val="FF0000"/>
              </w:rPr>
              <w:t>C</w:t>
            </w:r>
            <w:r w:rsidRPr="00BA2348">
              <w:rPr>
                <w:vanish/>
                <w:color w:val="FF0000"/>
                <w:vertAlign w:val="subscript"/>
              </w:rPr>
              <w:t>6</w:t>
            </w:r>
            <w:r w:rsidRPr="006E0F48">
              <w:rPr>
                <w:vanish/>
                <w:color w:val="FF0000"/>
              </w:rPr>
              <w:t>H</w:t>
            </w:r>
            <w:r w:rsidRPr="00BA2348">
              <w:rPr>
                <w:vanish/>
                <w:color w:val="FF0000"/>
                <w:vertAlign w:val="subscript"/>
              </w:rPr>
              <w:t>12</w:t>
            </w:r>
            <w:r w:rsidRPr="006E0F48">
              <w:rPr>
                <w:vanish/>
                <w:color w:val="FF0000"/>
              </w:rPr>
              <w:t>O</w:t>
            </w:r>
            <w:r w:rsidRPr="00BA2348">
              <w:rPr>
                <w:vanish/>
                <w:color w:val="FF0000"/>
                <w:vertAlign w:val="subscript"/>
              </w:rPr>
              <w:t>6</w:t>
            </w:r>
          </w:p>
          <w:p w:rsidR="00F66E65" w:rsidRPr="006E0F48" w:rsidRDefault="00F66E65" w:rsidP="0046386B">
            <w:pPr>
              <w:rPr>
                <w:vanish/>
                <w:color w:val="FF0000"/>
              </w:rPr>
            </w:pPr>
            <w:r w:rsidRPr="006E0F48">
              <w:rPr>
                <w:vanish/>
                <w:color w:val="FF0000"/>
              </w:rPr>
              <w:t>HF</w:t>
            </w:r>
          </w:p>
          <w:p w:rsidR="00F66E65" w:rsidRDefault="00F66E65" w:rsidP="0046386B"/>
        </w:tc>
      </w:tr>
      <w:tr w:rsidR="00F66E65" w:rsidTr="0046386B">
        <w:tc>
          <w:tcPr>
            <w:tcW w:w="959" w:type="dxa"/>
          </w:tcPr>
          <w:p w:rsidR="00F66E65" w:rsidRDefault="00F66E65" w:rsidP="0046386B"/>
          <w:p w:rsidR="00F66E65" w:rsidRDefault="00F66E65" w:rsidP="0046386B"/>
          <w:p w:rsidR="00F66E65" w:rsidRDefault="00F66E65" w:rsidP="0046386B"/>
          <w:p w:rsidR="00F66E65" w:rsidRPr="0073352B" w:rsidRDefault="00F66E65" w:rsidP="0046386B">
            <w:pPr>
              <w:rPr>
                <w:b/>
              </w:rPr>
            </w:pPr>
            <w:r w:rsidRPr="0073352B">
              <w:rPr>
                <w:b/>
              </w:rPr>
              <w:t>Salz</w:t>
            </w:r>
          </w:p>
          <w:p w:rsidR="00F66E65" w:rsidRDefault="00F66E65" w:rsidP="0046386B"/>
          <w:p w:rsidR="00F66E65" w:rsidRDefault="00F66E65" w:rsidP="0046386B"/>
          <w:p w:rsidR="00F66E65" w:rsidRDefault="00F66E65" w:rsidP="0046386B"/>
        </w:tc>
        <w:tc>
          <w:tcPr>
            <w:tcW w:w="1984" w:type="dxa"/>
          </w:tcPr>
          <w:p w:rsidR="00F66E65" w:rsidRPr="006E0F48" w:rsidRDefault="00F66E65" w:rsidP="0046386B">
            <w:pPr>
              <w:rPr>
                <w:vanish/>
                <w:color w:val="FF0000"/>
              </w:rPr>
            </w:pPr>
            <w:r w:rsidRPr="006E0F48">
              <w:rPr>
                <w:vanish/>
                <w:color w:val="FF0000"/>
              </w:rPr>
              <w:t>Metall- und</w:t>
            </w:r>
          </w:p>
          <w:p w:rsidR="00F66E65" w:rsidRPr="006E0F48" w:rsidRDefault="00F66E65" w:rsidP="0046386B">
            <w:pPr>
              <w:rPr>
                <w:vanish/>
                <w:color w:val="FF0000"/>
              </w:rPr>
            </w:pPr>
            <w:r w:rsidRPr="006E0F48">
              <w:rPr>
                <w:vanish/>
                <w:color w:val="FF0000"/>
              </w:rPr>
              <w:t>Nichtmetallelemente</w:t>
            </w:r>
          </w:p>
          <w:p w:rsidR="00F66E65" w:rsidRDefault="00F66E65" w:rsidP="0046386B"/>
        </w:tc>
        <w:tc>
          <w:tcPr>
            <w:tcW w:w="1662" w:type="dxa"/>
          </w:tcPr>
          <w:p w:rsidR="00F66E65" w:rsidRPr="006E0F48" w:rsidRDefault="00F66E65" w:rsidP="0046386B">
            <w:pPr>
              <w:rPr>
                <w:vanish/>
                <w:color w:val="FF0000"/>
              </w:rPr>
            </w:pPr>
            <w:r w:rsidRPr="006E0F48">
              <w:rPr>
                <w:vanish/>
                <w:color w:val="FF0000"/>
              </w:rPr>
              <w:t xml:space="preserve">Ein- und </w:t>
            </w:r>
          </w:p>
          <w:p w:rsidR="00F66E65" w:rsidRDefault="00F66E65" w:rsidP="0046386B">
            <w:r w:rsidRPr="006E0F48">
              <w:rPr>
                <w:vanish/>
                <w:color w:val="FF0000"/>
              </w:rPr>
              <w:t>mehratomige Ionen</w:t>
            </w:r>
          </w:p>
        </w:tc>
        <w:tc>
          <w:tcPr>
            <w:tcW w:w="1740" w:type="dxa"/>
          </w:tcPr>
          <w:p w:rsidR="00F66E65" w:rsidRPr="006E0F48" w:rsidRDefault="00F66E65" w:rsidP="0046386B">
            <w:pPr>
              <w:rPr>
                <w:vanish/>
                <w:color w:val="FF0000"/>
              </w:rPr>
            </w:pPr>
            <w:r w:rsidRPr="006E0F48">
              <w:rPr>
                <w:vanish/>
                <w:color w:val="FF0000"/>
              </w:rPr>
              <w:t>Ionenbindung zwischen den Ionen, Elektronenpaarbindung in den mehratomigen Ionen</w:t>
            </w:r>
          </w:p>
        </w:tc>
        <w:tc>
          <w:tcPr>
            <w:tcW w:w="1560" w:type="dxa"/>
          </w:tcPr>
          <w:p w:rsidR="00F66E65" w:rsidRPr="006E0F48" w:rsidRDefault="00F66E65" w:rsidP="0046386B">
            <w:pPr>
              <w:rPr>
                <w:vanish/>
                <w:color w:val="FF0000"/>
              </w:rPr>
            </w:pPr>
            <w:r w:rsidRPr="006E0F48">
              <w:rPr>
                <w:vanish/>
                <w:color w:val="FF0000"/>
              </w:rPr>
              <w:t>Salzgitter</w:t>
            </w:r>
          </w:p>
        </w:tc>
        <w:tc>
          <w:tcPr>
            <w:tcW w:w="1307" w:type="dxa"/>
          </w:tcPr>
          <w:p w:rsidR="00F66E65" w:rsidRPr="006E0F48" w:rsidRDefault="00F66E65" w:rsidP="0046386B">
            <w:pPr>
              <w:rPr>
                <w:vanish/>
                <w:color w:val="FF0000"/>
              </w:rPr>
            </w:pPr>
            <w:r w:rsidRPr="006E0F48">
              <w:rPr>
                <w:vanish/>
                <w:color w:val="FF0000"/>
              </w:rPr>
              <w:t>LiBr</w:t>
            </w:r>
          </w:p>
          <w:p w:rsidR="00F66E65" w:rsidRPr="006E0F48" w:rsidRDefault="00F66E65" w:rsidP="0046386B">
            <w:pPr>
              <w:rPr>
                <w:vanish/>
                <w:color w:val="FF0000"/>
              </w:rPr>
            </w:pPr>
            <w:r w:rsidRPr="006E0F48">
              <w:rPr>
                <w:vanish/>
                <w:color w:val="FF0000"/>
              </w:rPr>
              <w:t>NaCl</w:t>
            </w:r>
          </w:p>
          <w:p w:rsidR="00F66E65" w:rsidRPr="006E0F48" w:rsidRDefault="00F66E65" w:rsidP="0046386B">
            <w:pPr>
              <w:rPr>
                <w:vanish/>
                <w:color w:val="FF0000"/>
              </w:rPr>
            </w:pPr>
            <w:r w:rsidRPr="006E0F48">
              <w:rPr>
                <w:vanish/>
                <w:color w:val="FF0000"/>
              </w:rPr>
              <w:t>CaCO</w:t>
            </w:r>
            <w:r w:rsidRPr="00BA2348">
              <w:rPr>
                <w:vanish/>
                <w:color w:val="FF0000"/>
                <w:vertAlign w:val="subscript"/>
              </w:rPr>
              <w:t>3</w:t>
            </w:r>
          </w:p>
          <w:p w:rsidR="00F66E65" w:rsidRDefault="00F66E65" w:rsidP="0046386B"/>
        </w:tc>
      </w:tr>
      <w:tr w:rsidR="00F66E65" w:rsidTr="0046386B">
        <w:tc>
          <w:tcPr>
            <w:tcW w:w="959" w:type="dxa"/>
          </w:tcPr>
          <w:p w:rsidR="00F66E65" w:rsidRDefault="00F66E65" w:rsidP="0046386B"/>
          <w:p w:rsidR="00F66E65" w:rsidRDefault="00F66E65" w:rsidP="0046386B"/>
          <w:p w:rsidR="00F66E65" w:rsidRDefault="00F66E65" w:rsidP="0046386B"/>
          <w:p w:rsidR="00F66E65" w:rsidRPr="0073352B" w:rsidRDefault="00F66E65" w:rsidP="0046386B">
            <w:pPr>
              <w:rPr>
                <w:b/>
              </w:rPr>
            </w:pPr>
            <w:r w:rsidRPr="0073352B">
              <w:rPr>
                <w:b/>
              </w:rPr>
              <w:t>Metall</w:t>
            </w:r>
          </w:p>
          <w:p w:rsidR="00F66E65" w:rsidRDefault="00F66E65" w:rsidP="0046386B"/>
          <w:p w:rsidR="00F66E65" w:rsidRDefault="00F66E65" w:rsidP="0046386B"/>
          <w:p w:rsidR="00F66E65" w:rsidRDefault="00F66E65" w:rsidP="0046386B"/>
        </w:tc>
        <w:tc>
          <w:tcPr>
            <w:tcW w:w="1984" w:type="dxa"/>
          </w:tcPr>
          <w:p w:rsidR="00F66E65" w:rsidRPr="006E0F48" w:rsidRDefault="00F66E65" w:rsidP="0046386B">
            <w:pPr>
              <w:rPr>
                <w:vanish/>
                <w:color w:val="FF0000"/>
              </w:rPr>
            </w:pPr>
            <w:r w:rsidRPr="006E0F48">
              <w:rPr>
                <w:vanish/>
                <w:color w:val="FF0000"/>
              </w:rPr>
              <w:t>Metallelemente</w:t>
            </w:r>
          </w:p>
        </w:tc>
        <w:tc>
          <w:tcPr>
            <w:tcW w:w="1662" w:type="dxa"/>
          </w:tcPr>
          <w:p w:rsidR="00F66E65" w:rsidRPr="006E0F48" w:rsidRDefault="00F66E65" w:rsidP="0046386B">
            <w:pPr>
              <w:rPr>
                <w:vanish/>
                <w:color w:val="FF0000"/>
              </w:rPr>
            </w:pPr>
            <w:r w:rsidRPr="006E0F48">
              <w:rPr>
                <w:vanish/>
                <w:color w:val="FF0000"/>
              </w:rPr>
              <w:t xml:space="preserve">Atome mit </w:t>
            </w:r>
          </w:p>
          <w:p w:rsidR="00F66E65" w:rsidRDefault="00F66E65" w:rsidP="0046386B">
            <w:r w:rsidRPr="006E0F48">
              <w:rPr>
                <w:vanish/>
                <w:color w:val="FF0000"/>
              </w:rPr>
              <w:t>freien Valenzelektronen</w:t>
            </w:r>
          </w:p>
        </w:tc>
        <w:tc>
          <w:tcPr>
            <w:tcW w:w="1740" w:type="dxa"/>
          </w:tcPr>
          <w:p w:rsidR="00F66E65" w:rsidRPr="006E0F48" w:rsidRDefault="00F66E65" w:rsidP="0046386B">
            <w:pPr>
              <w:rPr>
                <w:vanish/>
                <w:color w:val="FF0000"/>
              </w:rPr>
            </w:pPr>
            <w:r w:rsidRPr="006E0F48">
              <w:rPr>
                <w:vanish/>
                <w:color w:val="FF0000"/>
              </w:rPr>
              <w:t>Metallbindung</w:t>
            </w:r>
          </w:p>
        </w:tc>
        <w:tc>
          <w:tcPr>
            <w:tcW w:w="1560" w:type="dxa"/>
          </w:tcPr>
          <w:p w:rsidR="00F66E65" w:rsidRPr="006E0F48" w:rsidRDefault="00F66E65" w:rsidP="0046386B">
            <w:pPr>
              <w:rPr>
                <w:vanish/>
                <w:color w:val="FF0000"/>
              </w:rPr>
            </w:pPr>
            <w:r w:rsidRPr="006E0F48">
              <w:rPr>
                <w:vanish/>
                <w:color w:val="FF0000"/>
              </w:rPr>
              <w:t>Metallgitter</w:t>
            </w:r>
          </w:p>
        </w:tc>
        <w:tc>
          <w:tcPr>
            <w:tcW w:w="1307" w:type="dxa"/>
          </w:tcPr>
          <w:p w:rsidR="00F66E65" w:rsidRPr="006E0F48" w:rsidRDefault="00F66E65" w:rsidP="0046386B">
            <w:pPr>
              <w:rPr>
                <w:vanish/>
                <w:color w:val="FF0000"/>
              </w:rPr>
            </w:pPr>
            <w:r w:rsidRPr="006E0F48">
              <w:rPr>
                <w:vanish/>
                <w:color w:val="FF0000"/>
              </w:rPr>
              <w:t>Cu</w:t>
            </w:r>
          </w:p>
          <w:p w:rsidR="00F66E65" w:rsidRPr="006E0F48" w:rsidRDefault="00F66E65" w:rsidP="0046386B">
            <w:pPr>
              <w:rPr>
                <w:vanish/>
                <w:color w:val="FF0000"/>
              </w:rPr>
            </w:pPr>
            <w:r w:rsidRPr="006E0F48">
              <w:rPr>
                <w:vanish/>
                <w:color w:val="FF0000"/>
              </w:rPr>
              <w:t>Fe</w:t>
            </w:r>
          </w:p>
          <w:p w:rsidR="00F66E65" w:rsidRPr="006E0F48" w:rsidRDefault="00F66E65" w:rsidP="0046386B">
            <w:pPr>
              <w:rPr>
                <w:vanish/>
                <w:color w:val="FF0000"/>
              </w:rPr>
            </w:pPr>
            <w:r w:rsidRPr="006E0F48">
              <w:rPr>
                <w:vanish/>
                <w:color w:val="FF0000"/>
              </w:rPr>
              <w:t>Ag</w:t>
            </w:r>
          </w:p>
          <w:p w:rsidR="00F66E65" w:rsidRPr="006E0F48" w:rsidRDefault="00F66E65" w:rsidP="0046386B">
            <w:pPr>
              <w:rPr>
                <w:vanish/>
                <w:color w:val="FF0000"/>
              </w:rPr>
            </w:pPr>
            <w:r w:rsidRPr="006E0F48">
              <w:rPr>
                <w:vanish/>
                <w:color w:val="FF0000"/>
              </w:rPr>
              <w:t>alle Legierungen</w:t>
            </w:r>
          </w:p>
          <w:p w:rsidR="00F66E65" w:rsidRDefault="00F66E65" w:rsidP="0046386B"/>
        </w:tc>
      </w:tr>
    </w:tbl>
    <w:p w:rsidR="00F66E65" w:rsidRDefault="00F66E65" w:rsidP="00F66E65"/>
    <w:p w:rsidR="00F66E65" w:rsidRDefault="00F66E65" w:rsidP="00F66E65"/>
    <w:p w:rsidR="00F66E65" w:rsidRDefault="00F66E65" w:rsidP="00F66E65"/>
    <w:p w:rsidR="00F66E65" w:rsidRDefault="00F66E65" w:rsidP="00F66E65">
      <w:r>
        <w:t>Fülle die Lücken mit folgenden Begriffen:</w:t>
      </w:r>
    </w:p>
    <w:p w:rsidR="00F66E65" w:rsidRDefault="00F66E65" w:rsidP="00F66E65"/>
    <w:p w:rsidR="00F66E65" w:rsidRDefault="00F66E65" w:rsidP="00F66E65">
      <w:r>
        <w:t xml:space="preserve">Beteiligte Elemente: </w:t>
      </w:r>
      <w:r>
        <w:tab/>
        <w:t>Nichtmetallelemente / Metall- und Nichtmetallelemente / Metallelemente</w:t>
      </w:r>
    </w:p>
    <w:p w:rsidR="00F66E65" w:rsidRDefault="00F66E65" w:rsidP="00F66E65"/>
    <w:p w:rsidR="00F66E65" w:rsidRDefault="00F66E65" w:rsidP="00F66E65">
      <w:r>
        <w:t>Bausteine:</w:t>
      </w:r>
      <w:r>
        <w:tab/>
      </w:r>
      <w:r>
        <w:tab/>
        <w:t>Ein- und mehratomige Ionen / Atome mit freien Valenzelektronen /</w:t>
      </w:r>
    </w:p>
    <w:p w:rsidR="00F66E65" w:rsidRDefault="00F66E65" w:rsidP="00F66E65">
      <w:r>
        <w:tab/>
      </w:r>
      <w:r>
        <w:tab/>
      </w:r>
      <w:r>
        <w:tab/>
        <w:t>Atome mit lokalisierten Valenzelektronen</w:t>
      </w:r>
    </w:p>
    <w:p w:rsidR="00F66E65" w:rsidRDefault="00F66E65" w:rsidP="00F66E65"/>
    <w:p w:rsidR="00F66E65" w:rsidRDefault="00F66E65" w:rsidP="00F66E65">
      <w:r>
        <w:t>Bindungsarten:</w:t>
      </w:r>
      <w:r>
        <w:tab/>
      </w:r>
      <w:r>
        <w:tab/>
        <w:t xml:space="preserve">Metallbindung / Ionenbindung zwischen den Ionen, Elektronenpaarbindung in </w:t>
      </w:r>
    </w:p>
    <w:p w:rsidR="00F66E65" w:rsidRDefault="00F66E65" w:rsidP="00F66E65">
      <w:r>
        <w:tab/>
      </w:r>
      <w:r>
        <w:tab/>
      </w:r>
      <w:r>
        <w:tab/>
        <w:t xml:space="preserve">den mehratomigen Ionen / Elektronenpaarbindung im Molekül, </w:t>
      </w:r>
    </w:p>
    <w:p w:rsidR="00F66E65" w:rsidRDefault="00F66E65" w:rsidP="00F66E65">
      <w:r>
        <w:tab/>
      </w:r>
      <w:r>
        <w:tab/>
      </w:r>
      <w:r>
        <w:tab/>
        <w:t>zwischenmolekulare Kräfte im Festkörper</w:t>
      </w:r>
    </w:p>
    <w:p w:rsidR="00F66E65" w:rsidRDefault="00F66E65" w:rsidP="00F66E65"/>
    <w:p w:rsidR="00F66E65" w:rsidRDefault="00F66E65" w:rsidP="00F66E65">
      <w:r>
        <w:t>Festkörper ist ein …</w:t>
      </w:r>
      <w:r>
        <w:tab/>
        <w:t>Molekülgitter / Metallgitter / Salzgitter</w:t>
      </w:r>
    </w:p>
    <w:p w:rsidR="00F66E65" w:rsidRDefault="00F66E65" w:rsidP="00F66E65"/>
    <w:p w:rsidR="00F66E65" w:rsidRDefault="00F66E65" w:rsidP="00F66E65">
      <w:r>
        <w:t>Beispiele</w:t>
      </w:r>
      <w:r>
        <w:tab/>
      </w:r>
      <w:r>
        <w:tab/>
        <w:t>H</w:t>
      </w:r>
      <w:r w:rsidRPr="00033A0A">
        <w:rPr>
          <w:vertAlign w:val="subscript"/>
        </w:rPr>
        <w:t>2</w:t>
      </w:r>
      <w:r>
        <w:t>O, Cu, Fe , LiBr, NaCl, NH</w:t>
      </w:r>
      <w:r w:rsidRPr="00033A0A">
        <w:rPr>
          <w:vertAlign w:val="subscript"/>
        </w:rPr>
        <w:t>3</w:t>
      </w:r>
      <w:r>
        <w:t>, C</w:t>
      </w:r>
      <w:r w:rsidRPr="00033A0A">
        <w:rPr>
          <w:vertAlign w:val="subscript"/>
        </w:rPr>
        <w:t>6</w:t>
      </w:r>
      <w:r>
        <w:t>H</w:t>
      </w:r>
      <w:r w:rsidRPr="00033A0A">
        <w:rPr>
          <w:vertAlign w:val="subscript"/>
        </w:rPr>
        <w:t>12</w:t>
      </w:r>
      <w:r>
        <w:t>O</w:t>
      </w:r>
      <w:r w:rsidRPr="00033A0A">
        <w:rPr>
          <w:vertAlign w:val="subscript"/>
        </w:rPr>
        <w:t>6</w:t>
      </w:r>
      <w:r>
        <w:t>, CaCO</w:t>
      </w:r>
      <w:r w:rsidRPr="00033A0A">
        <w:rPr>
          <w:vertAlign w:val="subscript"/>
        </w:rPr>
        <w:t>3</w:t>
      </w:r>
      <w:r>
        <w:t>, Ag, alle Legierungen, HF</w:t>
      </w:r>
    </w:p>
    <w:p w:rsidR="00F66E65" w:rsidRDefault="00F66E65" w:rsidP="00F66E65"/>
    <w:p w:rsidR="00F66E65" w:rsidRDefault="00F66E65" w:rsidP="00F66E65"/>
    <w:p w:rsidR="00F66E65" w:rsidRDefault="00F66E65" w:rsidP="00F66E65"/>
    <w:p w:rsidR="00C1621B" w:rsidRPr="00F66E65" w:rsidRDefault="00C1621B"/>
    <w:p w:rsidR="00F66E65" w:rsidRDefault="00F66E65">
      <w:pPr>
        <w:rPr>
          <w:lang w:val="it-IT"/>
        </w:rPr>
      </w:pPr>
    </w:p>
    <w:p w:rsidR="00F66E65" w:rsidRPr="00574DEF" w:rsidRDefault="00F66E65">
      <w:pPr>
        <w:rPr>
          <w:lang w:val="it-IT"/>
        </w:rPr>
      </w:pPr>
    </w:p>
    <w:p w:rsidR="00C1621B" w:rsidRDefault="00C1621B">
      <w:pPr>
        <w:rPr>
          <w:lang w:val="it-IT"/>
        </w:rPr>
      </w:pPr>
      <w:r w:rsidRPr="00574DEF">
        <w:rPr>
          <w:lang w:val="it-IT"/>
        </w:rPr>
        <w:br w:type="page"/>
      </w:r>
      <w:bookmarkStart w:id="87" w:name="_Toc439654478"/>
      <w:bookmarkStart w:id="88" w:name="_Toc445128141"/>
    </w:p>
    <w:p w:rsidR="00C1621B" w:rsidRPr="006B1119" w:rsidRDefault="00C1621B" w:rsidP="001F45F6">
      <w:pPr>
        <w:pStyle w:val="berschrift2"/>
      </w:pPr>
      <w:bookmarkStart w:id="89" w:name="_Toc459459536"/>
      <w:bookmarkStart w:id="90" w:name="_Toc445128151"/>
      <w:bookmarkStart w:id="91" w:name="_Toc479955278"/>
      <w:bookmarkStart w:id="92" w:name="_Toc534447916"/>
      <w:bookmarkStart w:id="93" w:name="_Toc140929361"/>
      <w:bookmarkStart w:id="94" w:name="_Toc191479664"/>
      <w:bookmarkEnd w:id="87"/>
      <w:bookmarkEnd w:id="88"/>
      <w:r w:rsidRPr="006B1119">
        <w:lastRenderedPageBreak/>
        <w:t>Legierungen</w:t>
      </w:r>
      <w:bookmarkEnd w:id="89"/>
      <w:bookmarkEnd w:id="90"/>
      <w:bookmarkEnd w:id="91"/>
      <w:bookmarkEnd w:id="92"/>
      <w:bookmarkEnd w:id="93"/>
      <w:bookmarkEnd w:id="94"/>
    </w:p>
    <w:p w:rsidR="00C1621B" w:rsidRDefault="00C1621B">
      <w:r>
        <w:t>Die Bezeichnung Legierung</w:t>
      </w:r>
      <w:r>
        <w:rPr>
          <w:rStyle w:val="Funotenzeichen"/>
        </w:rPr>
        <w:footnoteReference w:id="5"/>
      </w:r>
      <w:r>
        <w:t xml:space="preserve"> ist eine Sammelbezeichnung für metallische Gemische aus mindestens 2 Komponenten, von denen wenigstens eine ein Metall ist.  Sie werden meist durch das Zusammenschme</w:t>
      </w:r>
      <w:r>
        <w:t>l</w:t>
      </w:r>
      <w:r>
        <w:t>zen der einzelnen Komponenten hergestellt.</w:t>
      </w:r>
    </w:p>
    <w:p w:rsidR="00C1621B" w:rsidRDefault="00C1621B">
      <w:r>
        <w:t>Legierungen zeigen meist ganz andere Eigenschaften als die Ausgangsstoffe besonders bezüglich ihrer Härte und ihrer Schmelzpunkte. Die Zahl der Legierungen wird auf etwa 75000 geschätzt. 5 davon sind nachfolgend aufgeführt.</w:t>
      </w:r>
    </w:p>
    <w:p w:rsidR="00C1621B" w:rsidRDefault="00C1621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951"/>
        <w:gridCol w:w="4420"/>
      </w:tblGrid>
      <w:tr w:rsidR="00C1621B">
        <w:trPr>
          <w:trHeight w:val="630"/>
        </w:trPr>
        <w:tc>
          <w:tcPr>
            <w:tcW w:w="1701" w:type="dxa"/>
            <w:shd w:val="clear" w:color="auto" w:fill="E0E0E0"/>
            <w:vAlign w:val="center"/>
          </w:tcPr>
          <w:p w:rsidR="00C1621B" w:rsidRDefault="00C1621B">
            <w:r>
              <w:t>Legierung</w:t>
            </w:r>
          </w:p>
        </w:tc>
        <w:tc>
          <w:tcPr>
            <w:tcW w:w="2951" w:type="dxa"/>
            <w:shd w:val="clear" w:color="auto" w:fill="E0E0E0"/>
            <w:vAlign w:val="center"/>
          </w:tcPr>
          <w:p w:rsidR="00C1621B" w:rsidRDefault="00C1621B">
            <w:r>
              <w:t>Zusammensetzung</w:t>
            </w:r>
          </w:p>
        </w:tc>
        <w:tc>
          <w:tcPr>
            <w:tcW w:w="4420" w:type="dxa"/>
            <w:shd w:val="clear" w:color="auto" w:fill="E0E0E0"/>
            <w:vAlign w:val="center"/>
          </w:tcPr>
          <w:p w:rsidR="00C1621B" w:rsidRDefault="00C1621B">
            <w:r>
              <w:t>Eigenschaften</w:t>
            </w:r>
          </w:p>
        </w:tc>
      </w:tr>
      <w:tr w:rsidR="00C1621B" w:rsidTr="000500BE">
        <w:trPr>
          <w:cantSplit/>
          <w:trHeight w:val="1041"/>
        </w:trPr>
        <w:tc>
          <w:tcPr>
            <w:tcW w:w="1701" w:type="dxa"/>
            <w:vAlign w:val="center"/>
          </w:tcPr>
          <w:p w:rsidR="00C1621B" w:rsidRDefault="00C1621B">
            <w:pPr>
              <w:rPr>
                <w:lang w:val="en-US"/>
              </w:rPr>
            </w:pPr>
            <w:r>
              <w:rPr>
                <w:lang w:val="en-US"/>
              </w:rPr>
              <w:t>Bronze</w:t>
            </w:r>
          </w:p>
          <w:p w:rsidR="00C1621B" w:rsidRDefault="00C1621B">
            <w:pPr>
              <w:rPr>
                <w:lang w:val="en-US"/>
              </w:rPr>
            </w:pPr>
            <w:r>
              <w:rPr>
                <w:lang w:val="en-US"/>
              </w:rPr>
              <w:t>Messing</w:t>
            </w:r>
          </w:p>
        </w:tc>
        <w:tc>
          <w:tcPr>
            <w:tcW w:w="2951" w:type="dxa"/>
            <w:vAlign w:val="center"/>
          </w:tcPr>
          <w:p w:rsidR="00C1621B" w:rsidRPr="00850E5F" w:rsidRDefault="00C1621B">
            <w:r w:rsidRPr="00850E5F">
              <w:t>90% Cu, 10% Sn</w:t>
            </w:r>
          </w:p>
          <w:p w:rsidR="00C1621B" w:rsidRDefault="00C1621B">
            <w:r>
              <w:t>&gt;52% Cu, Rest Zn</w:t>
            </w:r>
          </w:p>
        </w:tc>
        <w:tc>
          <w:tcPr>
            <w:tcW w:w="4420" w:type="dxa"/>
            <w:tcBorders>
              <w:bottom w:val="single" w:sz="4" w:space="0" w:color="auto"/>
            </w:tcBorders>
            <w:vAlign w:val="center"/>
          </w:tcPr>
          <w:p w:rsidR="00C1621B" w:rsidRPr="0036414F" w:rsidRDefault="00C1621B">
            <w:pPr>
              <w:pStyle w:val="Verborgen"/>
              <w:rPr>
                <w:vanish w:val="0"/>
                <w:color w:val="000000"/>
                <w:szCs w:val="18"/>
              </w:rPr>
            </w:pPr>
            <w:r w:rsidRPr="0036414F">
              <w:rPr>
                <w:vanish w:val="0"/>
                <w:color w:val="000000"/>
                <w:szCs w:val="18"/>
              </w:rPr>
              <w:t>härter als reines Kupfer bei gleichzeitig niedrig</w:t>
            </w:r>
            <w:r w:rsidRPr="0036414F">
              <w:rPr>
                <w:vanish w:val="0"/>
                <w:color w:val="000000"/>
                <w:szCs w:val="18"/>
              </w:rPr>
              <w:t>e</w:t>
            </w:r>
            <w:r w:rsidRPr="0036414F">
              <w:rPr>
                <w:vanish w:val="0"/>
                <w:color w:val="000000"/>
                <w:szCs w:val="18"/>
              </w:rPr>
              <w:t>rem Schmelzpunkt, fest, korrosionsbeständig</w:t>
            </w:r>
          </w:p>
        </w:tc>
      </w:tr>
      <w:tr w:rsidR="00C1621B" w:rsidTr="000500BE">
        <w:trPr>
          <w:trHeight w:val="1113"/>
        </w:trPr>
        <w:tc>
          <w:tcPr>
            <w:tcW w:w="1701" w:type="dxa"/>
            <w:vAlign w:val="center"/>
          </w:tcPr>
          <w:p w:rsidR="00C1621B" w:rsidRDefault="00C1621B">
            <w:r>
              <w:t>Amalgame</w:t>
            </w:r>
          </w:p>
        </w:tc>
        <w:tc>
          <w:tcPr>
            <w:tcW w:w="2951" w:type="dxa"/>
            <w:vAlign w:val="center"/>
          </w:tcPr>
          <w:p w:rsidR="00C1621B" w:rsidRDefault="00C1621B">
            <w:r>
              <w:t>Hg, andere Metalle</w:t>
            </w:r>
          </w:p>
        </w:tc>
        <w:tc>
          <w:tcPr>
            <w:tcW w:w="4420" w:type="dxa"/>
            <w:vAlign w:val="center"/>
          </w:tcPr>
          <w:p w:rsidR="00C1621B" w:rsidRPr="0036414F" w:rsidRDefault="00C1621B">
            <w:pPr>
              <w:pStyle w:val="Verborgen"/>
              <w:rPr>
                <w:vanish w:val="0"/>
                <w:color w:val="000000"/>
                <w:szCs w:val="18"/>
              </w:rPr>
            </w:pPr>
            <w:r w:rsidRPr="0036414F">
              <w:rPr>
                <w:vanish w:val="0"/>
                <w:color w:val="000000"/>
                <w:szCs w:val="18"/>
              </w:rPr>
              <w:t>Legierung mit Silber, Zinn und Kupfer für Denta</w:t>
            </w:r>
            <w:r w:rsidRPr="0036414F">
              <w:rPr>
                <w:vanish w:val="0"/>
                <w:color w:val="000000"/>
                <w:szCs w:val="18"/>
              </w:rPr>
              <w:t>l</w:t>
            </w:r>
            <w:r w:rsidRPr="0036414F">
              <w:rPr>
                <w:vanish w:val="0"/>
                <w:color w:val="000000"/>
                <w:szCs w:val="18"/>
              </w:rPr>
              <w:t>technik, hart, dauerhaft, nicht schrumpfend</w:t>
            </w:r>
          </w:p>
        </w:tc>
      </w:tr>
      <w:tr w:rsidR="00C1621B" w:rsidTr="000500BE">
        <w:trPr>
          <w:trHeight w:val="988"/>
        </w:trPr>
        <w:tc>
          <w:tcPr>
            <w:tcW w:w="1701" w:type="dxa"/>
            <w:vAlign w:val="center"/>
          </w:tcPr>
          <w:p w:rsidR="00C1621B" w:rsidRDefault="00C1621B">
            <w:r>
              <w:t>Weissgold (585er)</w:t>
            </w:r>
          </w:p>
        </w:tc>
        <w:tc>
          <w:tcPr>
            <w:tcW w:w="2951" w:type="dxa"/>
            <w:vAlign w:val="center"/>
          </w:tcPr>
          <w:p w:rsidR="00C1621B" w:rsidRDefault="00C1621B">
            <w:r>
              <w:t>58.5% Au, 41.5% Ni und Cu</w:t>
            </w:r>
          </w:p>
        </w:tc>
        <w:tc>
          <w:tcPr>
            <w:tcW w:w="4420" w:type="dxa"/>
            <w:vAlign w:val="center"/>
          </w:tcPr>
          <w:p w:rsidR="00C1621B" w:rsidRPr="0036414F" w:rsidRDefault="00C1621B">
            <w:pPr>
              <w:pStyle w:val="Verborgen"/>
              <w:rPr>
                <w:vanish w:val="0"/>
                <w:color w:val="000000"/>
                <w:szCs w:val="18"/>
              </w:rPr>
            </w:pPr>
            <w:r w:rsidRPr="0036414F">
              <w:rPr>
                <w:vanish w:val="0"/>
                <w:color w:val="000000"/>
                <w:szCs w:val="18"/>
              </w:rPr>
              <w:t>härter als Gold, Farbveränderung</w:t>
            </w:r>
          </w:p>
        </w:tc>
      </w:tr>
      <w:tr w:rsidR="00C1621B" w:rsidTr="000500BE">
        <w:trPr>
          <w:trHeight w:val="1129"/>
        </w:trPr>
        <w:tc>
          <w:tcPr>
            <w:tcW w:w="1701" w:type="dxa"/>
            <w:vAlign w:val="center"/>
          </w:tcPr>
          <w:p w:rsidR="00C1621B" w:rsidRDefault="00C1621B">
            <w:r>
              <w:t>Nirosta-Stahl</w:t>
            </w:r>
          </w:p>
        </w:tc>
        <w:tc>
          <w:tcPr>
            <w:tcW w:w="2951" w:type="dxa"/>
            <w:vAlign w:val="center"/>
          </w:tcPr>
          <w:p w:rsidR="00C1621B" w:rsidRDefault="00C1621B">
            <w:r>
              <w:t>Fe und u.a. 18% Cr, 8% Ni</w:t>
            </w:r>
          </w:p>
        </w:tc>
        <w:tc>
          <w:tcPr>
            <w:tcW w:w="4420" w:type="dxa"/>
            <w:vAlign w:val="center"/>
          </w:tcPr>
          <w:p w:rsidR="00C1621B" w:rsidRPr="0036414F" w:rsidRDefault="00C1621B">
            <w:pPr>
              <w:pStyle w:val="Verborgen"/>
              <w:rPr>
                <w:vanish w:val="0"/>
                <w:color w:val="000000"/>
                <w:szCs w:val="18"/>
              </w:rPr>
            </w:pPr>
            <w:r w:rsidRPr="0036414F">
              <w:rPr>
                <w:vanish w:val="0"/>
                <w:color w:val="000000"/>
                <w:szCs w:val="18"/>
              </w:rPr>
              <w:t>Chrom verbessert die Korosionsbeständigkeit und die Härte, zusammen mit Nickel verhindert es das Rosten, Nickel verbessert die Zähigkeit</w:t>
            </w:r>
          </w:p>
        </w:tc>
      </w:tr>
    </w:tbl>
    <w:p w:rsidR="00C1621B" w:rsidRDefault="00C1621B"/>
    <w:p w:rsidR="00D67A09" w:rsidRDefault="00D67A09"/>
    <w:p w:rsidR="00EE76B6" w:rsidRPr="00EE76B6" w:rsidRDefault="00EE76B6" w:rsidP="0046705C">
      <w:pPr>
        <w:pStyle w:val="berschrift2"/>
      </w:pPr>
      <w:r w:rsidRPr="00EE76B6">
        <w:t>Chemische Eigenschaften</w:t>
      </w:r>
    </w:p>
    <w:p w:rsidR="001F3535" w:rsidRDefault="001F3535" w:rsidP="00EE76B6">
      <w:r>
        <w:t>Es werden drei Varianten beobachtet:</w:t>
      </w:r>
    </w:p>
    <w:p w:rsidR="00EE76B6" w:rsidRPr="00EE76B6" w:rsidRDefault="00EE76B6" w:rsidP="001F3535">
      <w:pPr>
        <w:numPr>
          <w:ilvl w:val="0"/>
          <w:numId w:val="31"/>
        </w:numPr>
      </w:pPr>
      <w:r w:rsidRPr="00EE76B6">
        <w:t xml:space="preserve">In Verbindung mit Nichtmetallen treten die Metalle im Allgemeinen als </w:t>
      </w:r>
      <w:r w:rsidRPr="008F38A9">
        <w:t>Kationen</w:t>
      </w:r>
      <w:r w:rsidR="008F38A9">
        <w:t xml:space="preserve"> auf, d.</w:t>
      </w:r>
      <w:r w:rsidRPr="00EE76B6">
        <w:t>h. die äu</w:t>
      </w:r>
      <w:r w:rsidR="001F3535">
        <w:t>ss</w:t>
      </w:r>
      <w:r w:rsidRPr="00EE76B6">
        <w:t>eren Elektronen werden vollständig an die Nichtmetallatome abgegeben und es bildet sich eine Ionenverbindung (</w:t>
      </w:r>
      <w:r w:rsidRPr="001F3535">
        <w:rPr>
          <w:b/>
        </w:rPr>
        <w:t>Salz</w:t>
      </w:r>
      <w:r w:rsidRPr="00EE76B6">
        <w:t xml:space="preserve">). In einem </w:t>
      </w:r>
      <w:r w:rsidRPr="008F38A9">
        <w:t>Ionengitter</w:t>
      </w:r>
      <w:r w:rsidRPr="00EE76B6">
        <w:t xml:space="preserve"> werden die Ionen nur durch </w:t>
      </w:r>
      <w:r w:rsidRPr="008F38A9">
        <w:t>elektrostatische Kräfte</w:t>
      </w:r>
      <w:r w:rsidRPr="00EE76B6">
        <w:t xml:space="preserve"> zusammengehalten.</w:t>
      </w:r>
    </w:p>
    <w:p w:rsidR="00EE76B6" w:rsidRPr="00EE76B6" w:rsidRDefault="00EE76B6" w:rsidP="001F3535">
      <w:pPr>
        <w:numPr>
          <w:ilvl w:val="0"/>
          <w:numId w:val="31"/>
        </w:numPr>
      </w:pPr>
      <w:r w:rsidRPr="00EE76B6">
        <w:t xml:space="preserve">Bei Verbindungen mit </w:t>
      </w:r>
      <w:r w:rsidRPr="008F38A9">
        <w:t>Übergangsmetallen</w:t>
      </w:r>
      <w:r w:rsidRPr="00EE76B6">
        <w:t xml:space="preserve"> und bei grö</w:t>
      </w:r>
      <w:r w:rsidR="001F3535">
        <w:t>ss</w:t>
      </w:r>
      <w:r w:rsidRPr="00EE76B6">
        <w:t xml:space="preserve">eren </w:t>
      </w:r>
      <w:r w:rsidRPr="008F38A9">
        <w:t>Anionen</w:t>
      </w:r>
      <w:r w:rsidRPr="00EE76B6">
        <w:t xml:space="preserve"> (wie dem </w:t>
      </w:r>
      <w:r w:rsidRPr="008F38A9">
        <w:t>Sulfid-Ion</w:t>
      </w:r>
      <w:r w:rsidRPr="00EE76B6">
        <w:t>) kö</w:t>
      </w:r>
      <w:r w:rsidRPr="00EE76B6">
        <w:t>n</w:t>
      </w:r>
      <w:r w:rsidRPr="00EE76B6">
        <w:t>nen alle Übergangsstufen zur Atombindung vorkommen.</w:t>
      </w:r>
    </w:p>
    <w:p w:rsidR="00EE76B6" w:rsidRDefault="00EE76B6" w:rsidP="001F3535">
      <w:pPr>
        <w:numPr>
          <w:ilvl w:val="0"/>
          <w:numId w:val="31"/>
        </w:numPr>
      </w:pPr>
      <w:r w:rsidRPr="00EE76B6">
        <w:t xml:space="preserve">Mit Nichtmetallen wie </w:t>
      </w:r>
      <w:r w:rsidRPr="008F38A9">
        <w:t>Wasserstoff</w:t>
      </w:r>
      <w:r w:rsidRPr="00EE76B6">
        <w:t xml:space="preserve">, </w:t>
      </w:r>
      <w:r w:rsidRPr="008F38A9">
        <w:t>Kohlenstoff</w:t>
      </w:r>
      <w:r w:rsidRPr="00EE76B6">
        <w:t xml:space="preserve"> und </w:t>
      </w:r>
      <w:r w:rsidRPr="008F38A9">
        <w:t>Stickstoff</w:t>
      </w:r>
      <w:r w:rsidRPr="00EE76B6">
        <w:t xml:space="preserve"> werden auch </w:t>
      </w:r>
      <w:r w:rsidRPr="008F38A9">
        <w:t>Einlagerungsve</w:t>
      </w:r>
      <w:r w:rsidRPr="008F38A9">
        <w:t>r</w:t>
      </w:r>
      <w:r w:rsidRPr="008F38A9">
        <w:t>bindungen</w:t>
      </w:r>
      <w:r w:rsidRPr="00EE76B6">
        <w:t xml:space="preserve"> gebildet, wobei sich die Nichtmetallatome in Lücken des Metallgitters befinden, ohne dieses wesentlich zu verändern. Diese Einlagerungsverbindungen behalten die typischen M</w:t>
      </w:r>
      <w:r w:rsidRPr="00EE76B6">
        <w:t>e</w:t>
      </w:r>
      <w:r w:rsidRPr="00EE76B6">
        <w:t xml:space="preserve">talleigenschaften wie die </w:t>
      </w:r>
      <w:r w:rsidR="001F3535">
        <w:t>e</w:t>
      </w:r>
      <w:r w:rsidRPr="008F38A9">
        <w:t>lektrische Leitfähigkeit</w:t>
      </w:r>
      <w:r w:rsidRPr="00EE76B6">
        <w:t>.</w:t>
      </w:r>
    </w:p>
    <w:p w:rsidR="001F3535" w:rsidRPr="00EE76B6" w:rsidRDefault="001F3535" w:rsidP="00EE76B6"/>
    <w:p w:rsidR="00EE76B6" w:rsidRDefault="00EE76B6" w:rsidP="00EE76B6"/>
    <w:p w:rsidR="000500BE" w:rsidRDefault="000500BE" w:rsidP="00EE76B6"/>
    <w:p w:rsidR="00AB452C" w:rsidRPr="00EE76B6" w:rsidRDefault="00AB452C" w:rsidP="0046705C">
      <w:pPr>
        <w:pStyle w:val="berschrift2"/>
      </w:pPr>
      <w:bookmarkStart w:id="95" w:name="_Toc191479666"/>
      <w:r>
        <w:t>Verwendung</w:t>
      </w:r>
      <w:bookmarkEnd w:id="95"/>
    </w:p>
    <w:p w:rsidR="00EE76B6" w:rsidRDefault="00AB452C">
      <w:r>
        <w:t xml:space="preserve">Viele Metalle sind wichtige Werkstoffe. Unsere moderne Welt wäre ohne Metalle unmöglich. Nicht ohne Grund werden Phasen der Menschheitsentwicklung nach den verwendeten Werkstoffen als </w:t>
      </w:r>
      <w:r w:rsidRPr="00AB452C">
        <w:t>Steinzeit</w:t>
      </w:r>
      <w:r>
        <w:t xml:space="preserve">, </w:t>
      </w:r>
      <w:r w:rsidRPr="00AB452C">
        <w:t>Bronzezeit</w:t>
      </w:r>
      <w:r>
        <w:t xml:space="preserve">, </w:t>
      </w:r>
      <w:r w:rsidRPr="00AB452C">
        <w:t>Eisenzeit</w:t>
      </w:r>
      <w:r>
        <w:t xml:space="preserve"> bezeichnet.</w:t>
      </w:r>
    </w:p>
    <w:p w:rsidR="004B6F8E" w:rsidRDefault="004B6F8E"/>
    <w:p w:rsidR="000500BE" w:rsidRDefault="000500BE">
      <w:pPr>
        <w:jc w:val="left"/>
      </w:pPr>
      <w:r>
        <w:br w:type="page"/>
      </w:r>
    </w:p>
    <w:p w:rsidR="004B6F8E" w:rsidRDefault="004B6F8E"/>
    <w:p w:rsidR="00E26185" w:rsidRDefault="00E26185"/>
    <w:p w:rsidR="00E26185" w:rsidRDefault="00E26185"/>
    <w:p w:rsidR="002E7911" w:rsidRPr="00E26185" w:rsidRDefault="00C7307C">
      <w:pPr>
        <w:rPr>
          <w:b/>
          <w:sz w:val="56"/>
          <w:szCs w:val="56"/>
        </w:rPr>
      </w:pPr>
      <w:r w:rsidRPr="00E26185">
        <w:rPr>
          <w:b/>
          <w:sz w:val="56"/>
          <w:szCs w:val="56"/>
        </w:rPr>
        <w:t>Bis hierhin in Ordnung</w:t>
      </w:r>
    </w:p>
    <w:p w:rsidR="002E7911" w:rsidRDefault="002E7911"/>
    <w:p w:rsidR="002E7911" w:rsidRDefault="002E7911">
      <w:r>
        <w:br w:type="page"/>
      </w:r>
    </w:p>
    <w:p w:rsidR="002E7911" w:rsidRDefault="002E7911"/>
    <w:p w:rsidR="002500CB" w:rsidRDefault="002500CB" w:rsidP="002500CB"/>
    <w:p w:rsidR="002500CB" w:rsidRPr="0090321E" w:rsidRDefault="002500CB" w:rsidP="002500CB">
      <w:pPr>
        <w:rPr>
          <w:b/>
        </w:rPr>
      </w:pPr>
      <w:r w:rsidRPr="0090321E">
        <w:rPr>
          <w:b/>
        </w:rPr>
        <w:t>Wieso eigentlich ….</w:t>
      </w:r>
    </w:p>
    <w:p w:rsidR="002500CB" w:rsidRDefault="002500CB" w:rsidP="002500CB">
      <w:r>
        <w:t>… kann Speisesalz frische Rotweinflecken lösen?</w:t>
      </w:r>
      <w:r>
        <w:rPr>
          <w:rStyle w:val="Funotenzeichen"/>
        </w:rPr>
        <w:footnoteReference w:id="6"/>
      </w:r>
      <w:r w:rsidRPr="008561E9">
        <w:t xml:space="preserve"> </w:t>
      </w:r>
    </w:p>
    <w:p w:rsidR="002500CB" w:rsidRDefault="002500CB" w:rsidP="002500CB">
      <w:r>
        <w:rPr>
          <w:noProof/>
          <w:lang w:val="de-CH" w:eastAsia="de-CH"/>
        </w:rPr>
        <w:drawing>
          <wp:anchor distT="0" distB="0" distL="114300" distR="114300" simplePos="0" relativeHeight="251731968" behindDoc="0" locked="0" layoutInCell="1" allowOverlap="1">
            <wp:simplePos x="0" y="0"/>
            <wp:positionH relativeFrom="column">
              <wp:posOffset>4751705</wp:posOffset>
            </wp:positionH>
            <wp:positionV relativeFrom="paragraph">
              <wp:posOffset>128905</wp:posOffset>
            </wp:positionV>
            <wp:extent cx="811530" cy="811530"/>
            <wp:effectExtent l="19050" t="0" r="7620" b="0"/>
            <wp:wrapSquare wrapText="bothSides"/>
            <wp:docPr id="8" name="Bild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80"/>
                    <a:srcRect/>
                    <a:stretch>
                      <a:fillRect/>
                    </a:stretch>
                  </pic:blipFill>
                  <pic:spPr bwMode="auto">
                    <a:xfrm>
                      <a:off x="0" y="0"/>
                      <a:ext cx="811530" cy="811530"/>
                    </a:xfrm>
                    <a:prstGeom prst="rect">
                      <a:avLst/>
                    </a:prstGeom>
                    <a:noFill/>
                    <a:ln w="9525">
                      <a:noFill/>
                      <a:miter lim="800000"/>
                      <a:headEnd/>
                      <a:tailEnd/>
                    </a:ln>
                  </pic:spPr>
                </pic:pic>
              </a:graphicData>
            </a:graphic>
          </wp:anchor>
        </w:drawing>
      </w:r>
    </w:p>
    <w:p w:rsidR="002500CB" w:rsidRDefault="002500CB" w:rsidP="002500CB">
      <w:r>
        <w:t xml:space="preserve">Die Feuchtigkeit des Rotweines (deshalb das Speisesalz sofort auftragen) </w:t>
      </w:r>
      <w:r w:rsidRPr="009B660A">
        <w:t xml:space="preserve">führt zur Protolyse </w:t>
      </w:r>
      <w:r>
        <w:t xml:space="preserve">(Auflösung) </w:t>
      </w:r>
      <w:r w:rsidRPr="009B660A">
        <w:t>des Kalksteins und zu alkalischer Reaktion</w:t>
      </w:r>
      <w:r>
        <w:t xml:space="preserve"> (OH</w:t>
      </w:r>
      <w:r w:rsidRPr="00A103AD">
        <w:rPr>
          <w:vertAlign w:val="superscript"/>
        </w:rPr>
        <w:t>-</w:t>
      </w:r>
      <w:r>
        <w:t>)</w:t>
      </w:r>
      <w:r w:rsidRPr="009B660A">
        <w:t>.</w:t>
      </w:r>
    </w:p>
    <w:p w:rsidR="002500CB" w:rsidRDefault="002500CB" w:rsidP="002500CB"/>
    <w:p w:rsidR="002500CB" w:rsidRDefault="00A22E69" w:rsidP="002500CB">
      <w:r>
        <w:rPr>
          <w:noProof/>
        </w:rPr>
        <w:pict>
          <v:shape id="_x0000_s4145" type="#_x0000_t202" style="position:absolute;left:0;text-align:left;margin-left:14.15pt;margin-top:1.45pt;width:324pt;height:53.7pt;z-index:251730944" stroked="f">
            <v:textbox>
              <w:txbxContent>
                <w:p w:rsidR="0046386B" w:rsidRPr="00323DF2" w:rsidRDefault="0046386B" w:rsidP="002500CB">
                  <w:pPr>
                    <w:rPr>
                      <w:vanish/>
                      <w:color w:val="FF0000"/>
                      <w:szCs w:val="18"/>
                    </w:rPr>
                  </w:pPr>
                  <w:r w:rsidRPr="00323DF2">
                    <w:rPr>
                      <w:vanish/>
                      <w:color w:val="FF0000"/>
                      <w:szCs w:val="18"/>
                    </w:rPr>
                    <w:t>CaCO</w:t>
                  </w:r>
                  <w:r w:rsidRPr="00323DF2">
                    <w:rPr>
                      <w:vanish/>
                      <w:color w:val="FF0000"/>
                      <w:szCs w:val="18"/>
                      <w:vertAlign w:val="subscript"/>
                    </w:rPr>
                    <w:t>3</w:t>
                  </w:r>
                  <w:r w:rsidRPr="00323DF2">
                    <w:rPr>
                      <w:vanish/>
                      <w:color w:val="FF0000"/>
                      <w:szCs w:val="18"/>
                    </w:rPr>
                    <w:t xml:space="preserve"> + H</w:t>
                  </w:r>
                  <w:r w:rsidRPr="00323DF2">
                    <w:rPr>
                      <w:vanish/>
                      <w:color w:val="FF0000"/>
                      <w:szCs w:val="18"/>
                      <w:vertAlign w:val="subscript"/>
                    </w:rPr>
                    <w:t>2</w:t>
                  </w:r>
                  <w:r w:rsidRPr="00323DF2">
                    <w:rPr>
                      <w:vanish/>
                      <w:color w:val="FF0000"/>
                      <w:szCs w:val="18"/>
                    </w:rPr>
                    <w:t xml:space="preserve">O </w:t>
                  </w:r>
                  <w:r w:rsidRPr="00DE7C5F">
                    <w:rPr>
                      <w:vanish/>
                      <w:color w:val="FF0000"/>
                      <w:szCs w:val="18"/>
                    </w:rPr>
                    <w:sym w:font="Wingdings" w:char="F0E0"/>
                  </w:r>
                  <w:r w:rsidRPr="00323DF2">
                    <w:rPr>
                      <w:vanish/>
                      <w:color w:val="FF0000"/>
                      <w:szCs w:val="18"/>
                    </w:rPr>
                    <w:t xml:space="preserve"> Ca</w:t>
                  </w:r>
                  <w:r w:rsidRPr="00323DF2">
                    <w:rPr>
                      <w:vanish/>
                      <w:color w:val="FF0000"/>
                      <w:szCs w:val="18"/>
                      <w:vertAlign w:val="superscript"/>
                    </w:rPr>
                    <w:t>2+</w:t>
                  </w:r>
                  <w:r w:rsidRPr="00323DF2">
                    <w:rPr>
                      <w:vanish/>
                      <w:color w:val="FF0000"/>
                      <w:szCs w:val="18"/>
                    </w:rPr>
                    <w:t xml:space="preserve"> +HCO</w:t>
                  </w:r>
                  <w:r w:rsidRPr="00323DF2">
                    <w:rPr>
                      <w:vanish/>
                      <w:color w:val="FF0000"/>
                      <w:szCs w:val="18"/>
                      <w:vertAlign w:val="subscript"/>
                    </w:rPr>
                    <w:t>3</w:t>
                  </w:r>
                  <w:r w:rsidRPr="00323DF2">
                    <w:rPr>
                      <w:vanish/>
                      <w:color w:val="FF0000"/>
                      <w:szCs w:val="18"/>
                      <w:vertAlign w:val="superscript"/>
                    </w:rPr>
                    <w:t>-</w:t>
                  </w:r>
                  <w:r w:rsidRPr="00323DF2">
                    <w:rPr>
                      <w:vanish/>
                      <w:color w:val="FF0000"/>
                      <w:szCs w:val="18"/>
                    </w:rPr>
                    <w:t xml:space="preserve">  + OH</w:t>
                  </w:r>
                  <w:r w:rsidRPr="00323DF2">
                    <w:rPr>
                      <w:vanish/>
                      <w:color w:val="FF0000"/>
                      <w:szCs w:val="18"/>
                      <w:vertAlign w:val="superscript"/>
                    </w:rPr>
                    <w:t>-</w:t>
                  </w:r>
                  <w:r w:rsidRPr="00323DF2">
                    <w:rPr>
                      <w:vanish/>
                      <w:color w:val="FF0000"/>
                      <w:szCs w:val="18"/>
                    </w:rPr>
                    <w:t xml:space="preserve"> </w:t>
                  </w:r>
                  <w:r w:rsidRPr="00CB1017">
                    <w:rPr>
                      <w:vanish/>
                      <w:color w:val="FF0000"/>
                      <w:szCs w:val="18"/>
                    </w:rPr>
                    <w:t>wird</w:t>
                  </w:r>
                  <w:r>
                    <w:rPr>
                      <w:vanish/>
                      <w:color w:val="FF0000"/>
                      <w:szCs w:val="18"/>
                    </w:rPr>
                    <w:t xml:space="preserve"> CaCO</w:t>
                  </w:r>
                  <w:r w:rsidRPr="004E7FC6">
                    <w:rPr>
                      <w:vanish/>
                      <w:color w:val="FF0000"/>
                      <w:szCs w:val="18"/>
                      <w:vertAlign w:val="subscript"/>
                    </w:rPr>
                    <w:t>3</w:t>
                  </w:r>
                  <w:r>
                    <w:rPr>
                      <w:vanish/>
                      <w:color w:val="FF0000"/>
                      <w:szCs w:val="18"/>
                    </w:rPr>
                    <w:t xml:space="preserve"> ist in NaCl ebenfalls in kleinen Mengen vorhanden. Früher enthielt NaCl mehr CaCO</w:t>
                  </w:r>
                  <w:r w:rsidRPr="004E7FC6">
                    <w:rPr>
                      <w:vanish/>
                      <w:color w:val="FF0000"/>
                      <w:szCs w:val="18"/>
                      <w:vertAlign w:val="subscript"/>
                    </w:rPr>
                    <w:t>3</w:t>
                  </w:r>
                  <w:r>
                    <w:rPr>
                      <w:vanish/>
                      <w:color w:val="FF0000"/>
                      <w:szCs w:val="18"/>
                    </w:rPr>
                    <w:t>, deshalb funktionierte dieser Trick früher auch besser.</w:t>
                  </w:r>
                </w:p>
              </w:txbxContent>
            </v:textbox>
          </v:shape>
        </w:pict>
      </w:r>
    </w:p>
    <w:p w:rsidR="002500CB" w:rsidRDefault="002500CB" w:rsidP="002500CB"/>
    <w:p w:rsidR="002500CB" w:rsidRDefault="002500CB" w:rsidP="002500CB"/>
    <w:p w:rsidR="002500CB" w:rsidRDefault="002500CB" w:rsidP="002500CB"/>
    <w:p w:rsidR="002500CB" w:rsidRDefault="002500CB" w:rsidP="002500CB"/>
    <w:p w:rsidR="002500CB" w:rsidRDefault="002500CB" w:rsidP="002500CB">
      <w:r w:rsidRPr="00A103AD">
        <w:t>In alkalischem Milieu wird ein Gro</w:t>
      </w:r>
      <w:r>
        <w:t>ss</w:t>
      </w:r>
      <w:r w:rsidRPr="00A103AD">
        <w:t>teil der adsorbierten Rotweinfarbstoffe gelb gefärbt (chemische Reaktion)</w:t>
      </w:r>
      <w:r>
        <w:t xml:space="preserve">. </w:t>
      </w:r>
      <w:r w:rsidRPr="003C00BD">
        <w:t>Der Reinigungseffekt ist, dass die Farbe Gelb anders als Rot keinen besonders hohen Signa</w:t>
      </w:r>
      <w:r w:rsidRPr="003C00BD">
        <w:t>l</w:t>
      </w:r>
      <w:r w:rsidRPr="003C00BD">
        <w:t>charakter hat und deshalb auch in hoher Konzentration auf uns eher farblos wirkt.</w:t>
      </w:r>
    </w:p>
    <w:p w:rsidR="002500CB" w:rsidRDefault="002500CB" w:rsidP="002500CB"/>
    <w:p w:rsidR="00FE50AA" w:rsidRDefault="00FE50AA">
      <w:pPr>
        <w:jc w:val="left"/>
      </w:pPr>
      <w:r>
        <w:br w:type="page"/>
      </w:r>
    </w:p>
    <w:p w:rsidR="002500CB" w:rsidRDefault="002500CB"/>
    <w:p w:rsidR="00FE50AA" w:rsidRDefault="00FE50AA" w:rsidP="00FE50AA"/>
    <w:p w:rsidR="00FE50AA" w:rsidRDefault="00FE50AA" w:rsidP="00FE50AA"/>
    <w:p w:rsidR="00FE50AA" w:rsidRDefault="00FE50AA" w:rsidP="00FE50AA"/>
    <w:p w:rsidR="00FE50AA" w:rsidRDefault="00FE50AA" w:rsidP="00FE50AA">
      <w:r w:rsidRPr="0065288B">
        <w:t>Kochsalz kommt weltweit als Min</w:t>
      </w:r>
      <w:r>
        <w:t>eral Halit vor</w:t>
      </w:r>
      <w:r w:rsidRPr="0065288B">
        <w:t>. Die rosa Farbe kommt von dem Bakterium Halobakterium, das in dem Salz lebt.</w:t>
      </w:r>
    </w:p>
    <w:p w:rsidR="00FE50AA" w:rsidRPr="0065288B" w:rsidRDefault="00FE50AA" w:rsidP="00FE50AA">
      <w:r>
        <w:rPr>
          <w:noProof/>
          <w:lang w:val="de-CH" w:eastAsia="de-CH"/>
        </w:rPr>
        <w:drawing>
          <wp:anchor distT="0" distB="0" distL="114300" distR="114300" simplePos="0" relativeHeight="251738112" behindDoc="0" locked="0" layoutInCell="1" allowOverlap="1">
            <wp:simplePos x="0" y="0"/>
            <wp:positionH relativeFrom="column">
              <wp:posOffset>3837305</wp:posOffset>
            </wp:positionH>
            <wp:positionV relativeFrom="paragraph">
              <wp:posOffset>94615</wp:posOffset>
            </wp:positionV>
            <wp:extent cx="2286000" cy="1193165"/>
            <wp:effectExtent l="19050" t="0" r="0" b="0"/>
            <wp:wrapSquare wrapText="bothSides"/>
            <wp:docPr id="23" name="Bild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81"/>
                    <a:srcRect/>
                    <a:stretch>
                      <a:fillRect/>
                    </a:stretch>
                  </pic:blipFill>
                  <pic:spPr bwMode="auto">
                    <a:xfrm>
                      <a:off x="0" y="0"/>
                      <a:ext cx="2286000" cy="1193165"/>
                    </a:xfrm>
                    <a:prstGeom prst="rect">
                      <a:avLst/>
                    </a:prstGeom>
                    <a:noFill/>
                    <a:ln w="9525">
                      <a:noFill/>
                      <a:miter lim="800000"/>
                      <a:headEnd/>
                      <a:tailEnd/>
                    </a:ln>
                  </pic:spPr>
                </pic:pic>
              </a:graphicData>
            </a:graphic>
          </wp:anchor>
        </w:drawing>
      </w:r>
    </w:p>
    <w:p w:rsidR="00FE50AA" w:rsidRDefault="00FE50AA" w:rsidP="00FE50AA">
      <w:r>
        <w:t>In Europa kann man es in Salzbergwerken abbauen, ansonsten g</w:t>
      </w:r>
      <w:r>
        <w:t>e</w:t>
      </w:r>
      <w:r>
        <w:t>winnt man es z.B. durch Verdunsten von Meerwasser. 1 Liter Mee</w:t>
      </w:r>
      <w:r>
        <w:t>r</w:t>
      </w:r>
      <w:r>
        <w:t>wasser enthält durchschnittlich 35 g Salz. Davon sind:</w:t>
      </w:r>
    </w:p>
    <w:p w:rsidR="00FE50AA" w:rsidRDefault="00FE50AA" w:rsidP="00FE50AA"/>
    <w:p w:rsidR="00FE50AA" w:rsidRDefault="00FE50AA" w:rsidP="00FE50AA">
      <w:r>
        <w:rPr>
          <w:noProof/>
          <w:lang w:val="de-CH" w:eastAsia="de-CH"/>
        </w:rPr>
        <w:drawing>
          <wp:anchor distT="0" distB="0" distL="114300" distR="114300" simplePos="0" relativeHeight="251739136" behindDoc="0" locked="0" layoutInCell="1" allowOverlap="1">
            <wp:simplePos x="0" y="0"/>
            <wp:positionH relativeFrom="column">
              <wp:posOffset>-332740</wp:posOffset>
            </wp:positionH>
            <wp:positionV relativeFrom="paragraph">
              <wp:posOffset>51435</wp:posOffset>
            </wp:positionV>
            <wp:extent cx="1548130" cy="1214755"/>
            <wp:effectExtent l="19050" t="0" r="0" b="0"/>
            <wp:wrapSquare wrapText="bothSides"/>
            <wp:docPr id="2944" name="Bild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82"/>
                    <a:srcRect/>
                    <a:stretch>
                      <a:fillRect/>
                    </a:stretch>
                  </pic:blipFill>
                  <pic:spPr bwMode="auto">
                    <a:xfrm>
                      <a:off x="0" y="0"/>
                      <a:ext cx="1548130" cy="1214755"/>
                    </a:xfrm>
                    <a:prstGeom prst="rect">
                      <a:avLst/>
                    </a:prstGeom>
                    <a:noFill/>
                    <a:ln w="9525">
                      <a:noFill/>
                      <a:miter lim="800000"/>
                      <a:headEnd/>
                      <a:tailEnd/>
                    </a:ln>
                  </pic:spPr>
                </pic:pic>
              </a:graphicData>
            </a:graphic>
          </wp:anchor>
        </w:drawing>
      </w:r>
      <w:r>
        <w:t>ca. 19 g/l Chloridionen (Cl</w:t>
      </w:r>
      <w:r w:rsidRPr="004A6004">
        <w:rPr>
          <w:szCs w:val="18"/>
          <w:vertAlign w:val="superscript"/>
        </w:rPr>
        <w:t>-</w:t>
      </w:r>
      <w:r>
        <w:t xml:space="preserve">), </w:t>
      </w:r>
    </w:p>
    <w:p w:rsidR="00FE50AA" w:rsidRDefault="00FE50AA" w:rsidP="00FE50AA">
      <w:r>
        <w:t>ca. 10,6 g/l Natriumionen (Na</w:t>
      </w:r>
      <w:r w:rsidRPr="004A6004">
        <w:rPr>
          <w:szCs w:val="18"/>
          <w:vertAlign w:val="superscript"/>
        </w:rPr>
        <w:t>+</w:t>
      </w:r>
      <w:r>
        <w:t xml:space="preserve">), </w:t>
      </w:r>
    </w:p>
    <w:p w:rsidR="00FE50AA" w:rsidRDefault="00FE50AA" w:rsidP="00FE50AA">
      <w:r>
        <w:t>1,3 g/l Magnesiumionen (Mg</w:t>
      </w:r>
      <w:r w:rsidRPr="004A6004">
        <w:rPr>
          <w:szCs w:val="18"/>
          <w:vertAlign w:val="superscript"/>
        </w:rPr>
        <w:t>2+</w:t>
      </w:r>
      <w:r>
        <w:t xml:space="preserve">), </w:t>
      </w:r>
    </w:p>
    <w:p w:rsidR="00FE50AA" w:rsidRDefault="00FE50AA" w:rsidP="00FE50AA">
      <w:r>
        <w:t>0,405 g/l Calciumionen (Ca</w:t>
      </w:r>
      <w:r w:rsidRPr="004A6004">
        <w:rPr>
          <w:szCs w:val="18"/>
          <w:vertAlign w:val="superscript"/>
        </w:rPr>
        <w:t>2+</w:t>
      </w:r>
      <w:r>
        <w:t>) und</w:t>
      </w:r>
    </w:p>
    <w:p w:rsidR="00FE50AA" w:rsidRDefault="00FE50AA" w:rsidP="00FE50AA">
      <w:r>
        <w:t>0,385g/l Kaliumionen (K</w:t>
      </w:r>
      <w:r w:rsidRPr="004A6004">
        <w:rPr>
          <w:szCs w:val="18"/>
          <w:vertAlign w:val="superscript"/>
        </w:rPr>
        <w:t>+</w:t>
      </w:r>
      <w:r>
        <w:t>).</w:t>
      </w:r>
    </w:p>
    <w:p w:rsidR="00FE50AA" w:rsidRDefault="00FE50AA" w:rsidP="00FE50AA"/>
    <w:p w:rsidR="00FE50AA" w:rsidRDefault="00FE50AA" w:rsidP="00FE50AA"/>
    <w:p w:rsidR="00FE50AA" w:rsidRDefault="00FE50AA" w:rsidP="00FE50AA"/>
    <w:p w:rsidR="00FE50AA" w:rsidRDefault="00FE50AA" w:rsidP="00FE50AA"/>
    <w:p w:rsidR="00FE50AA" w:rsidRDefault="00FE50AA" w:rsidP="00FE50AA"/>
    <w:p w:rsidR="00FE50AA" w:rsidRDefault="00FE50AA" w:rsidP="00FE50AA">
      <w:pPr>
        <w:jc w:val="left"/>
      </w:pPr>
    </w:p>
    <w:p w:rsidR="00FE50AA" w:rsidRDefault="00FE50AA" w:rsidP="00FE50AA"/>
    <w:p w:rsidR="00FE50AA" w:rsidRDefault="00FE50AA" w:rsidP="00FE50AA"/>
    <w:p w:rsidR="00FE50AA" w:rsidRPr="007C5200" w:rsidRDefault="00FE50AA" w:rsidP="00FE50AA">
      <w:pPr>
        <w:rPr>
          <w:b/>
          <w:sz w:val="24"/>
          <w:szCs w:val="24"/>
        </w:rPr>
      </w:pPr>
      <w:r>
        <w:rPr>
          <w:noProof/>
          <w:lang w:val="de-CH" w:eastAsia="de-CH"/>
        </w:rPr>
        <w:drawing>
          <wp:anchor distT="0" distB="0" distL="114300" distR="114300" simplePos="0" relativeHeight="251737088" behindDoc="0" locked="0" layoutInCell="1" allowOverlap="1">
            <wp:simplePos x="0" y="0"/>
            <wp:positionH relativeFrom="column">
              <wp:posOffset>4294505</wp:posOffset>
            </wp:positionH>
            <wp:positionV relativeFrom="paragraph">
              <wp:posOffset>-71755</wp:posOffset>
            </wp:positionV>
            <wp:extent cx="1292860" cy="1485900"/>
            <wp:effectExtent l="19050" t="0" r="2540" b="0"/>
            <wp:wrapSquare wrapText="bothSides"/>
            <wp:docPr id="2946" name="Bild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83"/>
                    <a:srcRect/>
                    <a:stretch>
                      <a:fillRect/>
                    </a:stretch>
                  </pic:blipFill>
                  <pic:spPr bwMode="auto">
                    <a:xfrm>
                      <a:off x="0" y="0"/>
                      <a:ext cx="1292860" cy="1485900"/>
                    </a:xfrm>
                    <a:prstGeom prst="rect">
                      <a:avLst/>
                    </a:prstGeom>
                    <a:noFill/>
                    <a:ln w="9525">
                      <a:noFill/>
                      <a:miter lim="800000"/>
                      <a:headEnd/>
                      <a:tailEnd/>
                    </a:ln>
                  </pic:spPr>
                </pic:pic>
              </a:graphicData>
            </a:graphic>
          </wp:anchor>
        </w:drawing>
      </w:r>
      <w:r w:rsidRPr="007C5200">
        <w:rPr>
          <w:b/>
          <w:sz w:val="24"/>
          <w:szCs w:val="24"/>
        </w:rPr>
        <w:t>Theophrastus Bombastus Paracelsus (1493 - 1541)</w:t>
      </w:r>
    </w:p>
    <w:p w:rsidR="00FE50AA" w:rsidRDefault="00FE50AA" w:rsidP="00FE50AA">
      <w:r>
        <w:t>In der Literatur wird für Speisesalz ein LD</w:t>
      </w:r>
      <w:r>
        <w:rPr>
          <w:vertAlign w:val="subscript"/>
        </w:rPr>
        <w:t>50</w:t>
      </w:r>
      <w:r>
        <w:t xml:space="preserve"> (</w:t>
      </w:r>
      <w:r w:rsidRPr="00990F36">
        <w:t>Letale Dosis</w:t>
      </w:r>
      <w:r>
        <w:t xml:space="preserve"> 50 - die Menge, bei der die Hälfte der Personen sterben würde) von 3 Gramm pro Kilogramm Körpergewicht angegeben. Es ist bemerkenswert, dass sich die lebensnotwe</w:t>
      </w:r>
      <w:r>
        <w:t>n</w:t>
      </w:r>
      <w:r>
        <w:t>dige und die tödliche Dosis somit nur etwa um den Faktor 100 unterscheiden.</w:t>
      </w:r>
    </w:p>
    <w:p w:rsidR="00FE50AA" w:rsidRDefault="00FE50AA" w:rsidP="00FE50AA"/>
    <w:p w:rsidR="00FE50AA" w:rsidRDefault="00FE50AA" w:rsidP="00FE50AA">
      <w:pPr>
        <w:rPr>
          <w:szCs w:val="18"/>
        </w:rPr>
      </w:pPr>
      <w:r>
        <w:rPr>
          <w:szCs w:val="18"/>
        </w:rPr>
        <w:t>Z</w:t>
      </w:r>
      <w:r w:rsidRPr="007C5200">
        <w:rPr>
          <w:szCs w:val="18"/>
        </w:rPr>
        <w:t>u viel Iodid führt zu Iodismus = Juck-Niesreiz, Ausschlag</w:t>
      </w:r>
    </w:p>
    <w:p w:rsidR="00FE50AA" w:rsidRDefault="00FE50AA" w:rsidP="00FE50AA">
      <w:pPr>
        <w:rPr>
          <w:szCs w:val="18"/>
        </w:rPr>
      </w:pPr>
    </w:p>
    <w:p w:rsidR="00FE50AA" w:rsidRPr="007C5200" w:rsidRDefault="00FE50AA" w:rsidP="00FE50AA">
      <w:pPr>
        <w:rPr>
          <w:szCs w:val="18"/>
        </w:rPr>
      </w:pPr>
      <w:r>
        <w:rPr>
          <w:szCs w:val="18"/>
        </w:rPr>
        <w:t xml:space="preserve">Zu viel Fluorid führt zu </w:t>
      </w:r>
      <w:r w:rsidRPr="007C5200">
        <w:t>Zahnschmelzveränderungen</w:t>
      </w:r>
      <w:r>
        <w:t xml:space="preserve"> und</w:t>
      </w:r>
      <w:r w:rsidRPr="007C5200">
        <w:t xml:space="preserve"> Skelettdeformation</w:t>
      </w:r>
      <w:r>
        <w:t>.</w:t>
      </w:r>
    </w:p>
    <w:p w:rsidR="00FE50AA" w:rsidRDefault="00FE50AA" w:rsidP="00FE50AA"/>
    <w:p w:rsidR="00FE50AA" w:rsidRDefault="00FE50AA" w:rsidP="00FE50AA">
      <w:pPr>
        <w:pBdr>
          <w:top w:val="single" w:sz="4" w:space="1" w:color="auto"/>
          <w:left w:val="single" w:sz="4" w:space="4" w:color="auto"/>
          <w:bottom w:val="single" w:sz="4" w:space="1" w:color="auto"/>
          <w:right w:val="single" w:sz="4" w:space="4" w:color="auto"/>
        </w:pBdr>
        <w:shd w:val="pct12" w:color="auto" w:fill="auto"/>
        <w:rPr>
          <w:i/>
        </w:rPr>
      </w:pPr>
      <w:r>
        <w:rPr>
          <w:i/>
        </w:rPr>
        <w:t xml:space="preserve">Was ist das nit gifft ist? Alle ding sind gifft und nichts ohn gifft. </w:t>
      </w:r>
    </w:p>
    <w:p w:rsidR="00FE50AA" w:rsidRPr="002B5A05" w:rsidRDefault="00FE50AA" w:rsidP="00FE50AA">
      <w:pPr>
        <w:pBdr>
          <w:top w:val="single" w:sz="4" w:space="1" w:color="auto"/>
          <w:left w:val="single" w:sz="4" w:space="4" w:color="auto"/>
          <w:bottom w:val="single" w:sz="4" w:space="1" w:color="auto"/>
          <w:right w:val="single" w:sz="4" w:space="4" w:color="auto"/>
        </w:pBdr>
        <w:shd w:val="pct12" w:color="auto" w:fill="auto"/>
      </w:pPr>
      <w:r>
        <w:rPr>
          <w:i/>
        </w:rPr>
        <w:t>Allein die Dosis macht das ein ding kein gifft ist.</w:t>
      </w:r>
    </w:p>
    <w:p w:rsidR="00FE50AA" w:rsidRDefault="00FE50AA" w:rsidP="00FE50AA"/>
    <w:p w:rsidR="00FE50AA" w:rsidRPr="007C5200" w:rsidRDefault="00FE50AA" w:rsidP="00FE50AA">
      <w:r>
        <w:t xml:space="preserve">Diese Erkenntnis hatte schon T.B. Paracelsus, </w:t>
      </w:r>
      <w:r w:rsidRPr="007C5200">
        <w:t>geboren in Einsiedeln, Arzt und Professor in Basel. Bei seinen ärztlichen Tätigkeiten ging er davon aus, dass alle Lebensvorgänge chemisch zu deuten seien (Biochemie) und auch chemisch beeinflussbar sind.</w:t>
      </w:r>
    </w:p>
    <w:p w:rsidR="00FE50AA" w:rsidRDefault="00FE50AA" w:rsidP="00FE50AA">
      <w:pPr>
        <w:rPr>
          <w:vanish/>
        </w:rPr>
      </w:pPr>
    </w:p>
    <w:p w:rsidR="00FE50AA" w:rsidRDefault="00FE50AA" w:rsidP="00FE50AA"/>
    <w:p w:rsidR="00257288" w:rsidRDefault="00257288">
      <w:pPr>
        <w:jc w:val="left"/>
      </w:pPr>
      <w:r>
        <w:br w:type="page"/>
      </w:r>
    </w:p>
    <w:p w:rsidR="00FE50AA" w:rsidRDefault="00FE50AA" w:rsidP="00FE50AA"/>
    <w:p w:rsidR="00257288" w:rsidRDefault="00257288" w:rsidP="00257288"/>
    <w:p w:rsidR="00257288" w:rsidRDefault="00257288" w:rsidP="00257288"/>
    <w:p w:rsidR="00257288" w:rsidRDefault="00257288" w:rsidP="00257288">
      <w:r w:rsidRPr="005B62C8">
        <w:t>Beim Elektronenaustausch von Elektronen wirkt ein Reaktionspartner als Donor und der andere als A</w:t>
      </w:r>
      <w:r w:rsidRPr="005B62C8">
        <w:t>k</w:t>
      </w:r>
      <w:r w:rsidRPr="005B62C8">
        <w:t xml:space="preserve">zeptor. </w:t>
      </w:r>
    </w:p>
    <w:p w:rsidR="00257288" w:rsidRDefault="00257288" w:rsidP="00257288"/>
    <w:p w:rsidR="00257288" w:rsidRDefault="00257288" w:rsidP="00257288"/>
    <w:p w:rsidR="00257288" w:rsidRDefault="00257288" w:rsidP="00257288"/>
    <w:p w:rsidR="00257288" w:rsidRDefault="00257288" w:rsidP="00257288">
      <w:r>
        <w:rPr>
          <w:noProof/>
          <w:lang w:val="de-CH" w:eastAsia="de-CH"/>
        </w:rPr>
        <w:drawing>
          <wp:inline distT="0" distB="0" distL="0" distR="0">
            <wp:extent cx="3265805" cy="1632585"/>
            <wp:effectExtent l="19050" t="0" r="0" b="0"/>
            <wp:docPr id="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srcRect/>
                    <a:stretch>
                      <a:fillRect/>
                    </a:stretch>
                  </pic:blipFill>
                  <pic:spPr bwMode="auto">
                    <a:xfrm>
                      <a:off x="0" y="0"/>
                      <a:ext cx="3265805" cy="1632585"/>
                    </a:xfrm>
                    <a:prstGeom prst="rect">
                      <a:avLst/>
                    </a:prstGeom>
                    <a:noFill/>
                    <a:ln w="9525">
                      <a:noFill/>
                      <a:miter lim="800000"/>
                      <a:headEnd/>
                      <a:tailEnd/>
                    </a:ln>
                  </pic:spPr>
                </pic:pic>
              </a:graphicData>
            </a:graphic>
          </wp:inline>
        </w:drawing>
      </w:r>
    </w:p>
    <w:p w:rsidR="00257288" w:rsidRDefault="00257288" w:rsidP="00257288"/>
    <w:p w:rsidR="00257288" w:rsidRDefault="00257288" w:rsidP="00257288"/>
    <w:p w:rsidR="00257288" w:rsidRPr="005B62C8" w:rsidRDefault="00257288" w:rsidP="00257288">
      <w:r w:rsidRPr="005B62C8">
        <w:t xml:space="preserve">Im </w:t>
      </w:r>
      <w:r>
        <w:t xml:space="preserve">obigen </w:t>
      </w:r>
      <w:r w:rsidRPr="005B62C8">
        <w:t xml:space="preserve">Beispiel </w:t>
      </w:r>
      <w:r>
        <w:t>wären Schwefel</w:t>
      </w:r>
      <w:r w:rsidRPr="005B62C8">
        <w:t xml:space="preserve"> und Kohlenstoff </w:t>
      </w:r>
      <w:r w:rsidRPr="00DB61AF">
        <w:rPr>
          <w:b/>
          <w:bCs/>
        </w:rPr>
        <w:t>Elektronendonatoren</w:t>
      </w:r>
      <w:r w:rsidRPr="005B62C8">
        <w:t xml:space="preserve"> bzw. Reduktionsmittel und Sauerstoff ein </w:t>
      </w:r>
      <w:r w:rsidRPr="00DB61AF">
        <w:rPr>
          <w:b/>
          <w:bCs/>
        </w:rPr>
        <w:t>Elektronenakzeptor</w:t>
      </w:r>
      <w:r>
        <w:rPr>
          <w:b/>
          <w:bCs/>
        </w:rPr>
        <w:t xml:space="preserve">, </w:t>
      </w:r>
      <w:r w:rsidRPr="004145E9">
        <w:rPr>
          <w:bCs/>
        </w:rPr>
        <w:t>also das Oxidationsmittel</w:t>
      </w:r>
      <w:r w:rsidRPr="004145E9">
        <w:t>.</w:t>
      </w:r>
      <w:r>
        <w:t xml:space="preserve"> </w:t>
      </w:r>
    </w:p>
    <w:p w:rsidR="00EE5BDA" w:rsidRDefault="00EE5BDA">
      <w:pPr>
        <w:jc w:val="left"/>
      </w:pPr>
      <w:r>
        <w:br w:type="page"/>
      </w:r>
    </w:p>
    <w:p w:rsidR="00FE50AA" w:rsidRDefault="00FE50AA"/>
    <w:p w:rsidR="00EE5BDA" w:rsidRDefault="00EE5BDA" w:rsidP="00EE5BDA"/>
    <w:p w:rsidR="00EE5BDA" w:rsidRDefault="00EE5BDA" w:rsidP="00EE5BDA"/>
    <w:tbl>
      <w:tblPr>
        <w:tblW w:w="103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0"/>
        <w:gridCol w:w="1267"/>
        <w:gridCol w:w="1260"/>
        <w:gridCol w:w="7"/>
        <w:gridCol w:w="1267"/>
        <w:gridCol w:w="1260"/>
        <w:gridCol w:w="7"/>
        <w:gridCol w:w="1267"/>
        <w:gridCol w:w="1260"/>
        <w:gridCol w:w="7"/>
        <w:gridCol w:w="1267"/>
      </w:tblGrid>
      <w:tr w:rsidR="00EE5BDA" w:rsidTr="00DC1F5E">
        <w:trPr>
          <w:cantSplit/>
          <w:trHeight w:val="390"/>
        </w:trPr>
        <w:tc>
          <w:tcPr>
            <w:tcW w:w="2747" w:type="dxa"/>
            <w:gridSpan w:val="2"/>
            <w:vMerge w:val="restart"/>
            <w:shd w:val="clear" w:color="auto" w:fill="E0E0E0"/>
            <w:vAlign w:val="center"/>
          </w:tcPr>
          <w:p w:rsidR="00EE5BDA" w:rsidRDefault="00EE5BDA" w:rsidP="00DC1F5E">
            <w:pPr>
              <w:jc w:val="center"/>
              <w:rPr>
                <w:b/>
                <w:bCs/>
              </w:rPr>
            </w:pPr>
            <w:r>
              <w:rPr>
                <w:b/>
                <w:bCs/>
                <w:sz w:val="24"/>
              </w:rPr>
              <w:t>Säure</w:t>
            </w:r>
          </w:p>
        </w:tc>
        <w:tc>
          <w:tcPr>
            <w:tcW w:w="7602" w:type="dxa"/>
            <w:gridSpan w:val="9"/>
            <w:shd w:val="clear" w:color="auto" w:fill="E0E0E0"/>
            <w:vAlign w:val="center"/>
          </w:tcPr>
          <w:p w:rsidR="00EE5BDA" w:rsidRDefault="00EE5BDA" w:rsidP="00DC1F5E">
            <w:pPr>
              <w:jc w:val="center"/>
              <w:rPr>
                <w:b/>
              </w:rPr>
            </w:pPr>
            <w:r>
              <w:rPr>
                <w:b/>
                <w:sz w:val="24"/>
              </w:rPr>
              <w:t>Komplexanion</w:t>
            </w:r>
          </w:p>
        </w:tc>
      </w:tr>
      <w:tr w:rsidR="00EE5BDA" w:rsidTr="00DC1F5E">
        <w:trPr>
          <w:cantSplit/>
          <w:trHeight w:val="195"/>
        </w:trPr>
        <w:tc>
          <w:tcPr>
            <w:tcW w:w="2747" w:type="dxa"/>
            <w:gridSpan w:val="2"/>
            <w:vMerge/>
            <w:tcBorders>
              <w:bottom w:val="single" w:sz="4" w:space="0" w:color="auto"/>
            </w:tcBorders>
            <w:shd w:val="clear" w:color="auto" w:fill="E0E0E0"/>
            <w:vAlign w:val="center"/>
          </w:tcPr>
          <w:p w:rsidR="00EE5BDA" w:rsidRDefault="00EE5BDA" w:rsidP="00DC1F5E"/>
        </w:tc>
        <w:tc>
          <w:tcPr>
            <w:tcW w:w="1260" w:type="dxa"/>
            <w:tcBorders>
              <w:bottom w:val="single" w:sz="4" w:space="0" w:color="auto"/>
            </w:tcBorders>
            <w:shd w:val="clear" w:color="auto" w:fill="E0E0E0"/>
            <w:vAlign w:val="center"/>
          </w:tcPr>
          <w:p w:rsidR="00EE5BDA" w:rsidRDefault="00EE5BDA" w:rsidP="00DC1F5E">
            <w:pPr>
              <w:jc w:val="center"/>
            </w:pPr>
            <w:r>
              <w:t>Name</w:t>
            </w:r>
          </w:p>
        </w:tc>
        <w:tc>
          <w:tcPr>
            <w:tcW w:w="1274" w:type="dxa"/>
            <w:gridSpan w:val="2"/>
            <w:tcBorders>
              <w:bottom w:val="single" w:sz="4" w:space="0" w:color="auto"/>
            </w:tcBorders>
            <w:shd w:val="clear" w:color="auto" w:fill="E0E0E0"/>
            <w:vAlign w:val="center"/>
          </w:tcPr>
          <w:p w:rsidR="00EE5BDA" w:rsidRDefault="00EE5BDA" w:rsidP="00DC1F5E">
            <w:pPr>
              <w:jc w:val="center"/>
            </w:pPr>
            <w:r>
              <w:t>Formel</w:t>
            </w:r>
          </w:p>
        </w:tc>
        <w:tc>
          <w:tcPr>
            <w:tcW w:w="1260" w:type="dxa"/>
            <w:tcBorders>
              <w:bottom w:val="single" w:sz="4" w:space="0" w:color="auto"/>
            </w:tcBorders>
            <w:shd w:val="clear" w:color="auto" w:fill="E0E0E0"/>
            <w:vAlign w:val="center"/>
          </w:tcPr>
          <w:p w:rsidR="00EE5BDA" w:rsidRDefault="00EE5BDA" w:rsidP="00DC1F5E">
            <w:pPr>
              <w:jc w:val="center"/>
            </w:pPr>
            <w:r>
              <w:t>Name</w:t>
            </w:r>
          </w:p>
        </w:tc>
        <w:tc>
          <w:tcPr>
            <w:tcW w:w="1274" w:type="dxa"/>
            <w:gridSpan w:val="2"/>
            <w:tcBorders>
              <w:bottom w:val="single" w:sz="4" w:space="0" w:color="auto"/>
            </w:tcBorders>
            <w:shd w:val="clear" w:color="auto" w:fill="E0E0E0"/>
            <w:vAlign w:val="center"/>
          </w:tcPr>
          <w:p w:rsidR="00EE5BDA" w:rsidRDefault="00EE5BDA" w:rsidP="00DC1F5E">
            <w:pPr>
              <w:jc w:val="center"/>
            </w:pPr>
            <w:r>
              <w:t>Formel</w:t>
            </w:r>
          </w:p>
        </w:tc>
        <w:tc>
          <w:tcPr>
            <w:tcW w:w="1260" w:type="dxa"/>
            <w:tcBorders>
              <w:bottom w:val="single" w:sz="4" w:space="0" w:color="auto"/>
            </w:tcBorders>
            <w:shd w:val="clear" w:color="auto" w:fill="E0E0E0"/>
            <w:vAlign w:val="center"/>
          </w:tcPr>
          <w:p w:rsidR="00EE5BDA" w:rsidRDefault="00EE5BDA" w:rsidP="00DC1F5E">
            <w:pPr>
              <w:jc w:val="center"/>
            </w:pPr>
            <w:r>
              <w:t>Name</w:t>
            </w:r>
          </w:p>
        </w:tc>
        <w:tc>
          <w:tcPr>
            <w:tcW w:w="1274" w:type="dxa"/>
            <w:gridSpan w:val="2"/>
            <w:tcBorders>
              <w:bottom w:val="single" w:sz="4" w:space="0" w:color="auto"/>
            </w:tcBorders>
            <w:shd w:val="clear" w:color="auto" w:fill="E0E0E0"/>
            <w:vAlign w:val="center"/>
          </w:tcPr>
          <w:p w:rsidR="00EE5BDA" w:rsidRDefault="00EE5BDA" w:rsidP="00DC1F5E">
            <w:pPr>
              <w:jc w:val="center"/>
            </w:pPr>
            <w:r>
              <w:t>Formel</w:t>
            </w:r>
          </w:p>
        </w:tc>
      </w:tr>
      <w:tr w:rsidR="00EE5BDA" w:rsidTr="00DC1F5E">
        <w:trPr>
          <w:cantSplit/>
          <w:trHeight w:val="800"/>
        </w:trPr>
        <w:tc>
          <w:tcPr>
            <w:tcW w:w="1480" w:type="dxa"/>
            <w:tcBorders>
              <w:top w:val="single" w:sz="4" w:space="0" w:color="auto"/>
            </w:tcBorders>
            <w:shd w:val="clear" w:color="auto" w:fill="E0E0E0"/>
            <w:vAlign w:val="center"/>
          </w:tcPr>
          <w:p w:rsidR="00EE5BDA" w:rsidRPr="00A8518E" w:rsidRDefault="00EE5BDA" w:rsidP="00DC1F5E">
            <w:pPr>
              <w:rPr>
                <w:b/>
              </w:rPr>
            </w:pPr>
            <w:r w:rsidRPr="00A8518E">
              <w:rPr>
                <w:b/>
              </w:rPr>
              <w:t>Schwefelsäure</w:t>
            </w:r>
          </w:p>
        </w:tc>
        <w:tc>
          <w:tcPr>
            <w:tcW w:w="1267" w:type="dxa"/>
            <w:tcBorders>
              <w:top w:val="single" w:sz="4" w:space="0" w:color="auto"/>
            </w:tcBorders>
            <w:vAlign w:val="center"/>
          </w:tcPr>
          <w:p w:rsidR="00EE5BDA" w:rsidRDefault="00EE5BDA" w:rsidP="00DC1F5E">
            <w:r>
              <w:t>H</w:t>
            </w:r>
            <w:r>
              <w:rPr>
                <w:position w:val="-6"/>
                <w:sz w:val="14"/>
              </w:rPr>
              <w:t>2</w:t>
            </w:r>
            <w:r>
              <w:t>SO</w:t>
            </w:r>
            <w:r>
              <w:rPr>
                <w:position w:val="-6"/>
                <w:sz w:val="14"/>
              </w:rPr>
              <w:t>4</w:t>
            </w:r>
          </w:p>
        </w:tc>
        <w:tc>
          <w:tcPr>
            <w:tcW w:w="1267" w:type="dxa"/>
            <w:gridSpan w:val="2"/>
            <w:tcBorders>
              <w:top w:val="single" w:sz="4" w:space="0" w:color="auto"/>
            </w:tcBorders>
            <w:vAlign w:val="center"/>
          </w:tcPr>
          <w:p w:rsidR="00EE5BDA" w:rsidRDefault="00EE5BDA" w:rsidP="00DC1F5E">
            <w:r>
              <w:t>Hydrogen</w:t>
            </w:r>
            <w:r>
              <w:softHyphen/>
              <w:t>sulfat-Ion</w:t>
            </w:r>
          </w:p>
        </w:tc>
        <w:tc>
          <w:tcPr>
            <w:tcW w:w="1267" w:type="dxa"/>
            <w:tcBorders>
              <w:top w:val="single" w:sz="4" w:space="0" w:color="auto"/>
            </w:tcBorders>
            <w:vAlign w:val="center"/>
          </w:tcPr>
          <w:p w:rsidR="00EE5BDA" w:rsidRDefault="00EE5BDA" w:rsidP="00DC1F5E">
            <w:r>
              <w:t>HSO</w:t>
            </w:r>
            <w:r w:rsidR="00424894">
              <w:fldChar w:fldCharType="begin"/>
            </w:r>
            <w:r>
              <w:instrText xml:space="preserve"> EQ \o\ac(</w:instrText>
            </w:r>
            <w:r>
              <w:rPr>
                <w:position w:val="6"/>
                <w:sz w:val="14"/>
              </w:rPr>
              <w:instrText>-</w:instrText>
            </w:r>
            <w:r>
              <w:instrText>;</w:instrText>
            </w:r>
            <w:r>
              <w:rPr>
                <w:position w:val="-6"/>
                <w:sz w:val="14"/>
              </w:rPr>
              <w:instrText>4</w:instrText>
            </w:r>
            <w:r>
              <w:instrText>)</w:instrText>
            </w:r>
            <w:r w:rsidR="00424894">
              <w:fldChar w:fldCharType="end"/>
            </w:r>
          </w:p>
        </w:tc>
        <w:tc>
          <w:tcPr>
            <w:tcW w:w="1267" w:type="dxa"/>
            <w:gridSpan w:val="2"/>
            <w:tcBorders>
              <w:top w:val="single" w:sz="4" w:space="0" w:color="auto"/>
            </w:tcBorders>
            <w:vAlign w:val="center"/>
          </w:tcPr>
          <w:p w:rsidR="00EE5BDA" w:rsidRPr="00A8518E" w:rsidRDefault="00EE5BDA" w:rsidP="00DC1F5E">
            <w:pPr>
              <w:rPr>
                <w:b/>
              </w:rPr>
            </w:pPr>
            <w:r w:rsidRPr="00A8518E">
              <w:rPr>
                <w:b/>
              </w:rPr>
              <w:t>Sulfat-Ion</w:t>
            </w:r>
          </w:p>
        </w:tc>
        <w:tc>
          <w:tcPr>
            <w:tcW w:w="1267" w:type="dxa"/>
            <w:tcBorders>
              <w:top w:val="single" w:sz="4" w:space="0" w:color="auto"/>
            </w:tcBorders>
            <w:vAlign w:val="center"/>
          </w:tcPr>
          <w:p w:rsidR="00EE5BDA" w:rsidRDefault="00EE5BDA" w:rsidP="00DC1F5E">
            <w:r>
              <w:t>SO</w:t>
            </w:r>
            <w:r w:rsidR="00424894">
              <w:fldChar w:fldCharType="begin"/>
            </w:r>
            <w:r>
              <w:instrText xml:space="preserve"> EQ \o\al(</w:instrText>
            </w:r>
            <w:r>
              <w:rPr>
                <w:position w:val="6"/>
                <w:sz w:val="14"/>
              </w:rPr>
              <w:instrText>2-</w:instrText>
            </w:r>
            <w:r>
              <w:instrText>;</w:instrText>
            </w:r>
            <w:r>
              <w:rPr>
                <w:position w:val="-6"/>
                <w:sz w:val="14"/>
              </w:rPr>
              <w:instrText>4</w:instrText>
            </w:r>
            <w:r>
              <w:instrText>)</w:instrText>
            </w:r>
            <w:r w:rsidR="00424894">
              <w:fldChar w:fldCharType="end"/>
            </w:r>
          </w:p>
        </w:tc>
        <w:tc>
          <w:tcPr>
            <w:tcW w:w="2534" w:type="dxa"/>
            <w:gridSpan w:val="3"/>
            <w:vMerge w:val="restart"/>
            <w:tcBorders>
              <w:top w:val="single" w:sz="4" w:space="0" w:color="auto"/>
              <w:right w:val="nil"/>
            </w:tcBorders>
            <w:vAlign w:val="center"/>
          </w:tcPr>
          <w:p w:rsidR="00EE5BDA" w:rsidRDefault="00EE5BDA" w:rsidP="00DC1F5E"/>
        </w:tc>
      </w:tr>
      <w:tr w:rsidR="00EE5BDA" w:rsidTr="00DC1F5E">
        <w:trPr>
          <w:cantSplit/>
          <w:trHeight w:val="800"/>
        </w:trPr>
        <w:tc>
          <w:tcPr>
            <w:tcW w:w="1480" w:type="dxa"/>
            <w:shd w:val="clear" w:color="auto" w:fill="E0E0E0"/>
            <w:vAlign w:val="center"/>
          </w:tcPr>
          <w:p w:rsidR="00EE5BDA" w:rsidRPr="00EA1FA6" w:rsidRDefault="00EE5BDA" w:rsidP="00DC1F5E">
            <w:pPr>
              <w:rPr>
                <w:b/>
              </w:rPr>
            </w:pPr>
            <w:r w:rsidRPr="00EA1FA6">
              <w:rPr>
                <w:b/>
              </w:rPr>
              <w:t>Kohlensäure</w:t>
            </w:r>
          </w:p>
        </w:tc>
        <w:tc>
          <w:tcPr>
            <w:tcW w:w="1267" w:type="dxa"/>
            <w:vAlign w:val="center"/>
          </w:tcPr>
          <w:p w:rsidR="00EE5BDA" w:rsidRDefault="00EE5BDA" w:rsidP="00DC1F5E">
            <w:pPr>
              <w:rPr>
                <w:lang w:val="en-US"/>
              </w:rPr>
            </w:pPr>
            <w:r>
              <w:rPr>
                <w:lang w:val="en-US"/>
              </w:rPr>
              <w:t>H</w:t>
            </w:r>
            <w:r>
              <w:rPr>
                <w:position w:val="-6"/>
                <w:sz w:val="14"/>
                <w:lang w:val="en-US"/>
              </w:rPr>
              <w:t>2</w:t>
            </w:r>
            <w:r>
              <w:rPr>
                <w:lang w:val="en-US"/>
              </w:rPr>
              <w:t>CO</w:t>
            </w:r>
            <w:r>
              <w:rPr>
                <w:position w:val="-6"/>
                <w:sz w:val="14"/>
                <w:lang w:val="en-US"/>
              </w:rPr>
              <w:t>3</w:t>
            </w:r>
          </w:p>
        </w:tc>
        <w:tc>
          <w:tcPr>
            <w:tcW w:w="1267" w:type="dxa"/>
            <w:gridSpan w:val="2"/>
            <w:vAlign w:val="center"/>
          </w:tcPr>
          <w:p w:rsidR="00EE5BDA" w:rsidRDefault="00EE5BDA" w:rsidP="00DC1F5E">
            <w:pPr>
              <w:rPr>
                <w:lang w:val="en-US"/>
              </w:rPr>
            </w:pPr>
            <w:r>
              <w:rPr>
                <w:lang w:val="en-US"/>
              </w:rPr>
              <w:t>Hydroge</w:t>
            </w:r>
            <w:r>
              <w:rPr>
                <w:lang w:val="en-US"/>
              </w:rPr>
              <w:t>n</w:t>
            </w:r>
            <w:r>
              <w:rPr>
                <w:lang w:val="en-US"/>
              </w:rPr>
              <w:t>carbonat-Ion</w:t>
            </w:r>
          </w:p>
        </w:tc>
        <w:tc>
          <w:tcPr>
            <w:tcW w:w="1267" w:type="dxa"/>
            <w:vAlign w:val="center"/>
          </w:tcPr>
          <w:p w:rsidR="00EE5BDA" w:rsidRDefault="00EE5BDA" w:rsidP="00DC1F5E">
            <w:pPr>
              <w:rPr>
                <w:lang w:val="en-US"/>
              </w:rPr>
            </w:pPr>
            <w:r>
              <w:rPr>
                <w:lang w:val="en-US"/>
              </w:rPr>
              <w:t>HCO</w:t>
            </w:r>
            <w:r w:rsidR="00424894">
              <w:rPr>
                <w:lang w:val="en-US"/>
              </w:rPr>
              <w:fldChar w:fldCharType="begin"/>
            </w:r>
            <w:r>
              <w:rPr>
                <w:lang w:val="en-US"/>
              </w:rPr>
              <w:instrText xml:space="preserve"> EQ \o\ac(</w:instrText>
            </w:r>
            <w:r>
              <w:rPr>
                <w:position w:val="6"/>
                <w:sz w:val="14"/>
                <w:lang w:val="en-US"/>
              </w:rPr>
              <w:instrText>-</w:instrText>
            </w:r>
            <w:r>
              <w:rPr>
                <w:lang w:val="en-US"/>
              </w:rPr>
              <w:instrText>;</w:instrText>
            </w:r>
            <w:r>
              <w:rPr>
                <w:position w:val="-6"/>
                <w:sz w:val="14"/>
                <w:lang w:val="en-US"/>
              </w:rPr>
              <w:instrText>3</w:instrText>
            </w:r>
            <w:r>
              <w:rPr>
                <w:lang w:val="en-US"/>
              </w:rPr>
              <w:instrText>)</w:instrText>
            </w:r>
            <w:r w:rsidR="00424894">
              <w:rPr>
                <w:lang w:val="en-US"/>
              </w:rPr>
              <w:fldChar w:fldCharType="end"/>
            </w:r>
          </w:p>
        </w:tc>
        <w:tc>
          <w:tcPr>
            <w:tcW w:w="1267" w:type="dxa"/>
            <w:gridSpan w:val="2"/>
            <w:vAlign w:val="center"/>
          </w:tcPr>
          <w:p w:rsidR="00EE5BDA" w:rsidRPr="00A8518E" w:rsidRDefault="00EE5BDA" w:rsidP="00DC1F5E">
            <w:pPr>
              <w:rPr>
                <w:b/>
                <w:lang w:val="fr-FR"/>
              </w:rPr>
            </w:pPr>
            <w:r w:rsidRPr="00A8518E">
              <w:rPr>
                <w:b/>
                <w:lang w:val="fr-FR"/>
              </w:rPr>
              <w:t>Carbonat-Ion</w:t>
            </w:r>
          </w:p>
        </w:tc>
        <w:tc>
          <w:tcPr>
            <w:tcW w:w="1267" w:type="dxa"/>
            <w:vAlign w:val="center"/>
          </w:tcPr>
          <w:p w:rsidR="00EE5BDA" w:rsidRDefault="00EE5BDA" w:rsidP="00DC1F5E">
            <w:pPr>
              <w:rPr>
                <w:lang w:val="en-US"/>
              </w:rPr>
            </w:pPr>
            <w:r>
              <w:rPr>
                <w:lang w:val="en-US"/>
              </w:rPr>
              <w:t>CO</w:t>
            </w:r>
            <w:r w:rsidR="00424894">
              <w:rPr>
                <w:lang w:val="en-US"/>
              </w:rPr>
              <w:fldChar w:fldCharType="begin"/>
            </w:r>
            <w:r>
              <w:rPr>
                <w:lang w:val="en-US"/>
              </w:rPr>
              <w:instrText xml:space="preserve"> EQ \o\al(</w:instrText>
            </w:r>
            <w:r>
              <w:rPr>
                <w:position w:val="6"/>
                <w:sz w:val="14"/>
                <w:lang w:val="en-US"/>
              </w:rPr>
              <w:instrText>2-</w:instrText>
            </w:r>
            <w:r>
              <w:rPr>
                <w:lang w:val="en-US"/>
              </w:rPr>
              <w:instrText>;</w:instrText>
            </w:r>
            <w:r>
              <w:rPr>
                <w:position w:val="-6"/>
                <w:sz w:val="14"/>
                <w:lang w:val="en-US"/>
              </w:rPr>
              <w:instrText>3</w:instrText>
            </w:r>
            <w:r>
              <w:rPr>
                <w:lang w:val="en-US"/>
              </w:rPr>
              <w:instrText>)</w:instrText>
            </w:r>
            <w:r w:rsidR="00424894">
              <w:rPr>
                <w:lang w:val="en-US"/>
              </w:rPr>
              <w:fldChar w:fldCharType="end"/>
            </w:r>
          </w:p>
        </w:tc>
        <w:tc>
          <w:tcPr>
            <w:tcW w:w="2534" w:type="dxa"/>
            <w:gridSpan w:val="3"/>
            <w:vMerge/>
            <w:tcBorders>
              <w:right w:val="nil"/>
            </w:tcBorders>
            <w:vAlign w:val="center"/>
          </w:tcPr>
          <w:p w:rsidR="00EE5BDA" w:rsidRDefault="00EE5BDA" w:rsidP="00DC1F5E">
            <w:pPr>
              <w:rPr>
                <w:lang w:val="fr-FR"/>
              </w:rPr>
            </w:pPr>
          </w:p>
        </w:tc>
      </w:tr>
      <w:tr w:rsidR="00EE5BDA" w:rsidTr="00DC1F5E">
        <w:trPr>
          <w:trHeight w:val="800"/>
        </w:trPr>
        <w:tc>
          <w:tcPr>
            <w:tcW w:w="1480" w:type="dxa"/>
            <w:shd w:val="clear" w:color="auto" w:fill="E0E0E0"/>
            <w:vAlign w:val="center"/>
          </w:tcPr>
          <w:p w:rsidR="00EE5BDA" w:rsidRDefault="00EE5BDA" w:rsidP="00DC1F5E">
            <w:pPr>
              <w:rPr>
                <w:lang w:val="fr-FR"/>
              </w:rPr>
            </w:pPr>
            <w:r>
              <w:rPr>
                <w:lang w:val="fr-FR"/>
              </w:rPr>
              <w:t>Phosphorsäure</w:t>
            </w:r>
          </w:p>
        </w:tc>
        <w:tc>
          <w:tcPr>
            <w:tcW w:w="1267" w:type="dxa"/>
            <w:vAlign w:val="center"/>
          </w:tcPr>
          <w:p w:rsidR="00EE5BDA" w:rsidRDefault="00EE5BDA" w:rsidP="00DC1F5E">
            <w:r>
              <w:t>H</w:t>
            </w:r>
            <w:r>
              <w:rPr>
                <w:position w:val="-6"/>
                <w:sz w:val="14"/>
              </w:rPr>
              <w:t>3</w:t>
            </w:r>
            <w:r>
              <w:t>PO</w:t>
            </w:r>
            <w:r>
              <w:rPr>
                <w:position w:val="-6"/>
                <w:sz w:val="14"/>
              </w:rPr>
              <w:t>4</w:t>
            </w:r>
          </w:p>
        </w:tc>
        <w:tc>
          <w:tcPr>
            <w:tcW w:w="1267" w:type="dxa"/>
            <w:gridSpan w:val="2"/>
            <w:tcBorders>
              <w:bottom w:val="nil"/>
            </w:tcBorders>
            <w:vAlign w:val="center"/>
          </w:tcPr>
          <w:p w:rsidR="00EE5BDA" w:rsidRDefault="00EE5BDA" w:rsidP="00DC1F5E">
            <w:r>
              <w:t>Dihydroge</w:t>
            </w:r>
            <w:r>
              <w:t>n</w:t>
            </w:r>
            <w:r>
              <w:t>phosphat-Ion</w:t>
            </w:r>
          </w:p>
        </w:tc>
        <w:tc>
          <w:tcPr>
            <w:tcW w:w="1267" w:type="dxa"/>
            <w:tcBorders>
              <w:bottom w:val="nil"/>
            </w:tcBorders>
            <w:vAlign w:val="center"/>
          </w:tcPr>
          <w:p w:rsidR="00EE5BDA" w:rsidRDefault="00EE5BDA" w:rsidP="00DC1F5E">
            <w:r>
              <w:t>H</w:t>
            </w:r>
            <w:r>
              <w:rPr>
                <w:position w:val="-6"/>
                <w:sz w:val="14"/>
              </w:rPr>
              <w:t>2</w:t>
            </w:r>
            <w:r>
              <w:t>PO</w:t>
            </w:r>
            <w:r w:rsidR="00424894">
              <w:fldChar w:fldCharType="begin"/>
            </w:r>
            <w:r>
              <w:instrText xml:space="preserve"> EQ \o\ac(</w:instrText>
            </w:r>
            <w:r>
              <w:rPr>
                <w:position w:val="6"/>
                <w:sz w:val="14"/>
              </w:rPr>
              <w:instrText>-</w:instrText>
            </w:r>
            <w:r>
              <w:instrText>;</w:instrText>
            </w:r>
            <w:r>
              <w:rPr>
                <w:position w:val="-6"/>
                <w:sz w:val="14"/>
              </w:rPr>
              <w:instrText>4</w:instrText>
            </w:r>
            <w:r>
              <w:instrText>)</w:instrText>
            </w:r>
            <w:r w:rsidR="00424894">
              <w:fldChar w:fldCharType="end"/>
            </w:r>
          </w:p>
        </w:tc>
        <w:tc>
          <w:tcPr>
            <w:tcW w:w="1267" w:type="dxa"/>
            <w:gridSpan w:val="2"/>
            <w:tcBorders>
              <w:bottom w:val="single" w:sz="4" w:space="0" w:color="auto"/>
            </w:tcBorders>
            <w:vAlign w:val="center"/>
          </w:tcPr>
          <w:p w:rsidR="00EE5BDA" w:rsidRDefault="00EE5BDA" w:rsidP="00DC1F5E">
            <w:r>
              <w:t>Hydroge</w:t>
            </w:r>
            <w:r>
              <w:t>n</w:t>
            </w:r>
            <w:r>
              <w:t>phosphat-Ion</w:t>
            </w:r>
          </w:p>
        </w:tc>
        <w:tc>
          <w:tcPr>
            <w:tcW w:w="1267" w:type="dxa"/>
            <w:tcBorders>
              <w:bottom w:val="single" w:sz="4" w:space="0" w:color="auto"/>
            </w:tcBorders>
            <w:vAlign w:val="center"/>
          </w:tcPr>
          <w:p w:rsidR="00EE5BDA" w:rsidRDefault="00EE5BDA" w:rsidP="00DC1F5E">
            <w:r>
              <w:t>HPO</w:t>
            </w:r>
            <w:r w:rsidR="00424894">
              <w:fldChar w:fldCharType="begin"/>
            </w:r>
            <w:r>
              <w:instrText xml:space="preserve"> EQ \o\al(</w:instrText>
            </w:r>
            <w:r>
              <w:rPr>
                <w:position w:val="6"/>
                <w:sz w:val="14"/>
              </w:rPr>
              <w:instrText>2-</w:instrText>
            </w:r>
            <w:r>
              <w:instrText>;</w:instrText>
            </w:r>
            <w:r>
              <w:rPr>
                <w:position w:val="-6"/>
                <w:sz w:val="14"/>
              </w:rPr>
              <w:instrText>4</w:instrText>
            </w:r>
            <w:r>
              <w:instrText>)</w:instrText>
            </w:r>
            <w:r w:rsidR="00424894">
              <w:fldChar w:fldCharType="end"/>
            </w:r>
          </w:p>
        </w:tc>
        <w:tc>
          <w:tcPr>
            <w:tcW w:w="1267" w:type="dxa"/>
            <w:gridSpan w:val="2"/>
            <w:tcBorders>
              <w:bottom w:val="single" w:sz="4" w:space="0" w:color="auto"/>
            </w:tcBorders>
            <w:vAlign w:val="center"/>
          </w:tcPr>
          <w:p w:rsidR="00EE5BDA" w:rsidRPr="00EA1FA6" w:rsidRDefault="00EE5BDA" w:rsidP="00DC1F5E">
            <w:pPr>
              <w:rPr>
                <w:b/>
              </w:rPr>
            </w:pPr>
            <w:r w:rsidRPr="00EA1FA6">
              <w:rPr>
                <w:b/>
              </w:rPr>
              <w:t>Phosphat-Ion</w:t>
            </w:r>
          </w:p>
        </w:tc>
        <w:tc>
          <w:tcPr>
            <w:tcW w:w="1267" w:type="dxa"/>
            <w:tcBorders>
              <w:bottom w:val="single" w:sz="4" w:space="0" w:color="auto"/>
            </w:tcBorders>
            <w:vAlign w:val="center"/>
          </w:tcPr>
          <w:p w:rsidR="00EE5BDA" w:rsidRDefault="00EE5BDA" w:rsidP="00DC1F5E">
            <w:r>
              <w:t>PO</w:t>
            </w:r>
            <w:r w:rsidR="00424894">
              <w:fldChar w:fldCharType="begin"/>
            </w:r>
            <w:r>
              <w:instrText xml:space="preserve"> EQ \o\al(</w:instrText>
            </w:r>
            <w:r>
              <w:rPr>
                <w:position w:val="6"/>
                <w:sz w:val="14"/>
              </w:rPr>
              <w:instrText>3-</w:instrText>
            </w:r>
            <w:r>
              <w:instrText>;</w:instrText>
            </w:r>
            <w:r>
              <w:rPr>
                <w:position w:val="-6"/>
                <w:sz w:val="14"/>
              </w:rPr>
              <w:instrText>4</w:instrText>
            </w:r>
            <w:r>
              <w:instrText>)</w:instrText>
            </w:r>
            <w:r w:rsidR="00424894">
              <w:fldChar w:fldCharType="end"/>
            </w:r>
          </w:p>
        </w:tc>
      </w:tr>
      <w:tr w:rsidR="00EE5BDA" w:rsidTr="00DC1F5E">
        <w:trPr>
          <w:cantSplit/>
          <w:trHeight w:val="800"/>
        </w:trPr>
        <w:tc>
          <w:tcPr>
            <w:tcW w:w="1480" w:type="dxa"/>
            <w:shd w:val="clear" w:color="auto" w:fill="E0E0E0"/>
            <w:vAlign w:val="center"/>
          </w:tcPr>
          <w:p w:rsidR="00EE5BDA" w:rsidRDefault="00EE5BDA" w:rsidP="00DC1F5E">
            <w:r>
              <w:t xml:space="preserve">Salpetersäure </w:t>
            </w:r>
          </w:p>
        </w:tc>
        <w:tc>
          <w:tcPr>
            <w:tcW w:w="1267" w:type="dxa"/>
            <w:vAlign w:val="center"/>
          </w:tcPr>
          <w:p w:rsidR="00EE5BDA" w:rsidRDefault="00EE5BDA" w:rsidP="00DC1F5E">
            <w:r>
              <w:t>HNO</w:t>
            </w:r>
            <w:r>
              <w:rPr>
                <w:position w:val="-6"/>
                <w:sz w:val="14"/>
              </w:rPr>
              <w:t>3</w:t>
            </w:r>
          </w:p>
        </w:tc>
        <w:tc>
          <w:tcPr>
            <w:tcW w:w="1267" w:type="dxa"/>
            <w:gridSpan w:val="2"/>
            <w:vAlign w:val="center"/>
          </w:tcPr>
          <w:p w:rsidR="00EE5BDA" w:rsidRPr="00EA1FA6" w:rsidRDefault="00EE5BDA" w:rsidP="00DC1F5E">
            <w:pPr>
              <w:rPr>
                <w:b/>
              </w:rPr>
            </w:pPr>
            <w:r w:rsidRPr="00EA1FA6">
              <w:rPr>
                <w:b/>
              </w:rPr>
              <w:t>Nitrat-Ion</w:t>
            </w:r>
          </w:p>
        </w:tc>
        <w:tc>
          <w:tcPr>
            <w:tcW w:w="1267" w:type="dxa"/>
            <w:vAlign w:val="center"/>
          </w:tcPr>
          <w:p w:rsidR="00EE5BDA" w:rsidRDefault="00EE5BDA" w:rsidP="00DC1F5E">
            <w:r>
              <w:t>NO</w:t>
            </w:r>
            <w:r w:rsidR="00424894">
              <w:fldChar w:fldCharType="begin"/>
            </w:r>
            <w:r>
              <w:instrText xml:space="preserve"> EQ \o\ac(</w:instrText>
            </w:r>
            <w:r>
              <w:rPr>
                <w:position w:val="6"/>
                <w:sz w:val="14"/>
              </w:rPr>
              <w:instrText>-</w:instrText>
            </w:r>
            <w:r>
              <w:instrText>;</w:instrText>
            </w:r>
            <w:r>
              <w:rPr>
                <w:position w:val="-6"/>
                <w:sz w:val="14"/>
              </w:rPr>
              <w:instrText>3</w:instrText>
            </w:r>
            <w:r>
              <w:instrText>)</w:instrText>
            </w:r>
            <w:r w:rsidR="00424894">
              <w:fldChar w:fldCharType="end"/>
            </w:r>
          </w:p>
        </w:tc>
        <w:tc>
          <w:tcPr>
            <w:tcW w:w="2534" w:type="dxa"/>
            <w:gridSpan w:val="3"/>
            <w:vMerge w:val="restart"/>
            <w:tcBorders>
              <w:bottom w:val="nil"/>
              <w:right w:val="nil"/>
            </w:tcBorders>
            <w:vAlign w:val="center"/>
          </w:tcPr>
          <w:p w:rsidR="00EE5BDA" w:rsidRDefault="00EE5BDA" w:rsidP="00DC1F5E"/>
        </w:tc>
        <w:tc>
          <w:tcPr>
            <w:tcW w:w="2534" w:type="dxa"/>
            <w:gridSpan w:val="3"/>
            <w:vMerge w:val="restart"/>
            <w:tcBorders>
              <w:left w:val="nil"/>
              <w:bottom w:val="nil"/>
              <w:right w:val="nil"/>
            </w:tcBorders>
            <w:vAlign w:val="center"/>
          </w:tcPr>
          <w:p w:rsidR="00EE5BDA" w:rsidRDefault="00EE5BDA" w:rsidP="00DC1F5E"/>
        </w:tc>
      </w:tr>
      <w:tr w:rsidR="00EE5BDA" w:rsidTr="00DC1F5E">
        <w:trPr>
          <w:cantSplit/>
          <w:trHeight w:val="800"/>
        </w:trPr>
        <w:tc>
          <w:tcPr>
            <w:tcW w:w="1480" w:type="dxa"/>
            <w:shd w:val="clear" w:color="auto" w:fill="E0E0E0"/>
            <w:vAlign w:val="center"/>
          </w:tcPr>
          <w:p w:rsidR="00EE5BDA" w:rsidRPr="00EA1FA6" w:rsidRDefault="00EE5BDA" w:rsidP="00DC1F5E">
            <w:pPr>
              <w:rPr>
                <w:b/>
              </w:rPr>
            </w:pPr>
            <w:r w:rsidRPr="00EA1FA6">
              <w:rPr>
                <w:b/>
              </w:rPr>
              <w:t>Essigsäure</w:t>
            </w:r>
          </w:p>
        </w:tc>
        <w:tc>
          <w:tcPr>
            <w:tcW w:w="1267" w:type="dxa"/>
            <w:vAlign w:val="center"/>
          </w:tcPr>
          <w:p w:rsidR="00EE5BDA" w:rsidRDefault="00EE5BDA" w:rsidP="00DC1F5E">
            <w:r>
              <w:t>CH</w:t>
            </w:r>
            <w:r>
              <w:rPr>
                <w:position w:val="-6"/>
                <w:sz w:val="14"/>
              </w:rPr>
              <w:t>3</w:t>
            </w:r>
            <w:r>
              <w:t>COOH</w:t>
            </w:r>
          </w:p>
          <w:p w:rsidR="00EE5BDA" w:rsidRDefault="00EE5BDA" w:rsidP="00DC1F5E">
            <w:r>
              <w:t>HAc</w:t>
            </w:r>
          </w:p>
        </w:tc>
        <w:tc>
          <w:tcPr>
            <w:tcW w:w="1267" w:type="dxa"/>
            <w:gridSpan w:val="2"/>
            <w:vAlign w:val="center"/>
          </w:tcPr>
          <w:p w:rsidR="00EE5BDA" w:rsidRDefault="00EE5BDA" w:rsidP="00DC1F5E">
            <w:pPr>
              <w:rPr>
                <w:lang w:val="en-US"/>
              </w:rPr>
            </w:pPr>
            <w:r>
              <w:rPr>
                <w:lang w:val="en-US"/>
              </w:rPr>
              <w:t>Acetat-Ion</w:t>
            </w:r>
          </w:p>
          <w:p w:rsidR="00EE5BDA" w:rsidRDefault="00EE5BDA" w:rsidP="00DC1F5E">
            <w:pPr>
              <w:rPr>
                <w:lang w:val="en-US"/>
              </w:rPr>
            </w:pPr>
            <w:r>
              <w:rPr>
                <w:lang w:val="en-US"/>
              </w:rPr>
              <w:t>Ac</w:t>
            </w:r>
            <w:r>
              <w:rPr>
                <w:position w:val="5"/>
                <w:sz w:val="13"/>
                <w:lang w:val="en-US"/>
              </w:rPr>
              <w:t>-</w:t>
            </w:r>
          </w:p>
        </w:tc>
        <w:tc>
          <w:tcPr>
            <w:tcW w:w="1267" w:type="dxa"/>
            <w:vAlign w:val="center"/>
          </w:tcPr>
          <w:p w:rsidR="00EE5BDA" w:rsidRDefault="00EE5BDA" w:rsidP="00DC1F5E">
            <w:pPr>
              <w:rPr>
                <w:lang w:val="en-US"/>
              </w:rPr>
            </w:pPr>
            <w:r>
              <w:rPr>
                <w:lang w:val="en-US"/>
              </w:rPr>
              <w:t>CH</w:t>
            </w:r>
            <w:r>
              <w:rPr>
                <w:position w:val="-6"/>
                <w:sz w:val="14"/>
                <w:lang w:val="en-US"/>
              </w:rPr>
              <w:t>3</w:t>
            </w:r>
            <w:r>
              <w:rPr>
                <w:lang w:val="en-US"/>
              </w:rPr>
              <w:t>COO</w:t>
            </w:r>
            <w:r>
              <w:rPr>
                <w:position w:val="6"/>
                <w:sz w:val="14"/>
                <w:lang w:val="en-US"/>
              </w:rPr>
              <w:t>-</w:t>
            </w:r>
          </w:p>
        </w:tc>
        <w:tc>
          <w:tcPr>
            <w:tcW w:w="2534" w:type="dxa"/>
            <w:gridSpan w:val="3"/>
            <w:vMerge/>
            <w:tcBorders>
              <w:bottom w:val="nil"/>
              <w:right w:val="nil"/>
            </w:tcBorders>
            <w:vAlign w:val="center"/>
          </w:tcPr>
          <w:p w:rsidR="00EE5BDA" w:rsidRDefault="00EE5BDA" w:rsidP="00DC1F5E">
            <w:pPr>
              <w:rPr>
                <w:lang w:val="en-US"/>
              </w:rPr>
            </w:pPr>
          </w:p>
        </w:tc>
        <w:tc>
          <w:tcPr>
            <w:tcW w:w="2534" w:type="dxa"/>
            <w:gridSpan w:val="3"/>
            <w:vMerge/>
            <w:tcBorders>
              <w:left w:val="nil"/>
              <w:bottom w:val="nil"/>
              <w:right w:val="nil"/>
            </w:tcBorders>
            <w:vAlign w:val="center"/>
          </w:tcPr>
          <w:p w:rsidR="00EE5BDA" w:rsidRDefault="00EE5BDA" w:rsidP="00DC1F5E">
            <w:pPr>
              <w:rPr>
                <w:lang w:val="en-US"/>
              </w:rPr>
            </w:pPr>
          </w:p>
        </w:tc>
      </w:tr>
      <w:tr w:rsidR="00EE5BDA" w:rsidTr="00DC1F5E">
        <w:trPr>
          <w:cantSplit/>
          <w:trHeight w:val="800"/>
        </w:trPr>
        <w:tc>
          <w:tcPr>
            <w:tcW w:w="1480" w:type="dxa"/>
            <w:shd w:val="clear" w:color="auto" w:fill="E0E0E0"/>
            <w:vAlign w:val="center"/>
          </w:tcPr>
          <w:p w:rsidR="00EE5BDA" w:rsidRPr="0008082E" w:rsidRDefault="00EE5BDA" w:rsidP="00DC1F5E">
            <w:pPr>
              <w:rPr>
                <w:b/>
                <w:lang w:val="en-US"/>
              </w:rPr>
            </w:pPr>
            <w:r w:rsidRPr="0008082E">
              <w:rPr>
                <w:b/>
                <w:lang w:val="en-US"/>
              </w:rPr>
              <w:t>Wasser</w:t>
            </w:r>
          </w:p>
        </w:tc>
        <w:tc>
          <w:tcPr>
            <w:tcW w:w="1267" w:type="dxa"/>
            <w:vAlign w:val="center"/>
          </w:tcPr>
          <w:p w:rsidR="00EE5BDA" w:rsidRDefault="00EE5BDA" w:rsidP="00DC1F5E">
            <w:pPr>
              <w:rPr>
                <w:lang w:val="en-US"/>
              </w:rPr>
            </w:pPr>
            <w:r>
              <w:rPr>
                <w:lang w:val="en-US"/>
              </w:rPr>
              <w:t>H</w:t>
            </w:r>
            <w:r>
              <w:rPr>
                <w:position w:val="-6"/>
                <w:sz w:val="14"/>
                <w:lang w:val="en-US"/>
              </w:rPr>
              <w:t>2</w:t>
            </w:r>
            <w:r>
              <w:rPr>
                <w:lang w:val="en-US"/>
              </w:rPr>
              <w:t>O</w:t>
            </w:r>
          </w:p>
        </w:tc>
        <w:tc>
          <w:tcPr>
            <w:tcW w:w="1267" w:type="dxa"/>
            <w:gridSpan w:val="2"/>
            <w:vAlign w:val="center"/>
          </w:tcPr>
          <w:p w:rsidR="00EE5BDA" w:rsidRDefault="00EE5BDA" w:rsidP="00DC1F5E">
            <w:pPr>
              <w:rPr>
                <w:lang w:val="en-US"/>
              </w:rPr>
            </w:pPr>
            <w:r>
              <w:rPr>
                <w:lang w:val="en-US"/>
              </w:rPr>
              <w:t>Hydroxid-Ion</w:t>
            </w:r>
          </w:p>
        </w:tc>
        <w:tc>
          <w:tcPr>
            <w:tcW w:w="1267" w:type="dxa"/>
            <w:vAlign w:val="center"/>
          </w:tcPr>
          <w:p w:rsidR="00EE5BDA" w:rsidRDefault="00EE5BDA" w:rsidP="00DC1F5E">
            <w:pPr>
              <w:rPr>
                <w:lang w:val="en-US"/>
              </w:rPr>
            </w:pPr>
            <w:smartTag w:uri="urn:schemas-microsoft-com:office:smarttags" w:element="place">
              <w:smartTag w:uri="urn:schemas-microsoft-com:office:smarttags" w:element="State">
                <w:r>
                  <w:rPr>
                    <w:lang w:val="en-US"/>
                  </w:rPr>
                  <w:t>OH</w:t>
                </w:r>
                <w:r>
                  <w:rPr>
                    <w:position w:val="6"/>
                    <w:sz w:val="14"/>
                    <w:lang w:val="en-US"/>
                  </w:rPr>
                  <w:t>-</w:t>
                </w:r>
              </w:smartTag>
            </w:smartTag>
          </w:p>
        </w:tc>
        <w:tc>
          <w:tcPr>
            <w:tcW w:w="2534" w:type="dxa"/>
            <w:gridSpan w:val="3"/>
            <w:vMerge/>
            <w:tcBorders>
              <w:bottom w:val="nil"/>
              <w:right w:val="nil"/>
            </w:tcBorders>
            <w:vAlign w:val="center"/>
          </w:tcPr>
          <w:p w:rsidR="00EE5BDA" w:rsidRDefault="00EE5BDA" w:rsidP="00DC1F5E">
            <w:pPr>
              <w:rPr>
                <w:lang w:val="en-US"/>
              </w:rPr>
            </w:pPr>
          </w:p>
        </w:tc>
        <w:tc>
          <w:tcPr>
            <w:tcW w:w="2534" w:type="dxa"/>
            <w:gridSpan w:val="3"/>
            <w:vMerge/>
            <w:tcBorders>
              <w:left w:val="nil"/>
              <w:bottom w:val="nil"/>
              <w:right w:val="nil"/>
            </w:tcBorders>
            <w:vAlign w:val="center"/>
          </w:tcPr>
          <w:p w:rsidR="00EE5BDA" w:rsidRDefault="00EE5BDA" w:rsidP="00DC1F5E">
            <w:pPr>
              <w:rPr>
                <w:lang w:val="en-US"/>
              </w:rPr>
            </w:pPr>
          </w:p>
        </w:tc>
      </w:tr>
    </w:tbl>
    <w:p w:rsidR="002E7911" w:rsidRDefault="002E7911"/>
    <w:p w:rsidR="00EE5BDA" w:rsidRDefault="00EE5BDA" w:rsidP="00EE5BDA">
      <w:r w:rsidRPr="00984C8B">
        <w:rPr>
          <w:b/>
        </w:rPr>
        <w:t>Basen</w:t>
      </w:r>
      <w:r>
        <w:t xml:space="preserve"> wiederum haben die Möglichkeit aus ihrer Umgebung ein </w:t>
      </w:r>
      <w:r w:rsidRPr="00984C8B">
        <w:rPr>
          <w:b/>
        </w:rPr>
        <w:t>H</w:t>
      </w:r>
      <w:r w:rsidRPr="00984C8B">
        <w:rPr>
          <w:b/>
          <w:position w:val="6"/>
          <w:sz w:val="14"/>
        </w:rPr>
        <w:t>+</w:t>
      </w:r>
      <w:r w:rsidRPr="00984C8B">
        <w:rPr>
          <w:b/>
        </w:rPr>
        <w:t>-Ion aufzunehmen</w:t>
      </w:r>
      <w:r>
        <w:t xml:space="preserve">. Daraus resultieren Komplexkationen, von denen hier nur zwei aufgelistet sind. </w:t>
      </w:r>
    </w:p>
    <w:p w:rsidR="00EE5BDA" w:rsidRDefault="00EE5BDA" w:rsidP="00EE5BDA"/>
    <w:p w:rsidR="00EE5BDA" w:rsidRDefault="00EE5BDA" w:rsidP="00EE5BDA"/>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6"/>
        <w:gridCol w:w="1267"/>
        <w:gridCol w:w="1506"/>
        <w:gridCol w:w="1418"/>
      </w:tblGrid>
      <w:tr w:rsidR="00EE5BDA" w:rsidTr="00DC1F5E">
        <w:trPr>
          <w:cantSplit/>
          <w:trHeight w:val="600"/>
        </w:trPr>
        <w:tc>
          <w:tcPr>
            <w:tcW w:w="2463" w:type="dxa"/>
            <w:gridSpan w:val="2"/>
            <w:shd w:val="clear" w:color="auto" w:fill="E0E0E0"/>
            <w:vAlign w:val="center"/>
          </w:tcPr>
          <w:p w:rsidR="00EE5BDA" w:rsidRDefault="00EE5BDA" w:rsidP="00DC1F5E">
            <w:pPr>
              <w:jc w:val="center"/>
              <w:rPr>
                <w:b/>
              </w:rPr>
            </w:pPr>
            <w:r>
              <w:rPr>
                <w:b/>
                <w:sz w:val="24"/>
              </w:rPr>
              <w:t>Basen</w:t>
            </w:r>
          </w:p>
        </w:tc>
        <w:tc>
          <w:tcPr>
            <w:tcW w:w="2924" w:type="dxa"/>
            <w:gridSpan w:val="2"/>
            <w:shd w:val="clear" w:color="auto" w:fill="E0E0E0"/>
            <w:vAlign w:val="center"/>
          </w:tcPr>
          <w:p w:rsidR="00EE5BDA" w:rsidRDefault="00EE5BDA" w:rsidP="00DC1F5E">
            <w:pPr>
              <w:jc w:val="center"/>
              <w:rPr>
                <w:b/>
              </w:rPr>
            </w:pPr>
            <w:r>
              <w:rPr>
                <w:b/>
                <w:sz w:val="24"/>
              </w:rPr>
              <w:t>Komplexkation</w:t>
            </w:r>
          </w:p>
        </w:tc>
      </w:tr>
      <w:tr w:rsidR="00EE5BDA" w:rsidTr="00DC1F5E">
        <w:trPr>
          <w:trHeight w:val="800"/>
        </w:trPr>
        <w:tc>
          <w:tcPr>
            <w:tcW w:w="1196" w:type="dxa"/>
            <w:shd w:val="clear" w:color="auto" w:fill="E0E0E0"/>
            <w:vAlign w:val="center"/>
          </w:tcPr>
          <w:p w:rsidR="00EE5BDA" w:rsidRDefault="00EE5BDA" w:rsidP="00DC1F5E">
            <w:r>
              <w:t>Ammoniak</w:t>
            </w:r>
          </w:p>
        </w:tc>
        <w:tc>
          <w:tcPr>
            <w:tcW w:w="1267" w:type="dxa"/>
            <w:vAlign w:val="center"/>
          </w:tcPr>
          <w:p w:rsidR="00EE5BDA" w:rsidRDefault="00EE5BDA" w:rsidP="00DC1F5E">
            <w:r>
              <w:t>NH</w:t>
            </w:r>
            <w:r>
              <w:rPr>
                <w:position w:val="-6"/>
                <w:sz w:val="14"/>
              </w:rPr>
              <w:t>3</w:t>
            </w:r>
          </w:p>
        </w:tc>
        <w:tc>
          <w:tcPr>
            <w:tcW w:w="1506" w:type="dxa"/>
            <w:vAlign w:val="center"/>
          </w:tcPr>
          <w:p w:rsidR="00EE5BDA" w:rsidRDefault="00EE5BDA" w:rsidP="00DC1F5E">
            <w:r>
              <w:t>Ammonium-Ion</w:t>
            </w:r>
          </w:p>
        </w:tc>
        <w:tc>
          <w:tcPr>
            <w:tcW w:w="1418" w:type="dxa"/>
            <w:vAlign w:val="center"/>
          </w:tcPr>
          <w:p w:rsidR="00EE5BDA" w:rsidRDefault="00EE5BDA" w:rsidP="00DC1F5E"/>
        </w:tc>
      </w:tr>
      <w:tr w:rsidR="00EE5BDA" w:rsidTr="00DC1F5E">
        <w:trPr>
          <w:trHeight w:val="800"/>
        </w:trPr>
        <w:tc>
          <w:tcPr>
            <w:tcW w:w="1196" w:type="dxa"/>
            <w:shd w:val="clear" w:color="auto" w:fill="E0E0E0"/>
            <w:vAlign w:val="center"/>
          </w:tcPr>
          <w:p w:rsidR="00EE5BDA" w:rsidRDefault="00EE5BDA" w:rsidP="00DC1F5E">
            <w:r>
              <w:t>Wasser</w:t>
            </w:r>
          </w:p>
        </w:tc>
        <w:tc>
          <w:tcPr>
            <w:tcW w:w="1267" w:type="dxa"/>
            <w:vAlign w:val="center"/>
          </w:tcPr>
          <w:p w:rsidR="00EE5BDA" w:rsidRDefault="00EE5BDA" w:rsidP="00DC1F5E">
            <w:r>
              <w:t>H</w:t>
            </w:r>
            <w:r>
              <w:rPr>
                <w:position w:val="-6"/>
                <w:sz w:val="14"/>
              </w:rPr>
              <w:t>2</w:t>
            </w:r>
            <w:r>
              <w:t>O</w:t>
            </w:r>
          </w:p>
        </w:tc>
        <w:tc>
          <w:tcPr>
            <w:tcW w:w="1506" w:type="dxa"/>
            <w:vAlign w:val="center"/>
          </w:tcPr>
          <w:p w:rsidR="00EE5BDA" w:rsidRDefault="00EE5BDA" w:rsidP="00DC1F5E">
            <w:r>
              <w:t>Hydronium-Ion</w:t>
            </w:r>
          </w:p>
        </w:tc>
        <w:tc>
          <w:tcPr>
            <w:tcW w:w="1418" w:type="dxa"/>
            <w:vAlign w:val="center"/>
          </w:tcPr>
          <w:p w:rsidR="00EE5BDA" w:rsidRDefault="00EE5BDA" w:rsidP="00DC1F5E"/>
        </w:tc>
      </w:tr>
    </w:tbl>
    <w:p w:rsidR="00EE5BDA" w:rsidRDefault="00EE5BDA" w:rsidP="00EE5BDA">
      <w:r>
        <w:br w:type="textWrapping" w:clear="all"/>
      </w:r>
    </w:p>
    <w:p w:rsidR="00E11313" w:rsidRDefault="00E11313">
      <w:pPr>
        <w:jc w:val="left"/>
      </w:pPr>
      <w:r>
        <w:br w:type="page"/>
      </w:r>
    </w:p>
    <w:p w:rsidR="00EE5BDA" w:rsidRDefault="00EE5BDA"/>
    <w:p w:rsidR="00E11313" w:rsidRDefault="00E11313" w:rsidP="00E11313"/>
    <w:p w:rsidR="00E11313" w:rsidRDefault="00E11313" w:rsidP="00E11313">
      <w:pPr>
        <w:pStyle w:val="berschrift2"/>
      </w:pPr>
      <w:bookmarkStart w:id="96" w:name="_Toc479955255"/>
      <w:bookmarkStart w:id="97" w:name="_Toc534447888"/>
      <w:bookmarkStart w:id="98" w:name="_Toc140929343"/>
      <w:bookmarkStart w:id="99" w:name="_Toc191479641"/>
      <w:r>
        <w:t>Strukturformeln von Komplexionen</w:t>
      </w:r>
      <w:bookmarkEnd w:id="96"/>
      <w:bookmarkEnd w:id="97"/>
      <w:bookmarkEnd w:id="98"/>
      <w:bookmarkEnd w:id="99"/>
    </w:p>
    <w:p w:rsidR="00E11313" w:rsidRDefault="00E11313" w:rsidP="00E11313">
      <w:r>
        <w:t>Die Strukturformeln der Komplex-Ionen lassen sich nach der Anleitung der "Strukturbestimmung der Moleküle" zeichnen. Bei der Berechnung der Valenzelektronen muss die Ladung des Teilchens berüc</w:t>
      </w:r>
      <w:r>
        <w:t>k</w:t>
      </w:r>
      <w:r>
        <w:t>sichtigt werden. Die Oktettregel gilt zwingend. Siehe dazu auch das frühere Kapitel Mesomerie.</w:t>
      </w:r>
    </w:p>
    <w:p w:rsidR="00E11313" w:rsidRDefault="00E11313" w:rsidP="00E11313"/>
    <w:p w:rsidR="00E11313" w:rsidRDefault="00E11313" w:rsidP="00E11313">
      <w:r>
        <w:t>Beispiel: Nitrat-Ion</w:t>
      </w:r>
    </w:p>
    <w:p w:rsidR="00E11313" w:rsidRDefault="00E11313" w:rsidP="00E11313"/>
    <w:p w:rsidR="00E11313" w:rsidRDefault="00A22E69" w:rsidP="00E11313">
      <w:r>
        <w:pict>
          <v:shape id="_x0000_s4159" type="#_x0000_t202" style="position:absolute;left:0;text-align:left;margin-left:32.15pt;margin-top:4.85pt;width:227.2pt;height:78.1pt;z-index:251748352" filled="f" stroked="f">
            <v:textbox style="mso-next-textbox:#_x0000_s4159">
              <w:txbxContent>
                <w:p w:rsidR="0046386B" w:rsidRDefault="0046386B" w:rsidP="00E11313">
                  <w:pPr>
                    <w:pStyle w:val="Verborgen"/>
                  </w:pPr>
                  <w:r>
                    <w:t>3* 6 + 1* 5 =</w:t>
                  </w:r>
                </w:p>
                <w:p w:rsidR="0046386B" w:rsidRDefault="0046386B" w:rsidP="00E11313">
                  <w:pPr>
                    <w:pStyle w:val="Verborgen"/>
                  </w:pPr>
                  <w:r>
                    <w:t>23 Valenzelektronen + 1 von der Ladung</w:t>
                  </w:r>
                </w:p>
                <w:p w:rsidR="0046386B" w:rsidRDefault="0046386B" w:rsidP="00E11313">
                  <w:pPr>
                    <w:pStyle w:val="Verborgen"/>
                  </w:pPr>
                  <w:r>
                    <w:t>12 Valenzelektronenpaare müssen auftauchen</w:t>
                  </w:r>
                </w:p>
                <w:p w:rsidR="0046386B" w:rsidRDefault="0046386B" w:rsidP="00E11313">
                  <w:pPr>
                    <w:pStyle w:val="Verborgen"/>
                  </w:pPr>
                </w:p>
                <w:p w:rsidR="0046386B" w:rsidRDefault="0046386B" w:rsidP="00E11313">
                  <w:pPr>
                    <w:pStyle w:val="Verborgen"/>
                  </w:pPr>
                  <w:r>
                    <w:t>mesomerer Zustand (wie beim Graphit)</w:t>
                  </w:r>
                </w:p>
              </w:txbxContent>
            </v:textbox>
          </v:shape>
        </w:pict>
      </w:r>
    </w:p>
    <w:p w:rsidR="00E11313" w:rsidRDefault="00E11313" w:rsidP="00E11313">
      <w:r>
        <w:rPr>
          <w:noProof/>
          <w:lang w:val="de-CH" w:eastAsia="de-CH"/>
        </w:rPr>
        <w:drawing>
          <wp:anchor distT="0" distB="0" distL="114300" distR="114300" simplePos="0" relativeHeight="251750400" behindDoc="0" locked="0" layoutInCell="1" allowOverlap="1">
            <wp:simplePos x="0" y="0"/>
            <wp:positionH relativeFrom="column">
              <wp:posOffset>3380105</wp:posOffset>
            </wp:positionH>
            <wp:positionV relativeFrom="paragraph">
              <wp:posOffset>57150</wp:posOffset>
            </wp:positionV>
            <wp:extent cx="3037205" cy="675005"/>
            <wp:effectExtent l="19050" t="0" r="0" b="0"/>
            <wp:wrapSquare wrapText="bothSides"/>
            <wp:docPr id="14" name="Bild 2952" descr="no3_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no3_vb"/>
                    <pic:cNvPicPr>
                      <a:picLocks noChangeAspect="1" noChangeArrowheads="1"/>
                    </pic:cNvPicPr>
                  </pic:nvPicPr>
                  <pic:blipFill>
                    <a:blip r:embed="rId85"/>
                    <a:srcRect/>
                    <a:stretch>
                      <a:fillRect/>
                    </a:stretch>
                  </pic:blipFill>
                  <pic:spPr bwMode="auto">
                    <a:xfrm>
                      <a:off x="0" y="0"/>
                      <a:ext cx="3037205" cy="675005"/>
                    </a:xfrm>
                    <a:prstGeom prst="rect">
                      <a:avLst/>
                    </a:prstGeom>
                    <a:noFill/>
                    <a:ln w="9525">
                      <a:noFill/>
                      <a:miter lim="800000"/>
                      <a:headEnd/>
                      <a:tailEnd/>
                    </a:ln>
                  </pic:spPr>
                </pic:pic>
              </a:graphicData>
            </a:graphic>
          </wp:anchor>
        </w:drawing>
      </w:r>
    </w:p>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Pr>
        <w:rPr>
          <w:sz w:val="16"/>
          <w:szCs w:val="16"/>
        </w:rPr>
      </w:pPr>
    </w:p>
    <w:p w:rsidR="00E11313" w:rsidRDefault="00E11313" w:rsidP="00E11313">
      <w:r>
        <w:t>Salpetersäure</w:t>
      </w:r>
    </w:p>
    <w:p w:rsidR="00E11313" w:rsidRDefault="00A22E69" w:rsidP="00E11313">
      <w:r>
        <w:rPr>
          <w:noProof/>
        </w:rPr>
        <w:pict>
          <v:shape id="_x0000_s4160" type="#_x0000_t202" style="position:absolute;left:0;text-align:left;margin-left:113.15pt;margin-top:8.8pt;width:347.2pt;height:139.2pt;z-index:251749376;mso-wrap-style:none" stroked="f">
            <v:textbox style="mso-next-textbox:#_x0000_s4160;mso-fit-shape-to-text:t">
              <w:txbxContent>
                <w:p w:rsidR="0046386B" w:rsidRPr="00DE68B8" w:rsidRDefault="0046386B" w:rsidP="00E11313">
                  <w:pPr>
                    <w:rPr>
                      <w:vanish/>
                      <w:color w:val="FF0000"/>
                      <w:szCs w:val="18"/>
                      <w:lang w:val="de-CH"/>
                    </w:rPr>
                  </w:pPr>
                  <w:r>
                    <w:rPr>
                      <w:noProof/>
                      <w:vanish/>
                      <w:color w:val="FF0000"/>
                      <w:szCs w:val="18"/>
                      <w:lang w:val="de-CH" w:eastAsia="de-CH"/>
                    </w:rPr>
                    <w:drawing>
                      <wp:inline distT="0" distB="0" distL="0" distR="0">
                        <wp:extent cx="2540635" cy="836295"/>
                        <wp:effectExtent l="19050" t="0" r="0" b="0"/>
                        <wp:docPr id="1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srcRect/>
                                <a:stretch>
                                  <a:fillRect/>
                                </a:stretch>
                              </pic:blipFill>
                              <pic:spPr bwMode="auto">
                                <a:xfrm>
                                  <a:off x="0" y="0"/>
                                  <a:ext cx="2540635" cy="836295"/>
                                </a:xfrm>
                                <a:prstGeom prst="rect">
                                  <a:avLst/>
                                </a:prstGeom>
                                <a:noFill/>
                                <a:ln w="9525">
                                  <a:noFill/>
                                  <a:miter lim="800000"/>
                                  <a:headEnd/>
                                  <a:tailEnd/>
                                </a:ln>
                              </pic:spPr>
                            </pic:pic>
                          </a:graphicData>
                        </a:graphic>
                      </wp:inline>
                    </w:drawing>
                  </w:r>
                </w:p>
              </w:txbxContent>
            </v:textbox>
          </v:shape>
        </w:pict>
      </w:r>
    </w:p>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r>
        <w:t>Sulfat-Ion</w:t>
      </w:r>
    </w:p>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r>
        <w:t>Carbonat-Ion</w:t>
      </w:r>
    </w:p>
    <w:p w:rsidR="00E11313" w:rsidRDefault="00A22E69" w:rsidP="00E11313">
      <w:r>
        <w:rPr>
          <w:noProof/>
        </w:rPr>
        <w:pict>
          <v:shape id="_x0000_s4161" type="#_x0000_t202" style="position:absolute;left:0;text-align:left;margin-left:41.15pt;margin-top:6.45pt;width:297pt;height:162pt;z-index:251751424" stroked="f">
            <v:textbox>
              <w:txbxContent>
                <w:p w:rsidR="0046386B" w:rsidRDefault="0046386B" w:rsidP="00E11313">
                  <w:r>
                    <w:rPr>
                      <w:noProof/>
                      <w:vanish/>
                      <w:color w:val="FF0000"/>
                      <w:szCs w:val="18"/>
                      <w:lang w:val="de-CH" w:eastAsia="de-CH"/>
                    </w:rPr>
                    <w:drawing>
                      <wp:inline distT="0" distB="0" distL="0" distR="0">
                        <wp:extent cx="3579495" cy="940435"/>
                        <wp:effectExtent l="19050" t="0" r="1905" b="0"/>
                        <wp:docPr id="13"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3579495" cy="940435"/>
                                </a:xfrm>
                                <a:prstGeom prst="rect">
                                  <a:avLst/>
                                </a:prstGeom>
                                <a:noFill/>
                                <a:ln w="9525">
                                  <a:noFill/>
                                  <a:miter lim="800000"/>
                                  <a:headEnd/>
                                  <a:tailEnd/>
                                </a:ln>
                              </pic:spPr>
                            </pic:pic>
                          </a:graphicData>
                        </a:graphic>
                      </wp:inline>
                    </w:drawing>
                  </w:r>
                </w:p>
              </w:txbxContent>
            </v:textbox>
          </v:shape>
        </w:pict>
      </w:r>
    </w:p>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E11313" w:rsidRDefault="00E11313" w:rsidP="00E11313"/>
    <w:p w:rsidR="00270772" w:rsidRDefault="00270772">
      <w:pPr>
        <w:jc w:val="left"/>
      </w:pPr>
      <w:r>
        <w:br w:type="page"/>
      </w:r>
    </w:p>
    <w:p w:rsidR="00E11313" w:rsidRDefault="00E11313" w:rsidP="00E11313"/>
    <w:p w:rsidR="00270772" w:rsidRDefault="00270772" w:rsidP="00270772"/>
    <w:p w:rsidR="00270772" w:rsidRDefault="00270772" w:rsidP="00270772">
      <w:pPr>
        <w:pStyle w:val="berschrift3"/>
      </w:pPr>
      <w:bookmarkStart w:id="100" w:name="_Toc191479645"/>
      <w:r>
        <w:t>Bildung von Kochsalz, genaue energetische Betrachtung</w:t>
      </w:r>
      <w:bookmarkEnd w:id="100"/>
    </w:p>
    <w:p w:rsidR="00270772" w:rsidRDefault="00270772" w:rsidP="00270772">
      <w:r>
        <w:t>Folgende Reaktion soll genauer betrachtet werden:</w:t>
      </w:r>
    </w:p>
    <w:p w:rsidR="00270772" w:rsidRDefault="00270772" w:rsidP="00270772"/>
    <w:p w:rsidR="00270772" w:rsidRDefault="00270772" w:rsidP="00270772">
      <w:pPr>
        <w:ind w:firstLine="709"/>
      </w:pPr>
      <w:r>
        <w:t>Na + ½ Cl</w:t>
      </w:r>
      <w:r w:rsidRPr="00A87AC9">
        <w:rPr>
          <w:vertAlign w:val="subscript"/>
        </w:rPr>
        <w:t>2</w:t>
      </w:r>
      <w:r>
        <w:t xml:space="preserve"> </w:t>
      </w:r>
      <w:r>
        <w:sym w:font="Wingdings" w:char="F0E0"/>
      </w:r>
      <w:r>
        <w:t xml:space="preserve"> NaCl</w:t>
      </w:r>
    </w:p>
    <w:p w:rsidR="00270772" w:rsidRDefault="00270772" w:rsidP="00270772">
      <w:pPr>
        <w:ind w:firstLine="709"/>
      </w:pPr>
    </w:p>
    <w:p w:rsidR="00270772" w:rsidRDefault="00270772" w:rsidP="00270772">
      <w:r>
        <w:t xml:space="preserve">Hinweis: </w:t>
      </w:r>
    </w:p>
    <w:p w:rsidR="00270772" w:rsidRDefault="00270772" w:rsidP="00270772"/>
    <w:p w:rsidR="00270772" w:rsidRDefault="00270772" w:rsidP="00270772">
      <w:pPr>
        <w:pBdr>
          <w:top w:val="single" w:sz="4" w:space="1" w:color="auto"/>
          <w:left w:val="single" w:sz="4" w:space="4" w:color="auto"/>
          <w:bottom w:val="single" w:sz="4" w:space="1" w:color="auto"/>
          <w:right w:val="single" w:sz="4" w:space="4" w:color="auto"/>
        </w:pBdr>
        <w:shd w:val="clear" w:color="auto" w:fill="E0E0E0"/>
      </w:pPr>
      <w:r>
        <w:t>Damit eine Reaktion durchgeführt werden kann, müssen die Edukte oftmals im gleichen Aggregatsz</w:t>
      </w:r>
      <w:r>
        <w:t>u</w:t>
      </w:r>
      <w:r>
        <w:t xml:space="preserve">stand vorliegen. </w:t>
      </w:r>
    </w:p>
    <w:p w:rsidR="00270772" w:rsidRDefault="00270772" w:rsidP="00270772"/>
    <w:p w:rsidR="00270772" w:rsidRDefault="00270772" w:rsidP="00270772">
      <w:r>
        <w:t>Folgende Teilschritte sind für die Synthese von NaCl also nötig:</w:t>
      </w:r>
    </w:p>
    <w:p w:rsidR="00270772" w:rsidRDefault="00270772" w:rsidP="00270772"/>
    <w:p w:rsidR="00270772" w:rsidRDefault="00270772" w:rsidP="00270772"/>
    <w:tbl>
      <w:tblPr>
        <w:tblStyle w:val="Tabellenraster"/>
        <w:tblW w:w="9923" w:type="dxa"/>
        <w:tblInd w:w="-459" w:type="dxa"/>
        <w:tblLayout w:type="fixed"/>
        <w:tblLook w:val="01E0" w:firstRow="1" w:lastRow="1" w:firstColumn="1" w:lastColumn="1" w:noHBand="0" w:noVBand="0"/>
      </w:tblPr>
      <w:tblGrid>
        <w:gridCol w:w="3264"/>
        <w:gridCol w:w="3115"/>
        <w:gridCol w:w="1843"/>
        <w:gridCol w:w="1701"/>
      </w:tblGrid>
      <w:tr w:rsidR="00270772" w:rsidTr="0046386B">
        <w:tc>
          <w:tcPr>
            <w:tcW w:w="3264" w:type="dxa"/>
          </w:tcPr>
          <w:p w:rsidR="00270772" w:rsidRDefault="00270772" w:rsidP="0046386B"/>
        </w:tc>
        <w:tc>
          <w:tcPr>
            <w:tcW w:w="3115" w:type="dxa"/>
          </w:tcPr>
          <w:p w:rsidR="00270772" w:rsidRDefault="00270772" w:rsidP="0046386B">
            <w:pPr>
              <w:jc w:val="center"/>
            </w:pPr>
            <w:r>
              <w:t>Vorgang</w:t>
            </w:r>
          </w:p>
        </w:tc>
        <w:tc>
          <w:tcPr>
            <w:tcW w:w="1843" w:type="dxa"/>
          </w:tcPr>
          <w:p w:rsidR="00270772" w:rsidRDefault="00270772" w:rsidP="0046386B">
            <w:pPr>
              <w:jc w:val="center"/>
            </w:pPr>
            <w:r>
              <w:t>Energiebetrag</w:t>
            </w:r>
          </w:p>
          <w:p w:rsidR="00270772" w:rsidRDefault="00270772" w:rsidP="0046386B">
            <w:pPr>
              <w:jc w:val="center"/>
            </w:pPr>
            <w:r>
              <w:t>(kJ/mol)</w:t>
            </w:r>
          </w:p>
        </w:tc>
        <w:tc>
          <w:tcPr>
            <w:tcW w:w="1701" w:type="dxa"/>
          </w:tcPr>
          <w:p w:rsidR="00270772" w:rsidRDefault="00270772" w:rsidP="0046386B">
            <w:pPr>
              <w:jc w:val="center"/>
            </w:pPr>
            <w:r>
              <w:t>Vorzeichen</w:t>
            </w:r>
          </w:p>
        </w:tc>
      </w:tr>
      <w:tr w:rsidR="00270772" w:rsidTr="0046386B">
        <w:trPr>
          <w:hidden/>
        </w:trPr>
        <w:tc>
          <w:tcPr>
            <w:tcW w:w="3264" w:type="dxa"/>
          </w:tcPr>
          <w:p w:rsidR="00270772" w:rsidRPr="007C296C" w:rsidRDefault="00270772" w:rsidP="0046386B">
            <w:pPr>
              <w:rPr>
                <w:vanish/>
                <w:color w:val="FF0000"/>
                <w:szCs w:val="18"/>
              </w:rPr>
            </w:pPr>
            <w:r w:rsidRPr="007C296C">
              <w:rPr>
                <w:vanish/>
                <w:color w:val="FF0000"/>
                <w:szCs w:val="18"/>
              </w:rPr>
              <w:t>Sublimationsenergie</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rPr>
            </w:pPr>
            <w:r w:rsidRPr="007C296C">
              <w:rPr>
                <w:vanish/>
                <w:color w:val="FF0000"/>
                <w:szCs w:val="18"/>
              </w:rPr>
              <w:t>Na(s) ---&gt; Na(g)</w:t>
            </w:r>
          </w:p>
        </w:tc>
        <w:tc>
          <w:tcPr>
            <w:tcW w:w="1843" w:type="dxa"/>
          </w:tcPr>
          <w:p w:rsidR="00270772" w:rsidRPr="007C296C" w:rsidRDefault="00270772" w:rsidP="0046386B">
            <w:pPr>
              <w:rPr>
                <w:vanish/>
                <w:color w:val="FF0000"/>
                <w:szCs w:val="18"/>
              </w:rPr>
            </w:pPr>
            <w:r w:rsidRPr="007C296C">
              <w:rPr>
                <w:vanish/>
                <w:color w:val="FF0000"/>
                <w:szCs w:val="18"/>
              </w:rPr>
              <w:t>+109</w:t>
            </w:r>
          </w:p>
        </w:tc>
        <w:tc>
          <w:tcPr>
            <w:tcW w:w="1701" w:type="dxa"/>
          </w:tcPr>
          <w:p w:rsidR="00270772" w:rsidRPr="007C296C" w:rsidRDefault="00270772" w:rsidP="0046386B">
            <w:pPr>
              <w:rPr>
                <w:vanish/>
                <w:color w:val="FF0000"/>
                <w:szCs w:val="18"/>
              </w:rPr>
            </w:pPr>
            <w:r w:rsidRPr="007C296C">
              <w:rPr>
                <w:vanish/>
                <w:color w:val="FF0000"/>
                <w:szCs w:val="18"/>
              </w:rPr>
              <w:t>Immer positiv</w:t>
            </w:r>
          </w:p>
        </w:tc>
      </w:tr>
      <w:tr w:rsidR="00270772" w:rsidTr="0046386B">
        <w:trPr>
          <w:hidden/>
        </w:trPr>
        <w:tc>
          <w:tcPr>
            <w:tcW w:w="3264" w:type="dxa"/>
          </w:tcPr>
          <w:p w:rsidR="00270772" w:rsidRPr="007C296C" w:rsidRDefault="00270772" w:rsidP="0046386B">
            <w:pPr>
              <w:rPr>
                <w:vanish/>
                <w:color w:val="FF0000"/>
                <w:szCs w:val="18"/>
              </w:rPr>
            </w:pPr>
            <w:r w:rsidRPr="007C296C">
              <w:rPr>
                <w:vanish/>
                <w:color w:val="FF0000"/>
                <w:szCs w:val="18"/>
              </w:rPr>
              <w:t>Ionisierungsenergie</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rPr>
            </w:pPr>
            <w:r w:rsidRPr="007C296C">
              <w:rPr>
                <w:vanish/>
                <w:color w:val="FF0000"/>
                <w:szCs w:val="18"/>
              </w:rPr>
              <w:t>Na(g) ---&gt; Na</w:t>
            </w:r>
            <w:r w:rsidRPr="007C296C">
              <w:rPr>
                <w:vanish/>
                <w:color w:val="FF0000"/>
                <w:szCs w:val="18"/>
                <w:vertAlign w:val="superscript"/>
              </w:rPr>
              <w:t>+</w:t>
            </w:r>
            <w:r w:rsidRPr="007C296C">
              <w:rPr>
                <w:vanish/>
                <w:color w:val="FF0000"/>
                <w:szCs w:val="18"/>
              </w:rPr>
              <w:t>(g) + e</w:t>
            </w:r>
            <w:r w:rsidRPr="007C296C">
              <w:rPr>
                <w:vanish/>
                <w:color w:val="FF0000"/>
                <w:szCs w:val="18"/>
                <w:vertAlign w:val="superscript"/>
              </w:rPr>
              <w:t>-</w:t>
            </w:r>
          </w:p>
        </w:tc>
        <w:tc>
          <w:tcPr>
            <w:tcW w:w="1843" w:type="dxa"/>
          </w:tcPr>
          <w:p w:rsidR="00270772" w:rsidRPr="007C296C" w:rsidRDefault="00270772" w:rsidP="0046386B">
            <w:pPr>
              <w:rPr>
                <w:vanish/>
                <w:color w:val="FF0000"/>
                <w:szCs w:val="18"/>
              </w:rPr>
            </w:pPr>
            <w:r w:rsidRPr="007C296C">
              <w:rPr>
                <w:vanish/>
                <w:color w:val="FF0000"/>
                <w:szCs w:val="18"/>
              </w:rPr>
              <w:t xml:space="preserve">+496 </w:t>
            </w:r>
          </w:p>
        </w:tc>
        <w:tc>
          <w:tcPr>
            <w:tcW w:w="1701" w:type="dxa"/>
          </w:tcPr>
          <w:p w:rsidR="00270772" w:rsidRPr="007C296C" w:rsidRDefault="00270772" w:rsidP="0046386B">
            <w:pPr>
              <w:rPr>
                <w:vanish/>
                <w:color w:val="FF0000"/>
                <w:szCs w:val="18"/>
              </w:rPr>
            </w:pPr>
            <w:r w:rsidRPr="007C296C">
              <w:rPr>
                <w:vanish/>
                <w:color w:val="FF0000"/>
                <w:szCs w:val="18"/>
              </w:rPr>
              <w:t>Immer positiv</w:t>
            </w:r>
          </w:p>
        </w:tc>
      </w:tr>
      <w:tr w:rsidR="00270772" w:rsidTr="0046386B">
        <w:trPr>
          <w:hidden/>
        </w:trPr>
        <w:tc>
          <w:tcPr>
            <w:tcW w:w="3264" w:type="dxa"/>
          </w:tcPr>
          <w:p w:rsidR="00270772" w:rsidRPr="007C296C" w:rsidRDefault="00270772" w:rsidP="0046386B">
            <w:pPr>
              <w:rPr>
                <w:vanish/>
                <w:color w:val="FF0000"/>
                <w:szCs w:val="18"/>
              </w:rPr>
            </w:pPr>
            <w:r w:rsidRPr="007C296C">
              <w:rPr>
                <w:vanish/>
                <w:color w:val="FF0000"/>
                <w:szCs w:val="18"/>
              </w:rPr>
              <w:t>Spaltung einer kovalenten</w:t>
            </w:r>
          </w:p>
          <w:p w:rsidR="00270772" w:rsidRPr="007C296C" w:rsidRDefault="00270772" w:rsidP="0046386B">
            <w:pPr>
              <w:rPr>
                <w:vanish/>
                <w:color w:val="FF0000"/>
                <w:szCs w:val="18"/>
              </w:rPr>
            </w:pPr>
            <w:r w:rsidRPr="007C296C">
              <w:rPr>
                <w:vanish/>
                <w:color w:val="FF0000"/>
                <w:szCs w:val="18"/>
              </w:rPr>
              <w:t xml:space="preserve"> Bindung</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rPr>
            </w:pPr>
            <w:r w:rsidRPr="007C296C">
              <w:rPr>
                <w:vanish/>
                <w:color w:val="FF0000"/>
                <w:szCs w:val="18"/>
              </w:rPr>
              <w:t>½ Cl</w:t>
            </w:r>
            <w:r w:rsidRPr="007C296C">
              <w:rPr>
                <w:vanish/>
                <w:color w:val="FF0000"/>
                <w:szCs w:val="18"/>
                <w:vertAlign w:val="subscript"/>
              </w:rPr>
              <w:t>2</w:t>
            </w:r>
            <w:r w:rsidRPr="007C296C">
              <w:rPr>
                <w:vanish/>
                <w:color w:val="FF0000"/>
                <w:szCs w:val="18"/>
              </w:rPr>
              <w:t>(g) ---&gt; Cl(g)</w:t>
            </w:r>
          </w:p>
        </w:tc>
        <w:tc>
          <w:tcPr>
            <w:tcW w:w="1843" w:type="dxa"/>
          </w:tcPr>
          <w:p w:rsidR="00270772" w:rsidRPr="007C296C" w:rsidRDefault="00270772" w:rsidP="0046386B">
            <w:pPr>
              <w:rPr>
                <w:vanish/>
                <w:color w:val="FF0000"/>
                <w:szCs w:val="18"/>
              </w:rPr>
            </w:pPr>
            <w:r w:rsidRPr="007C296C">
              <w:rPr>
                <w:vanish/>
                <w:color w:val="FF0000"/>
                <w:szCs w:val="18"/>
              </w:rPr>
              <w:t xml:space="preserve">+121 </w:t>
            </w:r>
          </w:p>
        </w:tc>
        <w:tc>
          <w:tcPr>
            <w:tcW w:w="1701" w:type="dxa"/>
          </w:tcPr>
          <w:p w:rsidR="00270772" w:rsidRPr="007C296C" w:rsidRDefault="00270772" w:rsidP="0046386B">
            <w:pPr>
              <w:rPr>
                <w:vanish/>
                <w:color w:val="FF0000"/>
                <w:szCs w:val="18"/>
              </w:rPr>
            </w:pPr>
            <w:r w:rsidRPr="007C296C">
              <w:rPr>
                <w:vanish/>
                <w:color w:val="FF0000"/>
                <w:szCs w:val="18"/>
              </w:rPr>
              <w:t>Immer positiv</w:t>
            </w:r>
          </w:p>
        </w:tc>
      </w:tr>
      <w:tr w:rsidR="00270772" w:rsidTr="0046386B">
        <w:trPr>
          <w:hidden/>
        </w:trPr>
        <w:tc>
          <w:tcPr>
            <w:tcW w:w="3264" w:type="dxa"/>
          </w:tcPr>
          <w:p w:rsidR="00270772" w:rsidRPr="007C296C" w:rsidRDefault="00270772" w:rsidP="0046386B">
            <w:pPr>
              <w:rPr>
                <w:vanish/>
                <w:color w:val="FF0000"/>
                <w:szCs w:val="18"/>
              </w:rPr>
            </w:pPr>
            <w:r w:rsidRPr="007C296C">
              <w:rPr>
                <w:vanish/>
                <w:color w:val="FF0000"/>
                <w:szCs w:val="18"/>
              </w:rPr>
              <w:t>Aufnahme eines Elektrons</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rPr>
            </w:pPr>
            <w:r w:rsidRPr="007C296C">
              <w:rPr>
                <w:vanish/>
                <w:color w:val="FF0000"/>
                <w:szCs w:val="18"/>
              </w:rPr>
              <w:t>Cl(g) + e</w:t>
            </w:r>
            <w:r w:rsidRPr="007C296C">
              <w:rPr>
                <w:vanish/>
                <w:color w:val="FF0000"/>
                <w:szCs w:val="18"/>
                <w:vertAlign w:val="superscript"/>
              </w:rPr>
              <w:t>-</w:t>
            </w:r>
            <w:r w:rsidRPr="007C296C">
              <w:rPr>
                <w:vanish/>
                <w:color w:val="FF0000"/>
                <w:szCs w:val="18"/>
              </w:rPr>
              <w:t xml:space="preserve"> ---&gt; Cl</w:t>
            </w:r>
            <w:r w:rsidRPr="007C296C">
              <w:rPr>
                <w:vanish/>
                <w:color w:val="FF0000"/>
                <w:szCs w:val="18"/>
                <w:vertAlign w:val="superscript"/>
              </w:rPr>
              <w:t>-</w:t>
            </w:r>
            <w:r w:rsidRPr="007C296C">
              <w:rPr>
                <w:vanish/>
                <w:color w:val="FF0000"/>
                <w:szCs w:val="18"/>
              </w:rPr>
              <w:t>(g)</w:t>
            </w:r>
          </w:p>
        </w:tc>
        <w:tc>
          <w:tcPr>
            <w:tcW w:w="1843" w:type="dxa"/>
          </w:tcPr>
          <w:p w:rsidR="00270772" w:rsidRPr="007C296C" w:rsidRDefault="00270772" w:rsidP="0046386B">
            <w:pPr>
              <w:rPr>
                <w:vanish/>
                <w:color w:val="FF0000"/>
                <w:szCs w:val="18"/>
              </w:rPr>
            </w:pPr>
            <w:r w:rsidRPr="007C296C">
              <w:rPr>
                <w:vanish/>
                <w:color w:val="FF0000"/>
                <w:szCs w:val="18"/>
              </w:rPr>
              <w:t xml:space="preserve">-355 </w:t>
            </w:r>
          </w:p>
        </w:tc>
        <w:tc>
          <w:tcPr>
            <w:tcW w:w="1701" w:type="dxa"/>
          </w:tcPr>
          <w:p w:rsidR="00270772" w:rsidRPr="007C296C" w:rsidRDefault="00270772" w:rsidP="0046386B">
            <w:pPr>
              <w:rPr>
                <w:vanish/>
                <w:color w:val="FF0000"/>
                <w:szCs w:val="18"/>
              </w:rPr>
            </w:pPr>
            <w:r w:rsidRPr="007C296C">
              <w:rPr>
                <w:vanish/>
                <w:color w:val="FF0000"/>
                <w:szCs w:val="18"/>
              </w:rPr>
              <w:t>Immer negativ</w:t>
            </w:r>
          </w:p>
        </w:tc>
      </w:tr>
      <w:tr w:rsidR="00270772" w:rsidTr="0046386B">
        <w:trPr>
          <w:trHeight w:val="128"/>
          <w:hidden/>
        </w:trPr>
        <w:tc>
          <w:tcPr>
            <w:tcW w:w="3264" w:type="dxa"/>
          </w:tcPr>
          <w:p w:rsidR="00270772" w:rsidRPr="007C296C" w:rsidRDefault="00270772" w:rsidP="0046386B">
            <w:pPr>
              <w:rPr>
                <w:vanish/>
                <w:color w:val="FF0000"/>
                <w:szCs w:val="18"/>
              </w:rPr>
            </w:pPr>
            <w:r w:rsidRPr="007C296C">
              <w:rPr>
                <w:vanish/>
                <w:color w:val="FF0000"/>
                <w:szCs w:val="18"/>
              </w:rPr>
              <w:t xml:space="preserve">Bildung eines Ionengitters </w:t>
            </w:r>
          </w:p>
          <w:p w:rsidR="00270772" w:rsidRPr="007C296C" w:rsidRDefault="00270772" w:rsidP="0046386B">
            <w:pPr>
              <w:rPr>
                <w:vanish/>
                <w:color w:val="FF0000"/>
                <w:szCs w:val="18"/>
              </w:rPr>
            </w:pPr>
            <w:r w:rsidRPr="007C296C">
              <w:rPr>
                <w:vanish/>
                <w:color w:val="FF0000"/>
                <w:szCs w:val="18"/>
              </w:rPr>
              <w:t>(Gitterenergie)</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rPr>
            </w:pPr>
            <w:r w:rsidRPr="007C296C">
              <w:rPr>
                <w:vanish/>
                <w:color w:val="FF0000"/>
                <w:szCs w:val="18"/>
              </w:rPr>
              <w:t>Na</w:t>
            </w:r>
            <w:r w:rsidRPr="007C296C">
              <w:rPr>
                <w:vanish/>
                <w:color w:val="FF0000"/>
                <w:szCs w:val="18"/>
                <w:vertAlign w:val="superscript"/>
              </w:rPr>
              <w:t>+</w:t>
            </w:r>
            <w:r w:rsidRPr="007C296C">
              <w:rPr>
                <w:vanish/>
                <w:color w:val="FF0000"/>
                <w:szCs w:val="18"/>
              </w:rPr>
              <w:t>(g) + Cl</w:t>
            </w:r>
            <w:r w:rsidRPr="007C296C">
              <w:rPr>
                <w:vanish/>
                <w:color w:val="FF0000"/>
                <w:szCs w:val="18"/>
                <w:vertAlign w:val="superscript"/>
              </w:rPr>
              <w:t>-</w:t>
            </w:r>
            <w:r w:rsidRPr="007C296C">
              <w:rPr>
                <w:vanish/>
                <w:color w:val="FF0000"/>
                <w:szCs w:val="18"/>
              </w:rPr>
              <w:t>(g) ---&gt; NaCl</w:t>
            </w:r>
          </w:p>
        </w:tc>
        <w:tc>
          <w:tcPr>
            <w:tcW w:w="1843" w:type="dxa"/>
          </w:tcPr>
          <w:p w:rsidR="00270772" w:rsidRPr="007C296C" w:rsidRDefault="00270772" w:rsidP="0046386B">
            <w:pPr>
              <w:rPr>
                <w:vanish/>
                <w:color w:val="FF0000"/>
                <w:szCs w:val="18"/>
              </w:rPr>
            </w:pPr>
            <w:r w:rsidRPr="007C296C">
              <w:rPr>
                <w:vanish/>
                <w:color w:val="FF0000"/>
                <w:szCs w:val="18"/>
              </w:rPr>
              <w:t xml:space="preserve">-789 </w:t>
            </w:r>
          </w:p>
        </w:tc>
        <w:tc>
          <w:tcPr>
            <w:tcW w:w="1701" w:type="dxa"/>
          </w:tcPr>
          <w:p w:rsidR="00270772" w:rsidRPr="007C296C" w:rsidRDefault="00270772" w:rsidP="0046386B">
            <w:pPr>
              <w:rPr>
                <w:vanish/>
                <w:color w:val="FF0000"/>
                <w:szCs w:val="18"/>
              </w:rPr>
            </w:pPr>
            <w:r w:rsidRPr="007C296C">
              <w:rPr>
                <w:vanish/>
                <w:color w:val="FF0000"/>
                <w:szCs w:val="18"/>
              </w:rPr>
              <w:t>Immer negativ</w:t>
            </w:r>
          </w:p>
        </w:tc>
      </w:tr>
      <w:tr w:rsidR="00270772" w:rsidTr="0046386B">
        <w:trPr>
          <w:trHeight w:val="128"/>
          <w:hidden/>
        </w:trPr>
        <w:tc>
          <w:tcPr>
            <w:tcW w:w="3264" w:type="dxa"/>
          </w:tcPr>
          <w:p w:rsidR="00270772" w:rsidRPr="007C296C" w:rsidRDefault="00270772" w:rsidP="0046386B">
            <w:pPr>
              <w:rPr>
                <w:vanish/>
                <w:color w:val="FF0000"/>
                <w:szCs w:val="18"/>
              </w:rPr>
            </w:pPr>
            <w:r w:rsidRPr="007C296C">
              <w:rPr>
                <w:vanish/>
                <w:color w:val="FF0000"/>
                <w:szCs w:val="18"/>
              </w:rPr>
              <w:t>Gesamtreaktion</w:t>
            </w:r>
          </w:p>
          <w:p w:rsidR="00270772" w:rsidRPr="007C296C" w:rsidRDefault="00270772" w:rsidP="0046386B">
            <w:pPr>
              <w:rPr>
                <w:vanish/>
                <w:color w:val="FF0000"/>
                <w:szCs w:val="18"/>
              </w:rPr>
            </w:pPr>
          </w:p>
        </w:tc>
        <w:tc>
          <w:tcPr>
            <w:tcW w:w="3115" w:type="dxa"/>
          </w:tcPr>
          <w:p w:rsidR="00270772" w:rsidRPr="007C296C" w:rsidRDefault="00270772" w:rsidP="0046386B">
            <w:pPr>
              <w:rPr>
                <w:vanish/>
                <w:color w:val="FF0000"/>
                <w:szCs w:val="18"/>
                <w:lang w:val="en-GB"/>
              </w:rPr>
            </w:pPr>
            <w:r w:rsidRPr="007C296C">
              <w:rPr>
                <w:vanish/>
                <w:color w:val="FF0000"/>
                <w:szCs w:val="18"/>
                <w:lang w:val="en-GB"/>
              </w:rPr>
              <w:t>Na(s) + ½ Cl</w:t>
            </w:r>
            <w:r w:rsidRPr="007C296C">
              <w:rPr>
                <w:vanish/>
                <w:color w:val="FF0000"/>
                <w:szCs w:val="18"/>
                <w:vertAlign w:val="subscript"/>
                <w:lang w:val="en-GB"/>
              </w:rPr>
              <w:t>2</w:t>
            </w:r>
            <w:r w:rsidRPr="007C296C">
              <w:rPr>
                <w:vanish/>
                <w:color w:val="FF0000"/>
                <w:szCs w:val="18"/>
                <w:lang w:val="en-GB"/>
              </w:rPr>
              <w:t>(g) -&gt; NaCl(s)</w:t>
            </w:r>
          </w:p>
        </w:tc>
        <w:tc>
          <w:tcPr>
            <w:tcW w:w="1843" w:type="dxa"/>
          </w:tcPr>
          <w:p w:rsidR="00270772" w:rsidRPr="007C296C" w:rsidRDefault="00270772" w:rsidP="0046386B">
            <w:pPr>
              <w:rPr>
                <w:vanish/>
                <w:color w:val="FF0000"/>
                <w:szCs w:val="18"/>
              </w:rPr>
            </w:pPr>
            <w:r w:rsidRPr="007C296C">
              <w:rPr>
                <w:vanish/>
                <w:color w:val="FF0000"/>
                <w:szCs w:val="18"/>
              </w:rPr>
              <w:t xml:space="preserve">-418 </w:t>
            </w:r>
          </w:p>
        </w:tc>
        <w:tc>
          <w:tcPr>
            <w:tcW w:w="1701" w:type="dxa"/>
          </w:tcPr>
          <w:p w:rsidR="00270772" w:rsidRPr="007C296C" w:rsidRDefault="00270772" w:rsidP="0046386B">
            <w:pPr>
              <w:rPr>
                <w:vanish/>
                <w:color w:val="FF0000"/>
                <w:szCs w:val="18"/>
              </w:rPr>
            </w:pPr>
            <w:r>
              <w:rPr>
                <w:vanish/>
                <w:color w:val="FF0000"/>
                <w:szCs w:val="18"/>
              </w:rPr>
              <w:t xml:space="preserve"> Je nachdem</w:t>
            </w:r>
          </w:p>
        </w:tc>
      </w:tr>
    </w:tbl>
    <w:p w:rsidR="00270772" w:rsidRDefault="00270772" w:rsidP="00270772"/>
    <w:p w:rsidR="00270772" w:rsidRDefault="00270772" w:rsidP="00270772"/>
    <w:p w:rsidR="00270772" w:rsidRDefault="00270772" w:rsidP="00270772"/>
    <w:p w:rsidR="00270772" w:rsidRDefault="00270772" w:rsidP="00270772">
      <w:r w:rsidRPr="0081438D">
        <w:t>Ein Vergleich der Ionisierungsenergie des Natriums und der Elektronenaffinität des Chlors zeigt, dass die Ausbildung des Elektronenoktetts allein kein energieliefernder Vorgang ist:</w:t>
      </w:r>
    </w:p>
    <w:p w:rsidR="00270772" w:rsidRDefault="00270772" w:rsidP="00270772"/>
    <w:p w:rsidR="00270772" w:rsidRDefault="00270772" w:rsidP="00270772"/>
    <w:tbl>
      <w:tblPr>
        <w:tblStyle w:val="Tabellenraster"/>
        <w:tblW w:w="0" w:type="auto"/>
        <w:tblInd w:w="-617" w:type="dxa"/>
        <w:tblLook w:val="01E0" w:firstRow="1" w:lastRow="1" w:firstColumn="1" w:lastColumn="1" w:noHBand="0" w:noVBand="0"/>
      </w:tblPr>
      <w:tblGrid>
        <w:gridCol w:w="3419"/>
        <w:gridCol w:w="3118"/>
        <w:gridCol w:w="1843"/>
      </w:tblGrid>
      <w:tr w:rsidR="00270772" w:rsidTr="0046386B">
        <w:trPr>
          <w:hidden/>
        </w:trPr>
        <w:tc>
          <w:tcPr>
            <w:tcW w:w="3419" w:type="dxa"/>
          </w:tcPr>
          <w:p w:rsidR="00270772" w:rsidRPr="00E24BED" w:rsidRDefault="00270772" w:rsidP="0046386B">
            <w:pPr>
              <w:rPr>
                <w:vanish/>
                <w:color w:val="FF0000"/>
                <w:szCs w:val="18"/>
              </w:rPr>
            </w:pPr>
            <w:r w:rsidRPr="00E24BED">
              <w:rPr>
                <w:vanish/>
                <w:color w:val="FF0000"/>
                <w:szCs w:val="18"/>
              </w:rPr>
              <w:t>Ionisierungsenergie</w:t>
            </w:r>
          </w:p>
          <w:p w:rsidR="00270772" w:rsidRPr="00E24BED" w:rsidRDefault="00270772" w:rsidP="0046386B">
            <w:pPr>
              <w:rPr>
                <w:vanish/>
                <w:color w:val="FF0000"/>
                <w:szCs w:val="18"/>
              </w:rPr>
            </w:pPr>
          </w:p>
        </w:tc>
        <w:tc>
          <w:tcPr>
            <w:tcW w:w="3118" w:type="dxa"/>
          </w:tcPr>
          <w:p w:rsidR="00270772" w:rsidRPr="00E24BED" w:rsidRDefault="00270772" w:rsidP="0046386B">
            <w:pPr>
              <w:rPr>
                <w:vanish/>
                <w:color w:val="FF0000"/>
                <w:szCs w:val="18"/>
              </w:rPr>
            </w:pPr>
            <w:r w:rsidRPr="00E24BED">
              <w:rPr>
                <w:vanish/>
                <w:color w:val="FF0000"/>
                <w:szCs w:val="18"/>
              </w:rPr>
              <w:t>Na(g) ---&gt; Na</w:t>
            </w:r>
            <w:r w:rsidRPr="00E24BED">
              <w:rPr>
                <w:vanish/>
                <w:color w:val="FF0000"/>
                <w:szCs w:val="18"/>
                <w:vertAlign w:val="superscript"/>
              </w:rPr>
              <w:t>+</w:t>
            </w:r>
            <w:r w:rsidRPr="00E24BED">
              <w:rPr>
                <w:vanish/>
                <w:color w:val="FF0000"/>
                <w:szCs w:val="18"/>
              </w:rPr>
              <w:t>(g) + e</w:t>
            </w:r>
            <w:r w:rsidRPr="00E24BED">
              <w:rPr>
                <w:vanish/>
                <w:color w:val="FF0000"/>
                <w:szCs w:val="18"/>
                <w:vertAlign w:val="superscript"/>
              </w:rPr>
              <w:t>-</w:t>
            </w:r>
          </w:p>
        </w:tc>
        <w:tc>
          <w:tcPr>
            <w:tcW w:w="1843" w:type="dxa"/>
          </w:tcPr>
          <w:p w:rsidR="00270772" w:rsidRPr="00E24BED" w:rsidRDefault="00270772" w:rsidP="0046386B">
            <w:pPr>
              <w:rPr>
                <w:vanish/>
                <w:color w:val="FF0000"/>
                <w:szCs w:val="18"/>
              </w:rPr>
            </w:pPr>
            <w:r w:rsidRPr="00E24BED">
              <w:rPr>
                <w:vanish/>
                <w:color w:val="FF0000"/>
                <w:szCs w:val="18"/>
              </w:rPr>
              <w:t>+496 kJ/mol</w:t>
            </w:r>
          </w:p>
        </w:tc>
      </w:tr>
      <w:tr w:rsidR="00270772" w:rsidTr="0046386B">
        <w:trPr>
          <w:hidden/>
        </w:trPr>
        <w:tc>
          <w:tcPr>
            <w:tcW w:w="3419" w:type="dxa"/>
          </w:tcPr>
          <w:p w:rsidR="00270772" w:rsidRPr="00E24BED" w:rsidRDefault="00270772" w:rsidP="0046386B">
            <w:pPr>
              <w:rPr>
                <w:vanish/>
                <w:color w:val="FF0000"/>
                <w:szCs w:val="18"/>
              </w:rPr>
            </w:pPr>
            <w:r w:rsidRPr="00E24BED">
              <w:rPr>
                <w:vanish/>
                <w:color w:val="FF0000"/>
                <w:szCs w:val="18"/>
              </w:rPr>
              <w:t>Aufnahme eines Elektrons</w:t>
            </w:r>
          </w:p>
          <w:p w:rsidR="00270772" w:rsidRPr="00E24BED" w:rsidRDefault="00270772" w:rsidP="0046386B">
            <w:pPr>
              <w:rPr>
                <w:vanish/>
                <w:color w:val="FF0000"/>
                <w:szCs w:val="18"/>
              </w:rPr>
            </w:pPr>
          </w:p>
        </w:tc>
        <w:tc>
          <w:tcPr>
            <w:tcW w:w="3118" w:type="dxa"/>
          </w:tcPr>
          <w:p w:rsidR="00270772" w:rsidRPr="00E24BED" w:rsidRDefault="00270772" w:rsidP="0046386B">
            <w:pPr>
              <w:rPr>
                <w:vanish/>
                <w:color w:val="FF0000"/>
                <w:szCs w:val="18"/>
              </w:rPr>
            </w:pPr>
            <w:r w:rsidRPr="00E24BED">
              <w:rPr>
                <w:vanish/>
                <w:color w:val="FF0000"/>
                <w:szCs w:val="18"/>
              </w:rPr>
              <w:t>Cl(g) + e</w:t>
            </w:r>
            <w:r w:rsidRPr="00E24BED">
              <w:rPr>
                <w:vanish/>
                <w:color w:val="FF0000"/>
                <w:szCs w:val="18"/>
                <w:vertAlign w:val="superscript"/>
              </w:rPr>
              <w:t>-</w:t>
            </w:r>
            <w:r w:rsidRPr="00E24BED">
              <w:rPr>
                <w:vanish/>
                <w:color w:val="FF0000"/>
                <w:szCs w:val="18"/>
              </w:rPr>
              <w:t xml:space="preserve"> ---&gt; Cl</w:t>
            </w:r>
            <w:r w:rsidRPr="00E24BED">
              <w:rPr>
                <w:vanish/>
                <w:color w:val="FF0000"/>
                <w:szCs w:val="18"/>
                <w:vertAlign w:val="superscript"/>
              </w:rPr>
              <w:t>-</w:t>
            </w:r>
            <w:r w:rsidRPr="00E24BED">
              <w:rPr>
                <w:vanish/>
                <w:color w:val="FF0000"/>
                <w:szCs w:val="18"/>
              </w:rPr>
              <w:t>(g)</w:t>
            </w:r>
          </w:p>
        </w:tc>
        <w:tc>
          <w:tcPr>
            <w:tcW w:w="1843" w:type="dxa"/>
          </w:tcPr>
          <w:p w:rsidR="00270772" w:rsidRPr="00E24BED" w:rsidRDefault="00270772" w:rsidP="0046386B">
            <w:pPr>
              <w:rPr>
                <w:vanish/>
                <w:color w:val="FF0000"/>
                <w:szCs w:val="18"/>
              </w:rPr>
            </w:pPr>
            <w:r w:rsidRPr="00E24BED">
              <w:rPr>
                <w:vanish/>
                <w:color w:val="FF0000"/>
                <w:szCs w:val="18"/>
              </w:rPr>
              <w:t>-355 kJ/mol</w:t>
            </w:r>
          </w:p>
        </w:tc>
      </w:tr>
      <w:tr w:rsidR="00270772" w:rsidTr="0046386B">
        <w:trPr>
          <w:trHeight w:val="128"/>
          <w:hidden/>
        </w:trPr>
        <w:tc>
          <w:tcPr>
            <w:tcW w:w="3419" w:type="dxa"/>
          </w:tcPr>
          <w:p w:rsidR="00270772" w:rsidRPr="00E24BED" w:rsidRDefault="00270772" w:rsidP="0046386B">
            <w:pPr>
              <w:rPr>
                <w:vanish/>
                <w:color w:val="FF0000"/>
                <w:szCs w:val="18"/>
              </w:rPr>
            </w:pPr>
            <w:r w:rsidRPr="00E24BED">
              <w:rPr>
                <w:vanish/>
                <w:color w:val="FF0000"/>
                <w:szCs w:val="18"/>
              </w:rPr>
              <w:t>Reaktion</w:t>
            </w:r>
          </w:p>
          <w:p w:rsidR="00270772" w:rsidRPr="00E24BED" w:rsidRDefault="00270772" w:rsidP="0046386B">
            <w:pPr>
              <w:rPr>
                <w:vanish/>
                <w:color w:val="FF0000"/>
                <w:szCs w:val="18"/>
              </w:rPr>
            </w:pPr>
          </w:p>
        </w:tc>
        <w:tc>
          <w:tcPr>
            <w:tcW w:w="3118" w:type="dxa"/>
          </w:tcPr>
          <w:p w:rsidR="00270772" w:rsidRPr="00E24BED" w:rsidRDefault="00270772" w:rsidP="0046386B">
            <w:pPr>
              <w:rPr>
                <w:vanish/>
                <w:color w:val="FF0000"/>
                <w:szCs w:val="18"/>
                <w:lang w:val="en-GB"/>
              </w:rPr>
            </w:pPr>
            <w:r w:rsidRPr="00E24BED">
              <w:rPr>
                <w:vanish/>
                <w:color w:val="FF0000"/>
                <w:szCs w:val="18"/>
                <w:lang w:val="en-GB"/>
              </w:rPr>
              <w:t>Na(s) +  Cl(g) -&gt; Na</w:t>
            </w:r>
            <w:r w:rsidRPr="00E24BED">
              <w:rPr>
                <w:vanish/>
                <w:color w:val="FF0000"/>
                <w:szCs w:val="18"/>
                <w:vertAlign w:val="superscript"/>
                <w:lang w:val="en-GB"/>
              </w:rPr>
              <w:t>+</w:t>
            </w:r>
            <w:r w:rsidRPr="00E24BED">
              <w:rPr>
                <w:vanish/>
                <w:color w:val="FF0000"/>
                <w:szCs w:val="18"/>
                <w:lang w:val="en-GB"/>
              </w:rPr>
              <w:t>(g) + Cl</w:t>
            </w:r>
            <w:r w:rsidRPr="00E24BED">
              <w:rPr>
                <w:vanish/>
                <w:color w:val="FF0000"/>
                <w:szCs w:val="18"/>
                <w:vertAlign w:val="superscript"/>
                <w:lang w:val="en-GB"/>
              </w:rPr>
              <w:t>-</w:t>
            </w:r>
            <w:r w:rsidRPr="00E24BED">
              <w:rPr>
                <w:vanish/>
                <w:color w:val="FF0000"/>
                <w:szCs w:val="18"/>
                <w:lang w:val="en-GB"/>
              </w:rPr>
              <w:t>(g)</w:t>
            </w:r>
          </w:p>
        </w:tc>
        <w:tc>
          <w:tcPr>
            <w:tcW w:w="1843" w:type="dxa"/>
          </w:tcPr>
          <w:p w:rsidR="00270772" w:rsidRPr="00E24BED" w:rsidRDefault="00270772" w:rsidP="0046386B">
            <w:pPr>
              <w:rPr>
                <w:vanish/>
                <w:color w:val="FF0000"/>
                <w:szCs w:val="18"/>
              </w:rPr>
            </w:pPr>
            <w:r w:rsidRPr="00E24BED">
              <w:rPr>
                <w:vanish/>
                <w:color w:val="FF0000"/>
                <w:szCs w:val="18"/>
              </w:rPr>
              <w:t>+141 kJ/mol</w:t>
            </w:r>
          </w:p>
        </w:tc>
      </w:tr>
    </w:tbl>
    <w:p w:rsidR="00270772" w:rsidRPr="0081438D" w:rsidRDefault="00270772" w:rsidP="00270772"/>
    <w:p w:rsidR="00E11313" w:rsidRDefault="00E11313" w:rsidP="00E11313"/>
    <w:p w:rsidR="00EE5BDA" w:rsidRDefault="00EE5BDA"/>
    <w:p w:rsidR="002500CB" w:rsidRDefault="002500CB">
      <w:pPr>
        <w:jc w:val="left"/>
      </w:pPr>
      <w:r>
        <w:br w:type="page"/>
      </w:r>
    </w:p>
    <w:p w:rsidR="002500CB" w:rsidRDefault="002500CB"/>
    <w:p w:rsidR="002500CB" w:rsidRDefault="002500CB"/>
    <w:p w:rsidR="002500CB" w:rsidRDefault="002500CB"/>
    <w:p w:rsidR="002E7911" w:rsidRDefault="00A22E69">
      <w:r>
        <w:pict>
          <v:group id="_x0000_s4120" style="width:374.15pt;height:253.1pt;mso-position-horizontal-relative:char;mso-position-vertical-relative:line" coordorigin="1521,1899" coordsize="8175,5413">
            <v:shape id="_x0000_s4121" type="#_x0000_t75" style="position:absolute;left:1521;top:1899;width:3849;height:2539">
              <v:imagedata r:id="rId88" o:title=""/>
            </v:shape>
            <v:shape id="_x0000_s4122" type="#_x0000_t75" style="position:absolute;left:5841;top:1899;width:3855;height:2541">
              <v:imagedata r:id="rId89" o:title=""/>
            </v:shape>
            <v:shape id="_x0000_s4123" type="#_x0000_t75" style="position:absolute;left:1521;top:4779;width:3850;height:2533">
              <v:imagedata r:id="rId90" o:title=""/>
            </v:shape>
            <v:shape id="_x0000_s4124" type="#_x0000_t75" style="position:absolute;left:5841;top:4779;width:3850;height:2533">
              <v:imagedata r:id="rId91" o:title=""/>
            </v:shape>
            <w10:wrap type="none"/>
            <w10:anchorlock/>
          </v:group>
        </w:pict>
      </w:r>
    </w:p>
    <w:p w:rsidR="00604B81" w:rsidRDefault="00604B81"/>
    <w:p w:rsidR="00E47924" w:rsidRDefault="00E47924">
      <w:pPr>
        <w:jc w:val="left"/>
      </w:pPr>
      <w:r>
        <w:br w:type="page"/>
      </w:r>
    </w:p>
    <w:p w:rsidR="00E47924" w:rsidRDefault="00E47924">
      <w:pPr>
        <w:jc w:val="left"/>
      </w:pPr>
    </w:p>
    <w:p w:rsidR="00E47924" w:rsidRDefault="00E47924" w:rsidP="00E47924"/>
    <w:p w:rsidR="00E47924" w:rsidRDefault="00E47924" w:rsidP="00E47924"/>
    <w:p w:rsidR="00E47924" w:rsidRDefault="00E47924" w:rsidP="00E47924">
      <w:r>
        <w:rPr>
          <w:noProof/>
          <w:lang w:val="de-CH" w:eastAsia="de-CH"/>
        </w:rPr>
        <w:drawing>
          <wp:anchor distT="0" distB="0" distL="114300" distR="114300" simplePos="0" relativeHeight="251753472" behindDoc="1" locked="0" layoutInCell="1" allowOverlap="1">
            <wp:simplePos x="0" y="0"/>
            <wp:positionH relativeFrom="column">
              <wp:posOffset>1797050</wp:posOffset>
            </wp:positionH>
            <wp:positionV relativeFrom="paragraph">
              <wp:posOffset>131445</wp:posOffset>
            </wp:positionV>
            <wp:extent cx="4095750" cy="3702050"/>
            <wp:effectExtent l="19050" t="0" r="0" b="0"/>
            <wp:wrapTight wrapText="bothSides">
              <wp:wrapPolygon edited="0">
                <wp:start x="-100" y="0"/>
                <wp:lineTo x="-100" y="21452"/>
                <wp:lineTo x="21600" y="21452"/>
                <wp:lineTo x="21600" y="0"/>
                <wp:lineTo x="-100" y="0"/>
              </wp:wrapPolygon>
            </wp:wrapTight>
            <wp:docPr id="21" name="Bild 1" descr="D:\Peng zhi xiong\Lou folder\7191 PPT\jpg\07-07.jpg"/>
            <wp:cNvGraphicFramePr/>
            <a:graphic xmlns:a="http://schemas.openxmlformats.org/drawingml/2006/main">
              <a:graphicData uri="http://schemas.openxmlformats.org/drawingml/2006/picture">
                <pic:pic xmlns:pic="http://schemas.openxmlformats.org/drawingml/2006/picture">
                  <pic:nvPicPr>
                    <pic:cNvPr id="51203" name="Picture 3" descr="D:\Peng zhi xiong\Lou folder\7191 PPT\jpg\07-07.jpg"/>
                    <pic:cNvPicPr>
                      <a:picLocks noChangeAspect="1" noChangeArrowheads="1"/>
                    </pic:cNvPicPr>
                  </pic:nvPicPr>
                  <pic:blipFill>
                    <a:blip r:embed="rId92" cstate="print"/>
                    <a:srcRect/>
                    <a:stretch>
                      <a:fillRect/>
                    </a:stretch>
                  </pic:blipFill>
                  <pic:spPr bwMode="auto">
                    <a:xfrm>
                      <a:off x="0" y="0"/>
                      <a:ext cx="4095750" cy="3702050"/>
                    </a:xfrm>
                    <a:prstGeom prst="rect">
                      <a:avLst/>
                    </a:prstGeom>
                    <a:noFill/>
                  </pic:spPr>
                </pic:pic>
              </a:graphicData>
            </a:graphic>
          </wp:anchor>
        </w:drawing>
      </w:r>
    </w:p>
    <w:p w:rsidR="00E47924" w:rsidRDefault="00E47924" w:rsidP="00E47924"/>
    <w:p w:rsidR="00E47924" w:rsidRDefault="00E47924" w:rsidP="00E47924"/>
    <w:p w:rsidR="00E47924" w:rsidRDefault="00E47924" w:rsidP="00E47924">
      <w:r w:rsidRPr="00E0752E">
        <w:rPr>
          <w:lang w:val="en-US"/>
        </w:rPr>
        <w:t>Kationen- und Anionengrö</w:t>
      </w:r>
      <w:r>
        <w:rPr>
          <w:lang w:val="en-US"/>
        </w:rPr>
        <w:t>ss</w:t>
      </w:r>
      <w:r w:rsidRPr="00E0752E">
        <w:rPr>
          <w:lang w:val="en-US"/>
        </w:rPr>
        <w:t xml:space="preserve">e. Vergleich der Radien, in Å, von neutralen Atomen und Ionen für mehrere Gruppen der Hauptgruppenelemente. </w:t>
      </w:r>
    </w:p>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E47924" w:rsidRDefault="00E47924" w:rsidP="00E47924">
      <w:r>
        <w:rPr>
          <w:noProof/>
          <w:lang w:val="de-CH" w:eastAsia="de-CH"/>
        </w:rPr>
        <w:drawing>
          <wp:anchor distT="0" distB="0" distL="114300" distR="114300" simplePos="0" relativeHeight="251754496" behindDoc="1" locked="0" layoutInCell="1" allowOverlap="1">
            <wp:simplePos x="0" y="0"/>
            <wp:positionH relativeFrom="column">
              <wp:posOffset>1831340</wp:posOffset>
            </wp:positionH>
            <wp:positionV relativeFrom="paragraph">
              <wp:posOffset>60325</wp:posOffset>
            </wp:positionV>
            <wp:extent cx="4306570" cy="1583690"/>
            <wp:effectExtent l="19050" t="0" r="0" b="0"/>
            <wp:wrapTight wrapText="bothSides">
              <wp:wrapPolygon edited="0">
                <wp:start x="-96" y="0"/>
                <wp:lineTo x="-96" y="21306"/>
                <wp:lineTo x="21594" y="21306"/>
                <wp:lineTo x="21594" y="0"/>
                <wp:lineTo x="-96" y="0"/>
              </wp:wrapPolygon>
            </wp:wrapTight>
            <wp:docPr id="2912" name="Bild 2" descr="D:\Peng zhi xiong\Lou folder\7191 PPT\jpg\07-15.jpg"/>
            <wp:cNvGraphicFramePr/>
            <a:graphic xmlns:a="http://schemas.openxmlformats.org/drawingml/2006/main">
              <a:graphicData uri="http://schemas.openxmlformats.org/drawingml/2006/picture">
                <pic:pic xmlns:pic="http://schemas.openxmlformats.org/drawingml/2006/picture">
                  <pic:nvPicPr>
                    <pic:cNvPr id="78852" name="Picture 4" descr="D:\Peng zhi xiong\Lou folder\7191 PPT\jpg\07-15.jpg"/>
                    <pic:cNvPicPr>
                      <a:picLocks noChangeAspect="1" noChangeArrowheads="1"/>
                    </pic:cNvPicPr>
                  </pic:nvPicPr>
                  <pic:blipFill>
                    <a:blip r:embed="rId93" cstate="print"/>
                    <a:srcRect/>
                    <a:stretch>
                      <a:fillRect/>
                    </a:stretch>
                  </pic:blipFill>
                  <pic:spPr bwMode="auto">
                    <a:xfrm>
                      <a:off x="0" y="0"/>
                      <a:ext cx="4306570" cy="1583690"/>
                    </a:xfrm>
                    <a:prstGeom prst="rect">
                      <a:avLst/>
                    </a:prstGeom>
                    <a:noFill/>
                  </pic:spPr>
                </pic:pic>
              </a:graphicData>
            </a:graphic>
          </wp:anchor>
        </w:drawing>
      </w:r>
    </w:p>
    <w:p w:rsidR="00E47924" w:rsidRDefault="00E47924" w:rsidP="00E47924">
      <w:r w:rsidRPr="00DC1F5E">
        <w:rPr>
          <w:lang w:val="en-US"/>
        </w:rPr>
        <w:t>Häufige Ionen. Ladungen eini</w:t>
      </w:r>
      <w:r w:rsidRPr="00DC1F5E">
        <w:rPr>
          <w:lang w:val="en-US"/>
        </w:rPr>
        <w:t>g</w:t>
      </w:r>
      <w:r w:rsidRPr="00DC1F5E">
        <w:rPr>
          <w:lang w:val="en-US"/>
        </w:rPr>
        <w:t>er häufiger Ionen in ionischen Verbindungen. Beachten Sie, dass die treppenförmige Linie, die die Metalle von den Nich</w:t>
      </w:r>
      <w:r w:rsidRPr="00DC1F5E">
        <w:rPr>
          <w:lang w:val="en-US"/>
        </w:rPr>
        <w:t>t</w:t>
      </w:r>
      <w:r w:rsidRPr="00DC1F5E">
        <w:rPr>
          <w:lang w:val="en-US"/>
        </w:rPr>
        <w:t>metallen trennt, auch Kationen von Anionen trennt.</w:t>
      </w:r>
    </w:p>
    <w:p w:rsidR="00E47924" w:rsidRDefault="00E47924" w:rsidP="00E47924"/>
    <w:p w:rsidR="00E47924" w:rsidRDefault="00E47924" w:rsidP="00E47924"/>
    <w:p w:rsidR="00E47924" w:rsidRDefault="00E47924" w:rsidP="00E47924"/>
    <w:p w:rsidR="00E47924" w:rsidRDefault="00E47924" w:rsidP="00E47924"/>
    <w:p w:rsidR="00E47924" w:rsidRDefault="00E47924" w:rsidP="00E47924"/>
    <w:p w:rsidR="00C41EAF" w:rsidRDefault="00C41EAF">
      <w:pPr>
        <w:jc w:val="left"/>
      </w:pPr>
      <w:r>
        <w:br w:type="page"/>
      </w:r>
    </w:p>
    <w:p w:rsidR="00E47924" w:rsidRDefault="00E47924">
      <w:pPr>
        <w:jc w:val="left"/>
      </w:pPr>
    </w:p>
    <w:p w:rsidR="00C41EAF" w:rsidRDefault="00C41EAF" w:rsidP="00C41EAF"/>
    <w:p w:rsidR="00C41EAF" w:rsidRDefault="00C41EAF" w:rsidP="00C41EAF"/>
    <w:p w:rsidR="00C41EAF" w:rsidRPr="007770E9" w:rsidRDefault="00C41EAF" w:rsidP="00C41EAF">
      <w:pPr>
        <w:rPr>
          <w:b/>
        </w:rPr>
      </w:pPr>
      <w:r w:rsidRPr="007770E9">
        <w:rPr>
          <w:b/>
        </w:rPr>
        <w:t>Exkurs: Bestimmung von Ionenradien</w:t>
      </w:r>
    </w:p>
    <w:p w:rsidR="00C41EAF" w:rsidRDefault="00C41EAF" w:rsidP="00C41EAF">
      <w:r>
        <w:rPr>
          <w:noProof/>
          <w:lang w:val="de-CH" w:eastAsia="de-CH"/>
        </w:rPr>
        <w:drawing>
          <wp:anchor distT="0" distB="0" distL="114300" distR="114300" simplePos="0" relativeHeight="251757568" behindDoc="0" locked="0" layoutInCell="1" allowOverlap="1">
            <wp:simplePos x="0" y="0"/>
            <wp:positionH relativeFrom="column">
              <wp:posOffset>65405</wp:posOffset>
            </wp:positionH>
            <wp:positionV relativeFrom="paragraph">
              <wp:posOffset>111760</wp:posOffset>
            </wp:positionV>
            <wp:extent cx="2003425" cy="1963420"/>
            <wp:effectExtent l="19050" t="0" r="0" b="0"/>
            <wp:wrapSquare wrapText="bothSides"/>
            <wp:docPr id="2913" name="Bild 3020" descr="e_de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e_dens1"/>
                    <pic:cNvPicPr>
                      <a:picLocks noChangeAspect="1" noChangeArrowheads="1"/>
                    </pic:cNvPicPr>
                  </pic:nvPicPr>
                  <pic:blipFill>
                    <a:blip r:embed="rId94"/>
                    <a:srcRect/>
                    <a:stretch>
                      <a:fillRect/>
                    </a:stretch>
                  </pic:blipFill>
                  <pic:spPr bwMode="auto">
                    <a:xfrm>
                      <a:off x="0" y="0"/>
                      <a:ext cx="2003425" cy="1963420"/>
                    </a:xfrm>
                    <a:prstGeom prst="rect">
                      <a:avLst/>
                    </a:prstGeom>
                    <a:noFill/>
                    <a:ln w="9525">
                      <a:noFill/>
                      <a:miter lim="800000"/>
                      <a:headEnd/>
                      <a:tailEnd/>
                    </a:ln>
                  </pic:spPr>
                </pic:pic>
              </a:graphicData>
            </a:graphic>
          </wp:anchor>
        </w:drawing>
      </w:r>
      <w:r>
        <w:t>Ionenradien sind ebenso wenig wie Atomradien als völlig ko</w:t>
      </w:r>
      <w:r>
        <w:t>n</w:t>
      </w:r>
      <w:r>
        <w:t>stante Werte anzusehen; sie hängen auch von den Koordinat</w:t>
      </w:r>
      <w:r>
        <w:t>i</w:t>
      </w:r>
      <w:r>
        <w:t>onsverhältnissen und der Bestimmungsmethode ab.</w:t>
      </w:r>
    </w:p>
    <w:p w:rsidR="00C41EAF" w:rsidRDefault="00C41EAF" w:rsidP="00C41EAF"/>
    <w:p w:rsidR="00C41EAF" w:rsidRDefault="00C41EAF" w:rsidP="00C41EAF">
      <w:r>
        <w:rPr>
          <w:noProof/>
          <w:lang w:val="de-CH" w:eastAsia="de-CH"/>
        </w:rPr>
        <w:drawing>
          <wp:anchor distT="0" distB="0" distL="114300" distR="114300" simplePos="0" relativeHeight="251756544" behindDoc="0" locked="0" layoutInCell="1" allowOverlap="1">
            <wp:simplePos x="0" y="0"/>
            <wp:positionH relativeFrom="column">
              <wp:posOffset>2568575</wp:posOffset>
            </wp:positionH>
            <wp:positionV relativeFrom="paragraph">
              <wp:posOffset>413385</wp:posOffset>
            </wp:positionV>
            <wp:extent cx="1283970" cy="1835785"/>
            <wp:effectExtent l="19050" t="0" r="0" b="0"/>
            <wp:wrapSquare wrapText="bothSides"/>
            <wp:docPr id="2914" name="Bild 3019" descr="e_d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e_dens2"/>
                    <pic:cNvPicPr>
                      <a:picLocks noChangeAspect="1" noChangeArrowheads="1"/>
                    </pic:cNvPicPr>
                  </pic:nvPicPr>
                  <pic:blipFill>
                    <a:blip r:embed="rId95"/>
                    <a:srcRect/>
                    <a:stretch>
                      <a:fillRect/>
                    </a:stretch>
                  </pic:blipFill>
                  <pic:spPr bwMode="auto">
                    <a:xfrm>
                      <a:off x="0" y="0"/>
                      <a:ext cx="1283970" cy="1835785"/>
                    </a:xfrm>
                    <a:prstGeom prst="rect">
                      <a:avLst/>
                    </a:prstGeom>
                    <a:noFill/>
                    <a:ln w="9525">
                      <a:noFill/>
                      <a:miter lim="800000"/>
                      <a:headEnd/>
                      <a:tailEnd/>
                    </a:ln>
                  </pic:spPr>
                </pic:pic>
              </a:graphicData>
            </a:graphic>
          </wp:anchor>
        </w:drawing>
      </w:r>
      <w:r>
        <w:t>Ionenradien erhält man durch Röntgenstrukturanalyse ion</w:t>
      </w:r>
      <w:r>
        <w:t>i</w:t>
      </w:r>
      <w:r>
        <w:t>scher Verbindungen (Salze). Nachdem in den vergangenen Jahrzehnten die Ergebnisse von Röntge</w:t>
      </w:r>
      <w:r>
        <w:t>n</w:t>
      </w:r>
      <w:r>
        <w:t>strukturanalysen z</w:t>
      </w:r>
      <w:r>
        <w:t>u</w:t>
      </w:r>
      <w:r>
        <w:t>nehmend genauer wurden, liessen sich Ionenradien auch aus den Ele</w:t>
      </w:r>
      <w:r>
        <w:t>k</w:t>
      </w:r>
      <w:r>
        <w:t>tronendichte-Diagrammen salzartiger Ve</w:t>
      </w:r>
      <w:r>
        <w:t>r</w:t>
      </w:r>
      <w:r>
        <w:t>bindungen ermi</w:t>
      </w:r>
      <w:r>
        <w:t>t</w:t>
      </w:r>
      <w:r>
        <w:t>teln:</w:t>
      </w:r>
    </w:p>
    <w:p w:rsidR="00C41EAF" w:rsidRDefault="00C41EAF" w:rsidP="00C41EAF"/>
    <w:p w:rsidR="00C41EAF" w:rsidRDefault="00C41EAF" w:rsidP="00C41EAF">
      <w:r>
        <w:t>Als Elektronendichte oder Elektronenverte</w:t>
      </w:r>
      <w:r>
        <w:t>i</w:t>
      </w:r>
      <w:r>
        <w:t>lung bezeichnet man auch eine Funktion, die die räumliche Verteilung der Elektronen, zum Beispiel in einem Molekül oder im Fes</w:t>
      </w:r>
      <w:r>
        <w:t>t</w:t>
      </w:r>
      <w:r>
        <w:t>körper, beschreibt. Sie ist experimentell über Röntgenbeugung erhältlich und kann mit Methoden der Quantenchemie berechnet</w:t>
      </w:r>
    </w:p>
    <w:p w:rsidR="00C41EAF" w:rsidRDefault="00C41EAF" w:rsidP="00C41EAF">
      <w:r>
        <w:t>werden.</w:t>
      </w:r>
    </w:p>
    <w:p w:rsidR="00C41EAF" w:rsidRDefault="00C41EAF" w:rsidP="00C41EAF"/>
    <w:p w:rsidR="00C41EAF" w:rsidRDefault="00C41EAF">
      <w:pPr>
        <w:jc w:val="left"/>
      </w:pPr>
    </w:p>
    <w:p w:rsidR="00E47924" w:rsidRDefault="00E47924">
      <w:pPr>
        <w:jc w:val="left"/>
      </w:pPr>
    </w:p>
    <w:p w:rsidR="00E47924" w:rsidRDefault="00E47924">
      <w:pPr>
        <w:jc w:val="left"/>
      </w:pPr>
      <w:r>
        <w:br w:type="page"/>
      </w:r>
    </w:p>
    <w:p w:rsidR="00E47924" w:rsidRDefault="00E47924">
      <w:pPr>
        <w:jc w:val="left"/>
      </w:pPr>
    </w:p>
    <w:p w:rsidR="00604B81" w:rsidRDefault="00604B81"/>
    <w:p w:rsidR="00604B81" w:rsidRDefault="00604B81"/>
    <w:p w:rsidR="00604B81" w:rsidRDefault="00F43E02">
      <w:r>
        <w:rPr>
          <w:noProof/>
          <w:lang w:val="de-CH" w:eastAsia="de-CH"/>
        </w:rPr>
        <w:drawing>
          <wp:inline distT="0" distB="0" distL="0" distR="0">
            <wp:extent cx="2005330" cy="1848485"/>
            <wp:effectExtent l="1905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srcRect/>
                    <a:stretch>
                      <a:fillRect/>
                    </a:stretch>
                  </pic:blipFill>
                  <pic:spPr bwMode="auto">
                    <a:xfrm>
                      <a:off x="0" y="0"/>
                      <a:ext cx="2005330" cy="1848485"/>
                    </a:xfrm>
                    <a:prstGeom prst="rect">
                      <a:avLst/>
                    </a:prstGeom>
                    <a:noFill/>
                    <a:ln w="9525">
                      <a:noFill/>
                      <a:miter lim="800000"/>
                      <a:headEnd/>
                      <a:tailEnd/>
                    </a:ln>
                  </pic:spPr>
                </pic:pic>
              </a:graphicData>
            </a:graphic>
          </wp:inline>
        </w:drawing>
      </w:r>
    </w:p>
    <w:p w:rsidR="00604B81" w:rsidRDefault="00604B81"/>
    <w:p w:rsidR="002E7911" w:rsidRDefault="00464228">
      <w:r>
        <w:br w:type="page"/>
      </w:r>
    </w:p>
    <w:p w:rsidR="005C6EC1" w:rsidRDefault="005C6EC1"/>
    <w:p w:rsidR="005C6EC1" w:rsidRDefault="005C6EC1" w:rsidP="005C6EC1">
      <w:r>
        <w:t>Im Zusammenhang mit der Löslichkeit von Salzen gibt es noch einige Begriffe, die es zu klären gilt.</w:t>
      </w:r>
    </w:p>
    <w:p w:rsidR="005C6EC1" w:rsidRDefault="005C6EC1" w:rsidP="005C6EC1"/>
    <w:p w:rsidR="005C6EC1" w:rsidRPr="002F70EC" w:rsidRDefault="005C6EC1" w:rsidP="005C6EC1">
      <w:pPr>
        <w:pStyle w:val="berschrift4"/>
      </w:pPr>
      <w:r w:rsidRPr="002F70EC">
        <w:t>Ge</w:t>
      </w:r>
      <w:r>
        <w:t>s</w:t>
      </w:r>
      <w:r w:rsidRPr="002F70EC">
        <w:t>ättigte Lösung</w:t>
      </w:r>
    </w:p>
    <w:p w:rsidR="005C6EC1" w:rsidRDefault="005C6EC1" w:rsidP="005C6EC1">
      <w:r>
        <w:rPr>
          <w:noProof/>
          <w:lang w:val="de-CH" w:eastAsia="de-CH"/>
        </w:rPr>
        <w:drawing>
          <wp:anchor distT="0" distB="0" distL="114300" distR="114300" simplePos="0" relativeHeight="251760640" behindDoc="0" locked="0" layoutInCell="1" allowOverlap="1">
            <wp:simplePos x="0" y="0"/>
            <wp:positionH relativeFrom="column">
              <wp:posOffset>2808605</wp:posOffset>
            </wp:positionH>
            <wp:positionV relativeFrom="paragraph">
              <wp:posOffset>320040</wp:posOffset>
            </wp:positionV>
            <wp:extent cx="3495675" cy="2192020"/>
            <wp:effectExtent l="0" t="0" r="9525" b="0"/>
            <wp:wrapSquare wrapText="bothSides"/>
            <wp:docPr id="2915" name="Bild 3117" descr="t_abhaeng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t_abhaengigkeit"/>
                    <pic:cNvPicPr>
                      <a:picLocks noChangeAspect="1" noChangeArrowheads="1"/>
                    </pic:cNvPicPr>
                  </pic:nvPicPr>
                  <pic:blipFill>
                    <a:blip r:embed="rId97"/>
                    <a:srcRect/>
                    <a:stretch>
                      <a:fillRect/>
                    </a:stretch>
                  </pic:blipFill>
                  <pic:spPr bwMode="auto">
                    <a:xfrm>
                      <a:off x="0" y="0"/>
                      <a:ext cx="3495675" cy="2192020"/>
                    </a:xfrm>
                    <a:prstGeom prst="rect">
                      <a:avLst/>
                    </a:prstGeom>
                    <a:noFill/>
                    <a:ln w="9525">
                      <a:noFill/>
                      <a:miter lim="800000"/>
                      <a:headEnd/>
                      <a:tailEnd/>
                    </a:ln>
                  </pic:spPr>
                </pic:pic>
              </a:graphicData>
            </a:graphic>
          </wp:anchor>
        </w:drawing>
      </w:r>
      <w:r>
        <w:t>Fügt man einem Lösungsmittel immer mehr von einem Stoff zu, so löst sich dieser zunächst, bis schliesslich eine bestimmte Konzentration erreicht wird, die sich auch bei weiterer Substanzzugabe nicht mehr ändert. Die überschüssige Substanz bleibt als feste (beziehungsweise bei nicht vol</w:t>
      </w:r>
      <w:r>
        <w:t>l</w:t>
      </w:r>
      <w:r>
        <w:t>ständig mischbaren Flüssigkeiten als flüssige) Phase zurück. Man nennt eine solche Lösung g</w:t>
      </w:r>
      <w:r>
        <w:t>e</w:t>
      </w:r>
      <w:r>
        <w:t>sättigte Lösung. Die Menge eines Stoffs, die sich in einer bestimmten Menge eines Lösungsmittels löst, ist eine charakter</w:t>
      </w:r>
      <w:r>
        <w:t>i</w:t>
      </w:r>
      <w:r>
        <w:t>stische Eigenschaft des betreffenden Stoffs. Man bezeichnet sie als seine Löslichkeit. Die Löslichkeit wird je nach Art und Alter des Tabellenwerks angegeben in g/l00 g Lösungsmittel oder mol/1000 g L</w:t>
      </w:r>
      <w:r>
        <w:t>ö</w:t>
      </w:r>
      <w:r>
        <w:t>sungsmittel oder molL</w:t>
      </w:r>
      <w:r w:rsidRPr="000D3F07">
        <w:rPr>
          <w:vertAlign w:val="superscript"/>
        </w:rPr>
        <w:t>-1</w:t>
      </w:r>
      <w:r>
        <w:t xml:space="preserve"> Lösung. Wichtig ist hierbei stets die Ang</w:t>
      </w:r>
      <w:r>
        <w:t>a</w:t>
      </w:r>
      <w:r>
        <w:t xml:space="preserve">be der Temperatur, denn </w:t>
      </w:r>
      <w:r w:rsidRPr="00B645E8">
        <w:rPr>
          <w:b/>
        </w:rPr>
        <w:t>Löslichkeiten sind meist deutlich temperaturabhängig</w:t>
      </w:r>
      <w:r>
        <w:t>.</w:t>
      </w:r>
    </w:p>
    <w:p w:rsidR="005C6EC1" w:rsidRDefault="005C6EC1" w:rsidP="005C6EC1"/>
    <w:p w:rsidR="005C6EC1" w:rsidRDefault="005C6EC1" w:rsidP="005C6EC1">
      <w:r>
        <w:rPr>
          <w:noProof/>
          <w:lang w:val="de-CH" w:eastAsia="de-CH"/>
        </w:rPr>
        <w:drawing>
          <wp:anchor distT="0" distB="0" distL="114300" distR="114300" simplePos="0" relativeHeight="251761664" behindDoc="0" locked="0" layoutInCell="1" allowOverlap="1">
            <wp:simplePos x="0" y="0"/>
            <wp:positionH relativeFrom="column">
              <wp:posOffset>-48895</wp:posOffset>
            </wp:positionH>
            <wp:positionV relativeFrom="paragraph">
              <wp:posOffset>126365</wp:posOffset>
            </wp:positionV>
            <wp:extent cx="1551305" cy="1201420"/>
            <wp:effectExtent l="19050" t="0" r="0" b="0"/>
            <wp:wrapSquare wrapText="bothSides"/>
            <wp:docPr id="2916" name="Bild 3118" descr="loesungsgleich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loesungsgleichgewicht"/>
                    <pic:cNvPicPr>
                      <a:picLocks noChangeAspect="1" noChangeArrowheads="1"/>
                    </pic:cNvPicPr>
                  </pic:nvPicPr>
                  <pic:blipFill>
                    <a:blip r:embed="rId98"/>
                    <a:srcRect/>
                    <a:stretch>
                      <a:fillRect/>
                    </a:stretch>
                  </pic:blipFill>
                  <pic:spPr bwMode="auto">
                    <a:xfrm>
                      <a:off x="0" y="0"/>
                      <a:ext cx="1551305" cy="1201420"/>
                    </a:xfrm>
                    <a:prstGeom prst="rect">
                      <a:avLst/>
                    </a:prstGeom>
                    <a:noFill/>
                    <a:ln w="9525">
                      <a:noFill/>
                      <a:miter lim="800000"/>
                      <a:headEnd/>
                      <a:tailEnd/>
                    </a:ln>
                  </pic:spPr>
                </pic:pic>
              </a:graphicData>
            </a:graphic>
          </wp:anchor>
        </w:drawing>
      </w:r>
    </w:p>
    <w:p w:rsidR="005C6EC1" w:rsidRDefault="005C6EC1" w:rsidP="005C6EC1">
      <w:r>
        <w:t>Was passiert normalerweise, wenn eine gesättigte Kaliumnitratlösung von 100</w:t>
      </w:r>
      <w:r>
        <w:sym w:font="Symbol" w:char="F0B0"/>
      </w:r>
      <w:r>
        <w:t>C auf Raumtemperatur gekühlt wird? Experiment!</w:t>
      </w:r>
    </w:p>
    <w:p w:rsidR="005C6EC1" w:rsidRDefault="005C6EC1" w:rsidP="005C6EC1">
      <w:r>
        <w:t>Wieso funktioniert der Versuch mit Kochsalz nicht gut?!</w:t>
      </w:r>
    </w:p>
    <w:p w:rsidR="005C6EC1" w:rsidRDefault="005C6EC1" w:rsidP="005C6EC1"/>
    <w:p w:rsidR="005C6EC1" w:rsidRDefault="005C6EC1" w:rsidP="005C6EC1"/>
    <w:p w:rsidR="005C6EC1" w:rsidRDefault="005C6EC1" w:rsidP="005C6EC1"/>
    <w:p w:rsidR="005C6EC1" w:rsidRDefault="005C6EC1" w:rsidP="005C6EC1"/>
    <w:p w:rsidR="005C6EC1" w:rsidRDefault="005C6EC1" w:rsidP="005C6EC1"/>
    <w:p w:rsidR="005C6EC1" w:rsidRDefault="005C6EC1" w:rsidP="005C6EC1"/>
    <w:p w:rsidR="005C6EC1" w:rsidRDefault="005C6EC1" w:rsidP="005C6EC1"/>
    <w:p w:rsidR="005C6EC1" w:rsidRDefault="005C6EC1" w:rsidP="005C6EC1">
      <w:r w:rsidRPr="00A677DD">
        <w:rPr>
          <w:b/>
        </w:rPr>
        <w:t>Exkurs</w:t>
      </w:r>
      <w:r>
        <w:t>: Die Temperaturabhängigkeit der Löslichkeit erklärt sich durch die energetischen Verhältnisse beim Lösungsvorgang. Stoffe, die sich endotherm lösen, sind bei höherer Temperatur besser löslich, das heisst ihre Sättigungskonzentration ist höher. Exotherm lösliche Stoffe zeigen bei erhöhter Temper</w:t>
      </w:r>
      <w:r>
        <w:t>a</w:t>
      </w:r>
      <w:r>
        <w:t>tur verminderte Löslichkeit. Dieses Verhalten folgt dem Prinzip der "Flucht vor dem Zwang" das qualit</w:t>
      </w:r>
      <w:r>
        <w:t>a</w:t>
      </w:r>
      <w:r>
        <w:t>tiv von Le Chatelier (1888) formuliert wurde und für alle dynamischen Gleichgewichte gilt. Übt man auf ein solches System einen "Zwang" aus, indem man Wärme zuführt, so reagiert das System darauf in der Weise, dass es die zugeführte Wärme zu verbrauchen sucht, wobei sich ein neuer Gleichgewichtsz</w:t>
      </w:r>
      <w:r>
        <w:t>u</w:t>
      </w:r>
      <w:r>
        <w:t>stand einstellt. Die Löslichkeit der meisten Salze steigt mit zunehmender Temperatur, das heisst sie lösen sich endotherm. Auffallend ist das Verhalten von Natriumchlorid, dessen Löslichkeit mit zune</w:t>
      </w:r>
      <w:r>
        <w:t>h</w:t>
      </w:r>
      <w:r>
        <w:t>mender Temperatur kaum steigt. Nach den besprochenen Gesetzmässigkeiten muss dies daran liegen, dass Hydrationsenthalpie und Gitterenergie annähernd gleiche Beträge besitzen, die Lösungsenthalpie insgesamt also etwa Null ist.</w:t>
      </w:r>
    </w:p>
    <w:p w:rsidR="005C6EC1" w:rsidRDefault="005C6EC1" w:rsidP="005C6EC1"/>
    <w:p w:rsidR="005C6EC1" w:rsidRDefault="005C6EC1" w:rsidP="005C6EC1"/>
    <w:p w:rsidR="005C6EC1" w:rsidRPr="002157D1" w:rsidRDefault="005C6EC1" w:rsidP="005C6EC1">
      <w:pPr>
        <w:pStyle w:val="berschrift4"/>
      </w:pPr>
      <w:r w:rsidRPr="002157D1">
        <w:t>Übersättigte Lösung</w:t>
      </w:r>
    </w:p>
    <w:p w:rsidR="005C6EC1" w:rsidRDefault="005C6EC1" w:rsidP="005C6EC1">
      <w:r>
        <w:t xml:space="preserve">Eine übersättigte Lösung löst (bei der gleichen Temperatur) immer noch weiter Stoffe in sich resp. das gelöste Salz kristallisiert beim Abkühlen nicht aus. Vor allem in Bezug auf </w:t>
      </w:r>
      <w:r w:rsidRPr="00C95AFE">
        <w:t>Wasserdampf</w:t>
      </w:r>
      <w:r>
        <w:t xml:space="preserve"> in der </w:t>
      </w:r>
      <w:r w:rsidRPr="00C95AFE">
        <w:t>Luft</w:t>
      </w:r>
      <w:r>
        <w:t xml:space="preserve"> zeigt sich beim Fehlen von </w:t>
      </w:r>
      <w:r w:rsidRPr="00F367C7">
        <w:rPr>
          <w:b/>
        </w:rPr>
        <w:t>Kondensationskernen</w:t>
      </w:r>
      <w:r>
        <w:t xml:space="preserve"> (</w:t>
      </w:r>
      <w:r w:rsidRPr="00C95AFE">
        <w:t>Aerosolen</w:t>
      </w:r>
      <w:r>
        <w:t>) im Laborversuch eine Übersättigung von maximal ca. 800 %.</w:t>
      </w:r>
    </w:p>
    <w:p w:rsidR="005C6EC1" w:rsidRDefault="005C6EC1" w:rsidP="005C6EC1"/>
    <w:p w:rsidR="005C6EC1" w:rsidRDefault="005C6EC1" w:rsidP="005C6EC1">
      <w:r>
        <w:br w:type="page"/>
      </w:r>
    </w:p>
    <w:p w:rsidR="005C6EC1" w:rsidRDefault="005C6EC1" w:rsidP="005C6EC1"/>
    <w:p w:rsidR="005C6EC1" w:rsidRPr="005804F2" w:rsidRDefault="005C6EC1" w:rsidP="005C6EC1">
      <w:r>
        <w:rPr>
          <w:b/>
          <w:bCs/>
        </w:rPr>
        <w:t xml:space="preserve">Exkurs: </w:t>
      </w:r>
      <w:r w:rsidRPr="005804F2">
        <w:rPr>
          <w:b/>
          <w:bCs/>
        </w:rPr>
        <w:t>Lösen von Ammoniumnitrat (Prinzip einer Kältepackung)</w:t>
      </w:r>
    </w:p>
    <w:p w:rsidR="005C6EC1" w:rsidRDefault="005C6EC1" w:rsidP="005C6EC1">
      <w:r>
        <w:rPr>
          <w:noProof/>
          <w:lang w:val="de-CH" w:eastAsia="de-CH"/>
        </w:rPr>
        <w:drawing>
          <wp:anchor distT="0" distB="0" distL="114300" distR="114300" simplePos="0" relativeHeight="251759616" behindDoc="0" locked="0" layoutInCell="1" allowOverlap="1">
            <wp:simplePos x="0" y="0"/>
            <wp:positionH relativeFrom="column">
              <wp:posOffset>3608705</wp:posOffset>
            </wp:positionH>
            <wp:positionV relativeFrom="paragraph">
              <wp:posOffset>454660</wp:posOffset>
            </wp:positionV>
            <wp:extent cx="2049145" cy="1641475"/>
            <wp:effectExtent l="19050" t="0" r="8255" b="0"/>
            <wp:wrapSquare wrapText="bothSides"/>
            <wp:docPr id="2917" name="Bild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99"/>
                    <a:srcRect/>
                    <a:stretch>
                      <a:fillRect/>
                    </a:stretch>
                  </pic:blipFill>
                  <pic:spPr bwMode="auto">
                    <a:xfrm>
                      <a:off x="0" y="0"/>
                      <a:ext cx="2049145" cy="1641475"/>
                    </a:xfrm>
                    <a:prstGeom prst="rect">
                      <a:avLst/>
                    </a:prstGeom>
                    <a:noFill/>
                    <a:ln w="9525">
                      <a:noFill/>
                      <a:miter lim="800000"/>
                      <a:headEnd/>
                      <a:tailEnd/>
                    </a:ln>
                  </pic:spPr>
                </pic:pic>
              </a:graphicData>
            </a:graphic>
          </wp:anchor>
        </w:drawing>
      </w:r>
      <w:r w:rsidRPr="00EC7834">
        <w:t>Wenn man sich einen Knöchel verstaucht, sollte man</w:t>
      </w:r>
      <w:r>
        <w:t xml:space="preserve"> </w:t>
      </w:r>
      <w:r w:rsidRPr="00EC7834">
        <w:t>sofort mit Eis kühlen, damit sich die geplatzten</w:t>
      </w:r>
      <w:r>
        <w:t xml:space="preserve"> </w:t>
      </w:r>
      <w:r w:rsidRPr="00EC7834">
        <w:t>Blutgefä</w:t>
      </w:r>
      <w:r>
        <w:t>ss</w:t>
      </w:r>
      <w:r w:rsidRPr="00EC7834">
        <w:t>e um die Verstauchung herum zusammenziehen</w:t>
      </w:r>
      <w:r>
        <w:t xml:space="preserve"> </w:t>
      </w:r>
      <w:r w:rsidRPr="00EC7834">
        <w:t>und so der Bluterguss möglichst gering au</w:t>
      </w:r>
      <w:r w:rsidRPr="00EC7834">
        <w:t>s</w:t>
      </w:r>
      <w:r w:rsidRPr="00EC7834">
        <w:t>fällt. Da man</w:t>
      </w:r>
      <w:r>
        <w:t xml:space="preserve"> </w:t>
      </w:r>
      <w:r w:rsidRPr="00EC7834">
        <w:t>aber nicht immer Eis zur Verfügung hat, greifen Athleten</w:t>
      </w:r>
      <w:r>
        <w:t xml:space="preserve"> </w:t>
      </w:r>
      <w:r w:rsidRPr="00EC7834">
        <w:t>häufig zu so genannten Kält</w:t>
      </w:r>
      <w:r w:rsidRPr="00EC7834">
        <w:t>e</w:t>
      </w:r>
      <w:r w:rsidRPr="00EC7834">
        <w:t>packungen. Sie bestehen aus</w:t>
      </w:r>
      <w:r>
        <w:t xml:space="preserve"> </w:t>
      </w:r>
      <w:r w:rsidRPr="00EC7834">
        <w:t>einem unterteilten Plastikbeutel, der in der einen</w:t>
      </w:r>
      <w:r>
        <w:t xml:space="preserve"> </w:t>
      </w:r>
      <w:r w:rsidRPr="00EC7834">
        <w:t>Abteilung einen wei</w:t>
      </w:r>
      <w:r>
        <w:t>ss</w:t>
      </w:r>
      <w:r w:rsidRPr="00EC7834">
        <w:t>en Feststoff und getrennt davon in</w:t>
      </w:r>
      <w:r>
        <w:t xml:space="preserve"> </w:t>
      </w:r>
      <w:r w:rsidRPr="00EC7834">
        <w:t>der anderen A</w:t>
      </w:r>
      <w:r w:rsidRPr="00EC7834">
        <w:t>b</w:t>
      </w:r>
      <w:r w:rsidRPr="00EC7834">
        <w:t>teilung blau gefärbtes Wasser enthält. Der</w:t>
      </w:r>
      <w:r>
        <w:t xml:space="preserve"> </w:t>
      </w:r>
      <w:r w:rsidRPr="00EC7834">
        <w:t>wei</w:t>
      </w:r>
      <w:r>
        <w:t>ss</w:t>
      </w:r>
      <w:r w:rsidRPr="00EC7834">
        <w:t>e Feststoff ist Ammoniumnitrat, NH</w:t>
      </w:r>
      <w:r w:rsidRPr="00DB34CE">
        <w:rPr>
          <w:vertAlign w:val="subscript"/>
        </w:rPr>
        <w:t>4</w:t>
      </w:r>
      <w:r w:rsidRPr="00EC7834">
        <w:t>NO</w:t>
      </w:r>
      <w:r w:rsidRPr="00DB34CE">
        <w:rPr>
          <w:vertAlign w:val="subscript"/>
        </w:rPr>
        <w:t>3</w:t>
      </w:r>
      <w:r w:rsidRPr="00EC7834">
        <w:t>, dessen</w:t>
      </w:r>
      <w:r>
        <w:t xml:space="preserve"> </w:t>
      </w:r>
      <w:r w:rsidRPr="00EC7834">
        <w:t>Lösungsenthalpie positiv ist. Benötigt man die</w:t>
      </w:r>
      <w:r>
        <w:t xml:space="preserve"> </w:t>
      </w:r>
      <w:r w:rsidRPr="00EC7834">
        <w:t>Kältepackung, dann zerrei</w:t>
      </w:r>
      <w:r>
        <w:t>ss</w:t>
      </w:r>
      <w:r w:rsidRPr="00EC7834">
        <w:t>t man die Tren</w:t>
      </w:r>
      <w:r w:rsidRPr="00EC7834">
        <w:t>n</w:t>
      </w:r>
      <w:r w:rsidRPr="00EC7834">
        <w:t>wand zwischen dem Ammoniumnitrat und dem</w:t>
      </w:r>
      <w:r>
        <w:t xml:space="preserve"> </w:t>
      </w:r>
      <w:r w:rsidRPr="00EC7834">
        <w:t>Wasser, indem man den Beutel quetscht. Beim Vermischen der beiden Komponenten löst sich</w:t>
      </w:r>
      <w:r>
        <w:t xml:space="preserve"> </w:t>
      </w:r>
      <w:r w:rsidRPr="00EC7834">
        <w:t>das Salz. Die endotherme Reaktion entzieht der Umg</w:t>
      </w:r>
      <w:r w:rsidRPr="00EC7834">
        <w:t>e</w:t>
      </w:r>
      <w:r w:rsidRPr="00EC7834">
        <w:t>bung (dem verstauchten Knöchel)</w:t>
      </w:r>
      <w:r>
        <w:t xml:space="preserve"> </w:t>
      </w:r>
      <w:r w:rsidRPr="00EC7834">
        <w:t>Energie. Dadurch wird der Knöchel gekühlt.</w:t>
      </w:r>
      <w:r>
        <w:t xml:space="preserve"> </w:t>
      </w:r>
      <w:r w:rsidRPr="00EC7834">
        <w:t>An der blauen Farbe erkennt der Benutzer, ob die Trennwand zerrissen wurde. Die blaue</w:t>
      </w:r>
      <w:r>
        <w:t xml:space="preserve"> </w:t>
      </w:r>
      <w:r w:rsidRPr="00EC7834">
        <w:t>Farbe vermittelt auch den ästhetischen Eindruck von Kälte – ein roter Farbstoff besä</w:t>
      </w:r>
      <w:r>
        <w:t>ss</w:t>
      </w:r>
      <w:r w:rsidRPr="00EC7834">
        <w:t>e diese</w:t>
      </w:r>
      <w:r>
        <w:t xml:space="preserve"> </w:t>
      </w:r>
      <w:r w:rsidRPr="00EC7834">
        <w:t>psychologische Wirkung nicht.</w:t>
      </w:r>
    </w:p>
    <w:p w:rsidR="005C6EC1" w:rsidRDefault="005C6EC1" w:rsidP="005C6EC1"/>
    <w:p w:rsidR="005C6EC1" w:rsidRDefault="005C6EC1" w:rsidP="005C6EC1"/>
    <w:p w:rsidR="005C6EC1" w:rsidRDefault="005C6EC1" w:rsidP="005C6EC1"/>
    <w:p w:rsidR="005C6EC1" w:rsidRDefault="005C6EC1" w:rsidP="005C6EC1"/>
    <w:p w:rsidR="005C6EC1" w:rsidRPr="00E034DF" w:rsidRDefault="005C6EC1" w:rsidP="005C6EC1">
      <w:pPr>
        <w:rPr>
          <w:b/>
        </w:rPr>
      </w:pPr>
      <w:r w:rsidRPr="00E034DF">
        <w:rPr>
          <w:b/>
        </w:rPr>
        <w:t xml:space="preserve">Exkurs: </w:t>
      </w:r>
      <w:r w:rsidRPr="00E034DF">
        <w:rPr>
          <w:b/>
          <w:bCs/>
        </w:rPr>
        <w:t>Bildung einer unterkühlten Natriumacetat-Schmelze (Prinzip einer Wärmepackung)</w:t>
      </w:r>
    </w:p>
    <w:p w:rsidR="005C6EC1" w:rsidRDefault="005C6EC1" w:rsidP="005C6EC1">
      <w:r w:rsidRPr="00820D82">
        <w:t>Bergsteiger, die in den Herbst- und Wintermonaten in gro</w:t>
      </w:r>
      <w:r>
        <w:t>ss</w:t>
      </w:r>
      <w:r w:rsidRPr="00820D82">
        <w:t>en Höhen übernachten, haben oft</w:t>
      </w:r>
      <w:r>
        <w:t xml:space="preserve"> </w:t>
      </w:r>
      <w:r w:rsidRPr="00820D82">
        <w:t>Wärm</w:t>
      </w:r>
      <w:r w:rsidRPr="00820D82">
        <w:t>e</w:t>
      </w:r>
      <w:r w:rsidRPr="00820D82">
        <w:t>packungen in ihrem Gepäck. Diese bestehen meistens aus einer übersättigten Lösung</w:t>
      </w:r>
      <w:r>
        <w:t xml:space="preserve"> </w:t>
      </w:r>
      <w:r w:rsidRPr="00820D82">
        <w:t>eines Salzes und einer kleinen Metallplatte. Wird nun die Metallplatte gedrückt bzw.</w:t>
      </w:r>
      <w:r>
        <w:t xml:space="preserve"> </w:t>
      </w:r>
      <w:r w:rsidRPr="00820D82">
        <w:t>gerieben, wird das Salz zum Krista</w:t>
      </w:r>
      <w:r w:rsidRPr="00820D82">
        <w:t>l</w:t>
      </w:r>
      <w:r w:rsidRPr="00820D82">
        <w:t>lisieren angeregt. Dieser Vorgang ist exotherm.</w:t>
      </w:r>
      <w:r>
        <w:t xml:space="preserve"> </w:t>
      </w:r>
      <w:r w:rsidRPr="00820D82">
        <w:t>Wärmepackungen können aber auch aus einem festen Salz und Wasser bestehen. Sie</w:t>
      </w:r>
      <w:r>
        <w:t xml:space="preserve"> </w:t>
      </w:r>
      <w:r w:rsidRPr="00820D82">
        <w:t>funktionieren dann ähnlich wie die Kältepackungen, nur mit dem Unte</w:t>
      </w:r>
      <w:r w:rsidRPr="00820D82">
        <w:t>r</w:t>
      </w:r>
      <w:r w:rsidRPr="00820D82">
        <w:t>schied, dass die</w:t>
      </w:r>
      <w:r>
        <w:t xml:space="preserve"> </w:t>
      </w:r>
      <w:r w:rsidRPr="00820D82">
        <w:t>gewählten Salze eine negative Lösungsenthalpie aufweisen. Diese sind beispielsweise</w:t>
      </w:r>
      <w:r>
        <w:t xml:space="preserve"> </w:t>
      </w:r>
      <w:r w:rsidRPr="00820D82">
        <w:t>wasserfreies Calciumchlorid, CaCl</w:t>
      </w:r>
      <w:r w:rsidRPr="001D5158">
        <w:rPr>
          <w:vertAlign w:val="subscript"/>
        </w:rPr>
        <w:t>2</w:t>
      </w:r>
      <w:r w:rsidRPr="00820D82">
        <w:t>, oder wasserfreies Magnesiumsulfat, MgSO</w:t>
      </w:r>
      <w:r w:rsidRPr="001D5158">
        <w:rPr>
          <w:vertAlign w:val="subscript"/>
        </w:rPr>
        <w:t>4</w:t>
      </w:r>
      <w:r w:rsidRPr="00820D82">
        <w:t>.</w:t>
      </w:r>
    </w:p>
    <w:p w:rsidR="005C6EC1" w:rsidRDefault="005C6EC1" w:rsidP="005C6EC1"/>
    <w:p w:rsidR="005C6EC1" w:rsidRDefault="005C6EC1" w:rsidP="005C6EC1">
      <w:r>
        <w:t>Im Labor kann relativ einfach das Prinzip einer Wärmepackung gezeigt werden:</w:t>
      </w:r>
    </w:p>
    <w:p w:rsidR="005C6EC1" w:rsidRDefault="005C6EC1" w:rsidP="005C6EC1">
      <w:r>
        <w:t>Eine übersättigte Natriumacetat-Lösung (5 g in 2 ml Wasser gelöst) wird zur Kristallisation gebracht. Die Kristallisation kann durch Einwerfen eines kleinen Natriumacetatkristalls oder durch Reiben der Reagenzglaswand ausgelöst werden.</w:t>
      </w:r>
    </w:p>
    <w:p w:rsidR="005C6EC1" w:rsidRDefault="005C6EC1" w:rsidP="005C6EC1"/>
    <w:p w:rsidR="005C6EC1" w:rsidRDefault="005C6EC1" w:rsidP="005C6EC1"/>
    <w:p w:rsidR="005C6EC1" w:rsidRDefault="005C6EC1" w:rsidP="005C6EC1"/>
    <w:p w:rsidR="005C6EC1" w:rsidRDefault="005C6EC1" w:rsidP="005C6EC1"/>
    <w:p w:rsidR="005C6EC1" w:rsidRDefault="005C6EC1" w:rsidP="005C6EC1"/>
    <w:p w:rsidR="005C6EC1" w:rsidRDefault="005C6EC1"/>
    <w:p w:rsidR="005C6EC1" w:rsidRDefault="005C6EC1"/>
    <w:p w:rsidR="005C6EC1" w:rsidRDefault="005C6EC1">
      <w:pPr>
        <w:jc w:val="left"/>
      </w:pPr>
      <w:r>
        <w:br w:type="page"/>
      </w:r>
    </w:p>
    <w:p w:rsidR="005C6EC1" w:rsidRDefault="005C6EC1"/>
    <w:p w:rsidR="00464228" w:rsidRDefault="00464228" w:rsidP="00464228"/>
    <w:p w:rsidR="00464228" w:rsidRPr="006A408C" w:rsidRDefault="00F43E02" w:rsidP="00464228">
      <w:pPr>
        <w:rPr>
          <w:b/>
        </w:rPr>
      </w:pPr>
      <w:r>
        <w:rPr>
          <w:b/>
          <w:noProof/>
          <w:lang w:val="de-CH" w:eastAsia="de-CH"/>
        </w:rPr>
        <w:drawing>
          <wp:anchor distT="0" distB="0" distL="114300" distR="114300" simplePos="0" relativeHeight="251701248" behindDoc="0" locked="0" layoutInCell="1" allowOverlap="1">
            <wp:simplePos x="0" y="0"/>
            <wp:positionH relativeFrom="column">
              <wp:posOffset>4779645</wp:posOffset>
            </wp:positionH>
            <wp:positionV relativeFrom="paragraph">
              <wp:posOffset>-71755</wp:posOffset>
            </wp:positionV>
            <wp:extent cx="1525270" cy="1600200"/>
            <wp:effectExtent l="19050" t="0" r="0" b="0"/>
            <wp:wrapSquare wrapText="bothSides"/>
            <wp:docPr id="3103" name="Bild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100"/>
                    <a:srcRect/>
                    <a:stretch>
                      <a:fillRect/>
                    </a:stretch>
                  </pic:blipFill>
                  <pic:spPr bwMode="auto">
                    <a:xfrm>
                      <a:off x="0" y="0"/>
                      <a:ext cx="1525270" cy="1600200"/>
                    </a:xfrm>
                    <a:prstGeom prst="rect">
                      <a:avLst/>
                    </a:prstGeom>
                    <a:noFill/>
                    <a:ln w="9525">
                      <a:noFill/>
                      <a:miter lim="800000"/>
                      <a:headEnd/>
                      <a:tailEnd/>
                    </a:ln>
                  </pic:spPr>
                </pic:pic>
              </a:graphicData>
            </a:graphic>
          </wp:anchor>
        </w:drawing>
      </w:r>
      <w:r w:rsidR="00464228" w:rsidRPr="006A408C">
        <w:rPr>
          <w:b/>
        </w:rPr>
        <w:t>Exkurs: Komplexbildung</w:t>
      </w:r>
    </w:p>
    <w:p w:rsidR="00464228" w:rsidRDefault="00464228" w:rsidP="00464228">
      <w:r>
        <w:t>Ionen werden von Wassermolekülen nicht einfach ‚wild’ umgeben. Die Wassermoleküle haben eine gewisse Ordnung, z.B. umgibt sich ein Co</w:t>
      </w:r>
      <w:r w:rsidRPr="00F3362F">
        <w:rPr>
          <w:vertAlign w:val="superscript"/>
        </w:rPr>
        <w:t>2+</w:t>
      </w:r>
      <w:r>
        <w:t>-Ion (rot) mit 6 Wassermolekülen. Das Co</w:t>
      </w:r>
      <w:r w:rsidRPr="00F3362F">
        <w:rPr>
          <w:vertAlign w:val="superscript"/>
        </w:rPr>
        <w:t>2+</w:t>
      </w:r>
      <w:r>
        <w:t xml:space="preserve"> befindet sich innerhalb der quadratischen Bipyramide (Oktaeder) und wird </w:t>
      </w:r>
      <w:r w:rsidRPr="008C612C">
        <w:rPr>
          <w:b/>
        </w:rPr>
        <w:t>Zentralteilchen</w:t>
      </w:r>
      <w:r>
        <w:t xml:space="preserve"> genannt, die Wassermoleküle sind als blaue Kugeln rechts angedeutet. Sie werden </w:t>
      </w:r>
      <w:r w:rsidRPr="008C612C">
        <w:rPr>
          <w:b/>
        </w:rPr>
        <w:t>Liganden</w:t>
      </w:r>
      <w:r>
        <w:t xml:space="preserve"> genannt.</w:t>
      </w:r>
    </w:p>
    <w:p w:rsidR="00464228" w:rsidRDefault="00464228" w:rsidP="00464228"/>
    <w:p w:rsidR="00464228" w:rsidRDefault="00464228" w:rsidP="00464228">
      <w:r>
        <w:t>Komplexverbindungen treten häufig mit Übergangsmetallkationen mit hoher Ladung und kleinen Ionenradius als Zentralteilchen auf, z.B. Fe</w:t>
      </w:r>
      <w:r w:rsidRPr="00F3362F">
        <w:rPr>
          <w:vertAlign w:val="superscript"/>
        </w:rPr>
        <w:t>2+</w:t>
      </w:r>
      <w:r>
        <w:t>, Cr</w:t>
      </w:r>
      <w:r w:rsidRPr="00F3362F">
        <w:rPr>
          <w:vertAlign w:val="superscript"/>
        </w:rPr>
        <w:t>3+</w:t>
      </w:r>
      <w:r>
        <w:t>, Cu</w:t>
      </w:r>
      <w:r w:rsidRPr="00F3362F">
        <w:rPr>
          <w:vertAlign w:val="superscript"/>
        </w:rPr>
        <w:t>2+</w:t>
      </w:r>
      <w:r>
        <w:t>. Als Liganden kö</w:t>
      </w:r>
      <w:r>
        <w:t>n</w:t>
      </w:r>
      <w:r>
        <w:t>nen Moleküle oder Anionen verwendet werden, z.B. H</w:t>
      </w:r>
      <w:r w:rsidRPr="00B8247E">
        <w:rPr>
          <w:vertAlign w:val="subscript"/>
        </w:rPr>
        <w:t>2</w:t>
      </w:r>
      <w:r>
        <w:t>O, NH</w:t>
      </w:r>
      <w:r w:rsidRPr="00B8247E">
        <w:rPr>
          <w:vertAlign w:val="subscript"/>
        </w:rPr>
        <w:t>3</w:t>
      </w:r>
      <w:r>
        <w:t>, Cl</w:t>
      </w:r>
      <w:r w:rsidRPr="00F3362F">
        <w:rPr>
          <w:vertAlign w:val="superscript"/>
        </w:rPr>
        <w:t>-</w:t>
      </w:r>
      <w:r>
        <w:t>, CN</w:t>
      </w:r>
      <w:r w:rsidRPr="00F3362F">
        <w:rPr>
          <w:vertAlign w:val="superscript"/>
        </w:rPr>
        <w:t>-</w:t>
      </w:r>
      <w:r>
        <w:t>. Auch Mischu</w:t>
      </w:r>
      <w:r>
        <w:t>n</w:t>
      </w:r>
      <w:r>
        <w:t>gen von Anionen und Molekülen sind keine Seltenheit. Die geometrische Anordnung ist bei Molekülen und Anionen gleich.</w:t>
      </w:r>
    </w:p>
    <w:p w:rsidR="00464228" w:rsidRDefault="00464228" w:rsidP="00464228"/>
    <w:p w:rsidR="00464228" w:rsidRDefault="00464228" w:rsidP="00464228">
      <w:r>
        <w:t>Meistens sind 2, 4 oder 6 Liganden an das Zentralteilchen komplexiert.</w:t>
      </w:r>
    </w:p>
    <w:p w:rsidR="00464228" w:rsidRPr="004F4E3A" w:rsidRDefault="00F43E02" w:rsidP="00464228">
      <w:r>
        <w:rPr>
          <w:noProof/>
          <w:lang w:val="de-CH" w:eastAsia="de-CH"/>
        </w:rPr>
        <w:drawing>
          <wp:inline distT="0" distB="0" distL="0" distR="0">
            <wp:extent cx="4408805" cy="1593850"/>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srcRect/>
                    <a:stretch>
                      <a:fillRect/>
                    </a:stretch>
                  </pic:blipFill>
                  <pic:spPr bwMode="auto">
                    <a:xfrm>
                      <a:off x="0" y="0"/>
                      <a:ext cx="4408805" cy="1593850"/>
                    </a:xfrm>
                    <a:prstGeom prst="rect">
                      <a:avLst/>
                    </a:prstGeom>
                    <a:noFill/>
                    <a:ln w="9525">
                      <a:noFill/>
                      <a:miter lim="800000"/>
                      <a:headEnd/>
                      <a:tailEnd/>
                    </a:ln>
                  </pic:spPr>
                </pic:pic>
              </a:graphicData>
            </a:graphic>
          </wp:inline>
        </w:drawing>
      </w:r>
    </w:p>
    <w:p w:rsidR="00464228" w:rsidRDefault="00464228" w:rsidP="00464228"/>
    <w:p w:rsidR="00464228" w:rsidRDefault="00F43E02" w:rsidP="00464228">
      <w:r>
        <w:rPr>
          <w:noProof/>
          <w:lang w:val="de-CH" w:eastAsia="de-CH"/>
        </w:rPr>
        <w:drawing>
          <wp:anchor distT="0" distB="0" distL="114300" distR="114300" simplePos="0" relativeHeight="251702272" behindDoc="0" locked="0" layoutInCell="1" allowOverlap="1">
            <wp:simplePos x="0" y="0"/>
            <wp:positionH relativeFrom="column">
              <wp:posOffset>4866005</wp:posOffset>
            </wp:positionH>
            <wp:positionV relativeFrom="paragraph">
              <wp:posOffset>154305</wp:posOffset>
            </wp:positionV>
            <wp:extent cx="1553210" cy="1553210"/>
            <wp:effectExtent l="19050" t="0" r="8890" b="0"/>
            <wp:wrapSquare wrapText="bothSides"/>
            <wp:docPr id="3104" name="Bild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102"/>
                    <a:srcRect/>
                    <a:stretch>
                      <a:fillRect/>
                    </a:stretch>
                  </pic:blipFill>
                  <pic:spPr bwMode="auto">
                    <a:xfrm>
                      <a:off x="0" y="0"/>
                      <a:ext cx="1553210" cy="1553210"/>
                    </a:xfrm>
                    <a:prstGeom prst="rect">
                      <a:avLst/>
                    </a:prstGeom>
                    <a:noFill/>
                    <a:ln w="9525">
                      <a:noFill/>
                      <a:miter lim="800000"/>
                      <a:headEnd/>
                      <a:tailEnd/>
                    </a:ln>
                  </pic:spPr>
                </pic:pic>
              </a:graphicData>
            </a:graphic>
          </wp:anchor>
        </w:drawing>
      </w:r>
      <w:r w:rsidR="00464228">
        <w:t>Tetraedrische und quadratisch planare Anordnungen treten etwas gleich häufig auf.</w:t>
      </w:r>
    </w:p>
    <w:p w:rsidR="00464228" w:rsidRDefault="00464228" w:rsidP="00464228"/>
    <w:p w:rsidR="00464228" w:rsidRDefault="00464228" w:rsidP="00464228">
      <w:r>
        <w:t>In Komplexen können die Liganden oft relativ leicht ausgetauscht werden. Dabei spielt die Konzentration der Liganden und die Temperatur eine wesentliche Rolle.</w:t>
      </w:r>
    </w:p>
    <w:p w:rsidR="00464228" w:rsidRPr="00561B78" w:rsidRDefault="00464228" w:rsidP="00464228"/>
    <w:p w:rsidR="00464228" w:rsidRDefault="00464228" w:rsidP="00464228">
      <w:r w:rsidRPr="006A408C">
        <w:rPr>
          <w:b/>
        </w:rPr>
        <w:t>Chelate</w:t>
      </w:r>
      <w:r>
        <w:t xml:space="preserve"> sind mehrzähnige Liganden, grössere Moleküle mit freien Elektronenpaaren, die mehrere Koordinationsstellen an einem Zentralteilchen besetzen. Dadurch bilden sich ganze Ringe aus, die eine höhere Stabilität aufweisen als kleinere Liganden. </w:t>
      </w:r>
    </w:p>
    <w:p w:rsidR="00464228" w:rsidRDefault="00464228" w:rsidP="00464228">
      <w:r>
        <w:t xml:space="preserve">Die </w:t>
      </w:r>
      <w:r w:rsidRPr="006A408C">
        <w:rPr>
          <w:b/>
        </w:rPr>
        <w:t>Stabilität von Komplexverbindungen</w:t>
      </w:r>
      <w:r>
        <w:t xml:space="preserve"> wird mit dem Prinzip der harten und weichen Basen nach G. N. Lewis beschrieben. Lewis-Säuren sind danach Elektronenpaarakzept</w:t>
      </w:r>
      <w:r>
        <w:t>o</w:t>
      </w:r>
      <w:r>
        <w:t xml:space="preserve">ren (Zentralteilchen), Lewis-Basen Elektronenpaardonatoren (Liganden). </w:t>
      </w:r>
    </w:p>
    <w:p w:rsidR="00464228" w:rsidRDefault="00464228" w:rsidP="00464228">
      <w:r>
        <w:t>Harte Lewis-Säuren: Fe</w:t>
      </w:r>
      <w:r w:rsidRPr="00F3362F">
        <w:rPr>
          <w:vertAlign w:val="superscript"/>
        </w:rPr>
        <w:t>3+</w:t>
      </w:r>
      <w:r>
        <w:t>, Cr</w:t>
      </w:r>
      <w:r w:rsidRPr="00F3362F">
        <w:rPr>
          <w:vertAlign w:val="superscript"/>
        </w:rPr>
        <w:t>3+</w:t>
      </w:r>
      <w:r>
        <w:t>, Co</w:t>
      </w:r>
      <w:r w:rsidRPr="00F3362F">
        <w:rPr>
          <w:vertAlign w:val="superscript"/>
        </w:rPr>
        <w:t>3+</w:t>
      </w:r>
      <w:r>
        <w:tab/>
        <w:t>Harte Lewis-Basen: F</w:t>
      </w:r>
      <w:r w:rsidRPr="00F3362F">
        <w:rPr>
          <w:vertAlign w:val="superscript"/>
        </w:rPr>
        <w:t>-</w:t>
      </w:r>
      <w:r>
        <w:t>, NH</w:t>
      </w:r>
      <w:r w:rsidRPr="00B8247E">
        <w:rPr>
          <w:vertAlign w:val="subscript"/>
        </w:rPr>
        <w:t>3</w:t>
      </w:r>
      <w:r>
        <w:t>, H</w:t>
      </w:r>
      <w:r w:rsidRPr="00B8247E">
        <w:rPr>
          <w:vertAlign w:val="subscript"/>
        </w:rPr>
        <w:t>2</w:t>
      </w:r>
      <w:r>
        <w:t>0</w:t>
      </w:r>
    </w:p>
    <w:p w:rsidR="00464228" w:rsidRDefault="00464228" w:rsidP="00464228">
      <w:r>
        <w:t>Weiche Lewis-Säuren: Ag</w:t>
      </w:r>
      <w:r w:rsidRPr="00F3362F">
        <w:rPr>
          <w:vertAlign w:val="superscript"/>
        </w:rPr>
        <w:t>+</w:t>
      </w:r>
      <w:r>
        <w:t>, Cu</w:t>
      </w:r>
      <w:r w:rsidRPr="00F3362F">
        <w:rPr>
          <w:vertAlign w:val="superscript"/>
        </w:rPr>
        <w:t>+</w:t>
      </w:r>
      <w:r>
        <w:tab/>
      </w:r>
      <w:r>
        <w:tab/>
        <w:t>Weiche Lewis-Basen: CN</w:t>
      </w:r>
      <w:r w:rsidRPr="00F3362F">
        <w:rPr>
          <w:vertAlign w:val="superscript"/>
        </w:rPr>
        <w:t>-</w:t>
      </w:r>
      <w:r>
        <w:t>, I</w:t>
      </w:r>
      <w:r w:rsidRPr="00F3362F">
        <w:rPr>
          <w:vertAlign w:val="superscript"/>
        </w:rPr>
        <w:t>-</w:t>
      </w:r>
    </w:p>
    <w:p w:rsidR="00464228" w:rsidRDefault="00F43E02" w:rsidP="00464228">
      <w:pPr>
        <w:tabs>
          <w:tab w:val="left" w:pos="4140"/>
        </w:tabs>
      </w:pPr>
      <w:r>
        <w:rPr>
          <w:noProof/>
          <w:lang w:val="de-CH" w:eastAsia="de-CH"/>
        </w:rPr>
        <w:drawing>
          <wp:anchor distT="0" distB="0" distL="114300" distR="114300" simplePos="0" relativeHeight="251703296" behindDoc="0" locked="0" layoutInCell="1" allowOverlap="1">
            <wp:simplePos x="0" y="0"/>
            <wp:positionH relativeFrom="column">
              <wp:posOffset>3837305</wp:posOffset>
            </wp:positionH>
            <wp:positionV relativeFrom="paragraph">
              <wp:posOffset>120650</wp:posOffset>
            </wp:positionV>
            <wp:extent cx="2465705" cy="1954530"/>
            <wp:effectExtent l="19050" t="0" r="0" b="0"/>
            <wp:wrapSquare wrapText="bothSides"/>
            <wp:docPr id="3105" name="Bild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103"/>
                    <a:srcRect/>
                    <a:stretch>
                      <a:fillRect/>
                    </a:stretch>
                  </pic:blipFill>
                  <pic:spPr bwMode="auto">
                    <a:xfrm>
                      <a:off x="0" y="0"/>
                      <a:ext cx="2465705" cy="1954530"/>
                    </a:xfrm>
                    <a:prstGeom prst="rect">
                      <a:avLst/>
                    </a:prstGeom>
                    <a:noFill/>
                    <a:ln w="9525">
                      <a:noFill/>
                      <a:miter lim="800000"/>
                      <a:headEnd/>
                      <a:tailEnd/>
                    </a:ln>
                  </pic:spPr>
                </pic:pic>
              </a:graphicData>
            </a:graphic>
          </wp:anchor>
        </w:drawing>
      </w:r>
      <w:r w:rsidR="00464228">
        <w:tab/>
      </w:r>
    </w:p>
    <w:p w:rsidR="00464228" w:rsidRDefault="00464228" w:rsidP="00464228">
      <w:pPr>
        <w:pBdr>
          <w:top w:val="single" w:sz="4" w:space="1" w:color="auto"/>
          <w:left w:val="single" w:sz="4" w:space="4" w:color="auto"/>
          <w:bottom w:val="single" w:sz="4" w:space="1" w:color="auto"/>
          <w:right w:val="single" w:sz="4" w:space="4" w:color="auto"/>
        </w:pBdr>
        <w:shd w:val="pct12" w:color="auto" w:fill="auto"/>
      </w:pPr>
      <w:r>
        <w:t>Hard to hard and soft to soft, tun sie’s gern und tun sie’s oft.</w:t>
      </w:r>
    </w:p>
    <w:p w:rsidR="00464228" w:rsidRDefault="00464228" w:rsidP="00464228"/>
    <w:p w:rsidR="00464228" w:rsidRPr="006A408C" w:rsidRDefault="00464228" w:rsidP="00464228">
      <w:pPr>
        <w:rPr>
          <w:b/>
        </w:rPr>
      </w:pPr>
      <w:r w:rsidRPr="006A408C">
        <w:rPr>
          <w:b/>
        </w:rPr>
        <w:t>Stabile Komplexe sind bei Kombinationen hart/hart oder weich/weich zu erwarten.</w:t>
      </w:r>
    </w:p>
    <w:p w:rsidR="00464228" w:rsidRPr="00CE6D07" w:rsidRDefault="00464228" w:rsidP="00464228"/>
    <w:p w:rsidR="00464228" w:rsidRDefault="00464228" w:rsidP="00464228">
      <w:r>
        <w:t>Chelatkomplexe sind wegen ihres häufigen Vorkommen in der Natur so interessant: Vitamin B12 enthält ein komplexiertes Co</w:t>
      </w:r>
      <w:r w:rsidRPr="00F3362F">
        <w:rPr>
          <w:vertAlign w:val="superscript"/>
        </w:rPr>
        <w:t>3+</w:t>
      </w:r>
      <w:r>
        <w:t xml:space="preserve"> Ion, Chl</w:t>
      </w:r>
      <w:r>
        <w:t>o</w:t>
      </w:r>
      <w:r>
        <w:t>rophyll ein komplexiertes Mg</w:t>
      </w:r>
      <w:r w:rsidRPr="00F3362F">
        <w:rPr>
          <w:vertAlign w:val="superscript"/>
        </w:rPr>
        <w:t>2+</w:t>
      </w:r>
      <w:r>
        <w:t xml:space="preserve"> und das Hämoglobin ein Fe</w:t>
      </w:r>
      <w:r w:rsidRPr="00F3362F">
        <w:rPr>
          <w:vertAlign w:val="superscript"/>
        </w:rPr>
        <w:t>2+</w:t>
      </w:r>
      <w:r>
        <w:t xml:space="preserve"> -Ion.</w:t>
      </w:r>
    </w:p>
    <w:p w:rsidR="00464228" w:rsidRDefault="00464228" w:rsidP="00464228">
      <w:r>
        <w:t>Das Häm (rechts) besteht aus einem Porphyrin, einem vierzähnigen Liganden, der das Fe</w:t>
      </w:r>
      <w:r w:rsidRPr="00F3362F">
        <w:rPr>
          <w:vertAlign w:val="superscript"/>
        </w:rPr>
        <w:t>2+</w:t>
      </w:r>
      <w:r>
        <w:t xml:space="preserve"> komplexiert. Stickstoffatome sind hier die Lewisbasen. Die 5. Bindungsstelle des Fe</w:t>
      </w:r>
      <w:r w:rsidRPr="00F3362F">
        <w:rPr>
          <w:vertAlign w:val="superscript"/>
        </w:rPr>
        <w:t>2+</w:t>
      </w:r>
      <w:r>
        <w:t xml:space="preserve"> wird durch das N-Atom eines Histidins des Globins besetzt. Die 6. freie Bindungsstelle wird reversibel durch O</w:t>
      </w:r>
      <w:r w:rsidRPr="00B8247E">
        <w:rPr>
          <w:vertAlign w:val="subscript"/>
        </w:rPr>
        <w:t>2</w:t>
      </w:r>
      <w:r>
        <w:t xml:space="preserve"> besetzt.</w:t>
      </w:r>
    </w:p>
    <w:p w:rsidR="00464228" w:rsidRDefault="00464228" w:rsidP="00464228"/>
    <w:p w:rsidR="00464228" w:rsidRDefault="00464228"/>
    <w:p w:rsidR="00B21EC7" w:rsidRDefault="002E7911">
      <w:r>
        <w:br w:type="page"/>
      </w:r>
    </w:p>
    <w:p w:rsidR="00B21EC7" w:rsidRPr="000A4E8D" w:rsidRDefault="00B21EC7" w:rsidP="00B21EC7">
      <w:pPr>
        <w:pStyle w:val="berschrift3"/>
      </w:pPr>
      <w:bookmarkStart w:id="101" w:name="_Toc191479668"/>
      <w:r w:rsidRPr="000A4E8D">
        <w:lastRenderedPageBreak/>
        <w:t>Exkurs Redoxreaktionen</w:t>
      </w:r>
      <w:bookmarkEnd w:id="101"/>
    </w:p>
    <w:p w:rsidR="00B21EC7" w:rsidRDefault="00B21EC7" w:rsidP="00B21EC7"/>
    <w:p w:rsidR="00B21EC7" w:rsidRDefault="00A22E69" w:rsidP="00B21EC7">
      <w:r>
        <w:rPr>
          <w:noProof/>
          <w:sz w:val="20"/>
        </w:rPr>
        <w:pict>
          <v:shape id="_x0000_s4085" type="#_x0000_t202" style="position:absolute;left:0;text-align:left;margin-left:149.15pt;margin-top:-3.75pt;width:213pt;height:85.2pt;z-index:251670528" filled="f" stroked="f">
            <v:textbox style="mso-next-textbox:#_x0000_s4085">
              <w:txbxContent>
                <w:p w:rsidR="0046386B" w:rsidRPr="0055170C" w:rsidRDefault="0046386B" w:rsidP="00B21EC7">
                  <w:pPr>
                    <w:pStyle w:val="Textkrper2"/>
                    <w:spacing w:after="0" w:line="240" w:lineRule="auto"/>
                    <w:rPr>
                      <w:vanish/>
                      <w:color w:val="FF0000"/>
                      <w:sz w:val="22"/>
                      <w:szCs w:val="22"/>
                    </w:rPr>
                  </w:pPr>
                  <w:r w:rsidRPr="0055170C">
                    <w:rPr>
                      <w:vanish/>
                      <w:color w:val="FF0000"/>
                      <w:sz w:val="22"/>
                      <w:szCs w:val="22"/>
                    </w:rPr>
                    <w:t>Rosten von Eisen</w:t>
                  </w:r>
                </w:p>
                <w:p w:rsidR="0046386B" w:rsidRPr="0055170C" w:rsidRDefault="0046386B" w:rsidP="00B21EC7">
                  <w:pPr>
                    <w:pStyle w:val="Textkrper2"/>
                    <w:spacing w:after="0" w:line="240" w:lineRule="auto"/>
                    <w:rPr>
                      <w:vanish/>
                      <w:color w:val="FF0000"/>
                      <w:sz w:val="22"/>
                      <w:szCs w:val="22"/>
                    </w:rPr>
                  </w:pPr>
                  <w:r w:rsidRPr="0055170C">
                    <w:rPr>
                      <w:vanish/>
                      <w:color w:val="FF0000"/>
                      <w:sz w:val="22"/>
                      <w:szCs w:val="22"/>
                    </w:rPr>
                    <w:t>Zellatmung</w:t>
                  </w:r>
                </w:p>
                <w:p w:rsidR="0046386B" w:rsidRPr="0055170C" w:rsidRDefault="0046386B" w:rsidP="00B21EC7">
                  <w:pPr>
                    <w:pStyle w:val="Textkrper2"/>
                    <w:spacing w:after="0" w:line="240" w:lineRule="auto"/>
                    <w:rPr>
                      <w:vanish/>
                      <w:color w:val="FF0000"/>
                      <w:sz w:val="22"/>
                      <w:szCs w:val="22"/>
                    </w:rPr>
                  </w:pPr>
                  <w:r w:rsidRPr="0055170C">
                    <w:rPr>
                      <w:vanish/>
                      <w:color w:val="FF0000"/>
                      <w:sz w:val="22"/>
                      <w:szCs w:val="22"/>
                    </w:rPr>
                    <w:t>Batterien</w:t>
                  </w:r>
                </w:p>
                <w:p w:rsidR="0046386B" w:rsidRPr="0055170C" w:rsidRDefault="0046386B" w:rsidP="00B21EC7">
                  <w:pPr>
                    <w:pStyle w:val="Textkrper2"/>
                    <w:spacing w:after="0" w:line="240" w:lineRule="auto"/>
                    <w:rPr>
                      <w:vanish/>
                      <w:color w:val="FF0000"/>
                      <w:sz w:val="22"/>
                      <w:szCs w:val="22"/>
                    </w:rPr>
                  </w:pPr>
                  <w:r w:rsidRPr="0055170C">
                    <w:rPr>
                      <w:vanish/>
                      <w:color w:val="FF0000"/>
                      <w:sz w:val="22"/>
                      <w:szCs w:val="22"/>
                    </w:rPr>
                    <w:t>Galvanisieren (Verchromen, vergolden)</w:t>
                  </w:r>
                </w:p>
                <w:p w:rsidR="0046386B" w:rsidRPr="0055170C" w:rsidRDefault="0046386B" w:rsidP="00B21EC7">
                  <w:pPr>
                    <w:pStyle w:val="Textkrper2"/>
                    <w:rPr>
                      <w:vanish/>
                      <w:color w:val="FF0000"/>
                      <w:szCs w:val="22"/>
                    </w:rPr>
                  </w:pPr>
                  <w:r>
                    <w:rPr>
                      <w:vanish/>
                      <w:color w:val="FF0000"/>
                      <w:sz w:val="22"/>
                      <w:szCs w:val="22"/>
                    </w:rPr>
                    <w:t>Ph</w:t>
                  </w:r>
                  <w:r w:rsidRPr="0055170C">
                    <w:rPr>
                      <w:vanish/>
                      <w:color w:val="FF0000"/>
                      <w:sz w:val="22"/>
                      <w:szCs w:val="22"/>
                    </w:rPr>
                    <w:t>otosynthese</w:t>
                  </w:r>
                </w:p>
              </w:txbxContent>
            </v:textbox>
            <w10:anchorlock/>
          </v:shape>
        </w:pict>
      </w:r>
      <w:r w:rsidR="00F43E02">
        <w:rPr>
          <w:noProof/>
          <w:sz w:val="20"/>
          <w:lang w:val="de-CH" w:eastAsia="de-CH"/>
        </w:rPr>
        <w:drawing>
          <wp:anchor distT="0" distB="0" distL="114300" distR="114300" simplePos="0" relativeHeight="251669504" behindDoc="1" locked="1" layoutInCell="1" allowOverlap="1">
            <wp:simplePos x="0" y="0"/>
            <wp:positionH relativeFrom="column">
              <wp:posOffset>-50165</wp:posOffset>
            </wp:positionH>
            <wp:positionV relativeFrom="paragraph">
              <wp:posOffset>1090930</wp:posOffset>
            </wp:positionV>
            <wp:extent cx="5514975" cy="2944495"/>
            <wp:effectExtent l="19050" t="0" r="9525" b="0"/>
            <wp:wrapNone/>
            <wp:docPr id="3060" name="Bild 3060" descr="Fotosyn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Fotosynthese"/>
                    <pic:cNvPicPr>
                      <a:picLocks noChangeAspect="1" noChangeArrowheads="1"/>
                    </pic:cNvPicPr>
                  </pic:nvPicPr>
                  <pic:blipFill>
                    <a:blip r:embed="rId104"/>
                    <a:srcRect/>
                    <a:stretch>
                      <a:fillRect/>
                    </a:stretch>
                  </pic:blipFill>
                  <pic:spPr bwMode="auto">
                    <a:xfrm>
                      <a:off x="0" y="0"/>
                      <a:ext cx="5514975" cy="2944495"/>
                    </a:xfrm>
                    <a:prstGeom prst="rect">
                      <a:avLst/>
                    </a:prstGeom>
                    <a:noFill/>
                  </pic:spPr>
                </pic:pic>
              </a:graphicData>
            </a:graphic>
          </wp:anchor>
        </w:drawing>
      </w:r>
      <w:r w:rsidR="00B21EC7">
        <w:t>Typische Redox-Reaktionen</w: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Pr>
        <w:tabs>
          <w:tab w:val="left" w:pos="5304"/>
        </w:tabs>
      </w:pPr>
      <w:r>
        <w:tab/>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r>
        <w:t>Die Fotosynthese, also die Reaktion von Kohlenstoffdioxid und Wasser zu Glucose und Sauerstoff nach 6 CO</w:t>
      </w:r>
      <w:r>
        <w:rPr>
          <w:position w:val="-6"/>
          <w:sz w:val="14"/>
        </w:rPr>
        <w:t>2</w:t>
      </w:r>
      <w:r>
        <w:t>(g) + 6 H</w:t>
      </w:r>
      <w:r>
        <w:rPr>
          <w:position w:val="-6"/>
          <w:sz w:val="14"/>
        </w:rPr>
        <w:t>2</w:t>
      </w:r>
      <w:r>
        <w:t xml:space="preserve">O(l) </w:t>
      </w:r>
      <w:r>
        <w:rPr>
          <w:rFonts w:ascii="1Lanz Chemistry" w:hAnsi="1Lanz Chemistry"/>
        </w:rPr>
        <w:t>d</w:t>
      </w:r>
      <w:r>
        <w:t xml:space="preserve"> C</w:t>
      </w:r>
      <w:r>
        <w:rPr>
          <w:position w:val="-6"/>
          <w:sz w:val="14"/>
        </w:rPr>
        <w:t>6</w:t>
      </w:r>
      <w:r>
        <w:t>H</w:t>
      </w:r>
      <w:r>
        <w:rPr>
          <w:position w:val="-6"/>
          <w:sz w:val="14"/>
        </w:rPr>
        <w:t>12</w:t>
      </w:r>
      <w:r>
        <w:t>O</w:t>
      </w:r>
      <w:r>
        <w:rPr>
          <w:position w:val="-6"/>
          <w:sz w:val="14"/>
        </w:rPr>
        <w:t>6</w:t>
      </w:r>
      <w:r>
        <w:t>(s) + 6 O</w:t>
      </w:r>
      <w:r>
        <w:rPr>
          <w:position w:val="-6"/>
          <w:sz w:val="14"/>
        </w:rPr>
        <w:t>2</w:t>
      </w:r>
      <w:r>
        <w:t>(g) lässt sich bekanntlich in Primärvorgänge (Umwandlung von Lichtenergie in chemische Energie) und Sekundärvorgänge (Synthese von Glucose aus CO</w:t>
      </w:r>
      <w:r>
        <w:rPr>
          <w:position w:val="-6"/>
          <w:sz w:val="14"/>
        </w:rPr>
        <w:t>2</w:t>
      </w:r>
      <w:r>
        <w:t xml:space="preserve"> und H</w:t>
      </w:r>
      <w:r>
        <w:rPr>
          <w:position w:val="-6"/>
          <w:sz w:val="14"/>
        </w:rPr>
        <w:t>2</w:t>
      </w:r>
      <w:r>
        <w:t>O) unterteilen. Die Umwandlung von Lichtenergie in chemische Energie (ATP) in der Membran der Chlor</w:t>
      </w:r>
      <w:r>
        <w:t>o</w:t>
      </w:r>
      <w:r>
        <w:t>plasten beginnt mit der Reaktion von Wasser zu Sauerstoff und 4 Protonen. Die freiwerdenden Elektr</w:t>
      </w:r>
      <w:r>
        <w:t>o</w:t>
      </w:r>
      <w:r>
        <w:t>nen werden von der einen Seite der Membran zur anderen über eine recht komplizierte Kette von Pr</w:t>
      </w:r>
      <w:r>
        <w:t>o</w:t>
      </w:r>
      <w:r>
        <w:t xml:space="preserve">teinen weitergereicht. Es handelt sich dabei also um eine Elektronenübertragungsreaktion. </w:t>
      </w:r>
    </w:p>
    <w:p w:rsidR="00B21EC7" w:rsidRDefault="00B21EC7" w:rsidP="00B21EC7"/>
    <w:p w:rsidR="00B21EC7" w:rsidRDefault="00A22E69" w:rsidP="00B21EC7">
      <w:r>
        <w:rPr>
          <w:noProof/>
        </w:rPr>
        <w:pict>
          <v:shape id="_x0000_s4086" type="#_x0000_t202" style="position:absolute;left:0;text-align:left;margin-left:14.15pt;margin-top:-1.7pt;width:305.3pt;height:56.8pt;z-index:251671552" filled="f" stroked="f">
            <v:textbox style="mso-next-textbox:#_x0000_s4086">
              <w:txbxContent>
                <w:p w:rsidR="0046386B" w:rsidRPr="00706A74" w:rsidRDefault="0046386B" w:rsidP="00B21EC7">
                  <w:pPr>
                    <w:pStyle w:val="Textkrper2"/>
                    <w:spacing w:after="0" w:line="240" w:lineRule="auto"/>
                    <w:rPr>
                      <w:vanish/>
                      <w:color w:val="FF0000"/>
                      <w:position w:val="-7"/>
                      <w:sz w:val="22"/>
                      <w:lang w:val="it-IT"/>
                    </w:rPr>
                  </w:pPr>
                  <w:r w:rsidRPr="00706A74">
                    <w:rPr>
                      <w:vanish/>
                      <w:color w:val="FF0000"/>
                      <w:sz w:val="22"/>
                      <w:lang w:val="it-IT"/>
                    </w:rPr>
                    <w:t>6 H</w:t>
                  </w:r>
                  <w:r w:rsidRPr="00706A74">
                    <w:rPr>
                      <w:vanish/>
                      <w:color w:val="FF0000"/>
                      <w:position w:val="-7"/>
                      <w:sz w:val="16"/>
                      <w:lang w:val="it-IT"/>
                    </w:rPr>
                    <w:t>2</w:t>
                  </w:r>
                  <w:r w:rsidRPr="00706A74">
                    <w:rPr>
                      <w:vanish/>
                      <w:color w:val="FF0000"/>
                      <w:sz w:val="22"/>
                      <w:lang w:val="it-IT"/>
                    </w:rPr>
                    <w:t xml:space="preserve">O(l) </w:t>
                  </w:r>
                  <w:r w:rsidRPr="00706A74">
                    <w:rPr>
                      <w:vanish/>
                      <w:color w:val="FF0000"/>
                      <w:sz w:val="22"/>
                    </w:rPr>
                    <w:sym w:font="Symbol" w:char="F0AE"/>
                  </w:r>
                  <w:r w:rsidRPr="00706A74">
                    <w:rPr>
                      <w:vanish/>
                      <w:color w:val="FF0000"/>
                      <w:sz w:val="22"/>
                      <w:lang w:val="it-IT"/>
                    </w:rPr>
                    <w:t xml:space="preserve"> O</w:t>
                  </w:r>
                  <w:r w:rsidRPr="00706A74">
                    <w:rPr>
                      <w:vanish/>
                      <w:color w:val="FF0000"/>
                      <w:position w:val="-7"/>
                      <w:sz w:val="16"/>
                      <w:lang w:val="it-IT"/>
                    </w:rPr>
                    <w:t>2</w:t>
                  </w:r>
                  <w:r w:rsidRPr="00706A74">
                    <w:rPr>
                      <w:vanish/>
                      <w:color w:val="FF0000"/>
                      <w:sz w:val="22"/>
                      <w:lang w:val="it-IT"/>
                    </w:rPr>
                    <w:t>(g) + 4 H</w:t>
                  </w:r>
                  <w:r w:rsidRPr="00706A74">
                    <w:rPr>
                      <w:vanish/>
                      <w:color w:val="FF0000"/>
                      <w:position w:val="-7"/>
                      <w:sz w:val="16"/>
                      <w:lang w:val="it-IT"/>
                    </w:rPr>
                    <w:t>3</w:t>
                  </w:r>
                  <w:r w:rsidRPr="00706A74">
                    <w:rPr>
                      <w:vanish/>
                      <w:color w:val="FF0000"/>
                      <w:sz w:val="22"/>
                      <w:lang w:val="it-IT"/>
                    </w:rPr>
                    <w:t>O</w:t>
                  </w:r>
                  <w:r w:rsidRPr="00706A74">
                    <w:rPr>
                      <w:vanish/>
                      <w:color w:val="FF0000"/>
                      <w:position w:val="7"/>
                      <w:sz w:val="16"/>
                      <w:lang w:val="it-IT"/>
                    </w:rPr>
                    <w:t>+</w:t>
                  </w:r>
                  <w:r w:rsidRPr="00706A74">
                    <w:rPr>
                      <w:vanish/>
                      <w:color w:val="FF0000"/>
                      <w:sz w:val="22"/>
                      <w:lang w:val="it-IT"/>
                    </w:rPr>
                    <w:t>(aq) + 4 e</w:t>
                  </w:r>
                  <w:r w:rsidRPr="00706A74">
                    <w:rPr>
                      <w:vanish/>
                      <w:color w:val="FF0000"/>
                      <w:position w:val="7"/>
                      <w:sz w:val="16"/>
                      <w:lang w:val="it-IT"/>
                    </w:rPr>
                    <w:t>-</w:t>
                  </w:r>
                  <w:r w:rsidRPr="00706A74">
                    <w:rPr>
                      <w:vanish/>
                      <w:color w:val="FF0000"/>
                      <w:sz w:val="22"/>
                      <w:lang w:val="it-IT"/>
                    </w:rPr>
                    <w:t xml:space="preserve"> </w:t>
                  </w:r>
                  <w:r w:rsidRPr="00706A74">
                    <w:rPr>
                      <w:vanish/>
                      <w:color w:val="FF0000"/>
                      <w:position w:val="-7"/>
                      <w:sz w:val="22"/>
                      <w:lang w:val="it-IT"/>
                    </w:rPr>
                    <w:t xml:space="preserve"> </w:t>
                  </w:r>
                </w:p>
                <w:p w:rsidR="0046386B" w:rsidRPr="00706A74" w:rsidRDefault="0046386B" w:rsidP="00B21EC7">
                  <w:pPr>
                    <w:pStyle w:val="Textkrper2"/>
                    <w:rPr>
                      <w:vanish/>
                      <w:color w:val="FF0000"/>
                      <w:position w:val="-7"/>
                      <w:sz w:val="22"/>
                    </w:rPr>
                  </w:pPr>
                  <w:r w:rsidRPr="00706A74">
                    <w:rPr>
                      <w:vanish/>
                      <w:color w:val="FF0000"/>
                      <w:position w:val="-7"/>
                      <w:sz w:val="22"/>
                    </w:rPr>
                    <w:t>Graphik mit Wasser</w:t>
                  </w:r>
                </w:p>
              </w:txbxContent>
            </v:textbox>
            <w10:anchorlock/>
          </v:shape>
        </w:pic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r>
        <w:t>Zur Klärung von Gesetzmässigkeiten bei Elektronenübertragungsreaktionen ist dieses System viel zu komplex. Ausserdem lassen sich nur schlecht Experimente gestalten. Daher ist es sinnvoll einen Schritt zurückzugehen und 2 Reaktionen mit Magnesiummetall zu besprechen.</w:t>
      </w:r>
    </w:p>
    <w:p w:rsidR="00B21EC7" w:rsidRDefault="00B21EC7" w:rsidP="00B21EC7">
      <w:r>
        <w:br w:type="page"/>
      </w:r>
    </w:p>
    <w:p w:rsidR="00B21EC7" w:rsidRDefault="00A22E69" w:rsidP="00B21EC7">
      <w:r>
        <w:lastRenderedPageBreak/>
        <w:pict>
          <v:shape id="_x0000_s4078" type="#_x0000_t202" style="position:absolute;left:0;text-align:left;margin-left:67.6pt;margin-top:26.05pt;width:127.8pt;height:42.6pt;z-index:251663360" filled="f" stroked="f">
            <v:textbox style="mso-next-textbox:#_x0000_s4078">
              <w:txbxContent>
                <w:p w:rsidR="0046386B" w:rsidRPr="000F28B3" w:rsidRDefault="0046386B" w:rsidP="00B21EC7">
                  <w:pPr>
                    <w:pStyle w:val="Textkrper2"/>
                    <w:spacing w:after="0" w:line="240" w:lineRule="auto"/>
                    <w:rPr>
                      <w:vanish/>
                      <w:color w:val="FF0000"/>
                      <w:position w:val="-6"/>
                      <w:sz w:val="14"/>
                    </w:rPr>
                  </w:pPr>
                  <w:r w:rsidRPr="000F28B3">
                    <w:rPr>
                      <w:vanish/>
                      <w:color w:val="FF0000"/>
                    </w:rPr>
                    <w:t xml:space="preserve">Gasentwicklung </w:t>
                  </w:r>
                  <w:r w:rsidRPr="000F28B3">
                    <w:rPr>
                      <w:vanish/>
                      <w:color w:val="FF0000"/>
                    </w:rPr>
                    <w:sym w:font="Symbol" w:char="F0AE"/>
                  </w:r>
                  <w:r w:rsidRPr="000F28B3">
                    <w:rPr>
                      <w:vanish/>
                      <w:color w:val="FF0000"/>
                    </w:rPr>
                    <w:t xml:space="preserve"> H</w:t>
                  </w:r>
                  <w:r w:rsidRPr="000F28B3">
                    <w:rPr>
                      <w:vanish/>
                      <w:color w:val="FF0000"/>
                      <w:position w:val="-6"/>
                      <w:sz w:val="14"/>
                    </w:rPr>
                    <w:t>2</w:t>
                  </w:r>
                </w:p>
                <w:p w:rsidR="0046386B" w:rsidRPr="000F28B3" w:rsidRDefault="0046386B" w:rsidP="00B21EC7">
                  <w:pPr>
                    <w:rPr>
                      <w:vanish/>
                      <w:color w:val="FF0000"/>
                    </w:rPr>
                  </w:pPr>
                  <w:r w:rsidRPr="000F28B3">
                    <w:rPr>
                      <w:vanish/>
                      <w:color w:val="FF0000"/>
                    </w:rPr>
                    <w:t>Auflösung von Metall</w:t>
                  </w:r>
                </w:p>
              </w:txbxContent>
            </v:textbox>
            <w10:anchorlock/>
          </v:shape>
        </w:pict>
      </w:r>
      <w:r>
        <w:pict>
          <v:shape id="_x0000_s4077" type="#_x0000_t202" style="position:absolute;left:0;text-align:left;margin-left:214.6pt;margin-top:1.7pt;width:234.3pt;height:195.4pt;z-index:251662336" o:allowincell="f" filled="f" stroked="f">
            <v:textbox style="mso-next-textbox:#_x0000_s4077" inset="0,0,0,0">
              <w:txbxContent>
                <w:p w:rsidR="0046386B" w:rsidRDefault="0046386B" w:rsidP="00B21EC7">
                  <w:pPr>
                    <w:pBdr>
                      <w:left w:val="single" w:sz="4" w:space="4" w:color="auto"/>
                    </w:pBdr>
                  </w:pPr>
                  <w:r>
                    <w:t>Reaktion von Sauerstoff mit Magnesium (Verbrennung)</w:t>
                  </w:r>
                </w:p>
                <w:p w:rsidR="0046386B" w:rsidRDefault="0046386B" w:rsidP="00B21EC7">
                  <w:pPr>
                    <w:pBdr>
                      <w:left w:val="single" w:sz="4" w:space="4" w:color="auto"/>
                    </w:pBdr>
                  </w:pPr>
                </w:p>
                <w:p w:rsidR="0046386B" w:rsidRDefault="0046386B" w:rsidP="00B21EC7">
                  <w:pPr>
                    <w:pBdr>
                      <w:left w:val="single" w:sz="4" w:space="4" w:color="auto"/>
                    </w:pBdr>
                  </w:pPr>
                  <w:r>
                    <w:t>Beobachtung:</w:t>
                  </w:r>
                </w:p>
                <w:p w:rsidR="0046386B" w:rsidRDefault="0046386B" w:rsidP="00B21EC7">
                  <w:pPr>
                    <w:pBdr>
                      <w:left w:val="single" w:sz="4" w:space="4" w:color="auto"/>
                    </w:pBdr>
                  </w:pPr>
                </w:p>
                <w:p w:rsidR="0046386B" w:rsidRDefault="0046386B" w:rsidP="00B21EC7">
                  <w:pPr>
                    <w:pBdr>
                      <w:left w:val="single" w:sz="4" w:space="4" w:color="auto"/>
                    </w:pBdr>
                  </w:pPr>
                </w:p>
                <w:p w:rsidR="0046386B" w:rsidRDefault="0046386B" w:rsidP="00B21EC7">
                  <w:pPr>
                    <w:pBdr>
                      <w:left w:val="single" w:sz="4" w:space="4" w:color="auto"/>
                    </w:pBdr>
                  </w:pPr>
                </w:p>
                <w:p w:rsidR="0046386B" w:rsidRDefault="0046386B" w:rsidP="00B21EC7">
                  <w:pPr>
                    <w:pBdr>
                      <w:left w:val="single" w:sz="4" w:space="4" w:color="auto"/>
                    </w:pBdr>
                  </w:pPr>
                </w:p>
                <w:p w:rsidR="0046386B" w:rsidRDefault="0046386B" w:rsidP="00B21EC7">
                  <w:pPr>
                    <w:pBdr>
                      <w:left w:val="single" w:sz="4" w:space="4" w:color="auto"/>
                    </w:pBdr>
                  </w:pPr>
                  <w:r>
                    <w:t>Elektronenübertragungsreaktion</w:t>
                  </w:r>
                </w:p>
                <w:p w:rsidR="0046386B" w:rsidRDefault="0046386B" w:rsidP="00B21EC7">
                  <w:pPr>
                    <w:pBdr>
                      <w:left w:val="single" w:sz="4" w:space="4" w:color="auto"/>
                    </w:pBdr>
                  </w:pPr>
                </w:p>
                <w:p w:rsidR="0046386B" w:rsidRDefault="0046386B" w:rsidP="00B21EC7">
                  <w:pPr>
                    <w:pBdr>
                      <w:left w:val="single" w:sz="4" w:space="4" w:color="auto"/>
                    </w:pBdr>
                    <w:rPr>
                      <w:vanish/>
                      <w:color w:val="FF0000"/>
                    </w:rPr>
                  </w:pPr>
                </w:p>
                <w:p w:rsidR="0046386B" w:rsidRDefault="0046386B" w:rsidP="00B21EC7">
                  <w:pPr>
                    <w:pBdr>
                      <w:left w:val="single" w:sz="4" w:space="4" w:color="auto"/>
                    </w:pBdr>
                    <w:rPr>
                      <w:vanish/>
                      <w:color w:val="FF0000"/>
                    </w:rPr>
                  </w:pPr>
                  <w:r>
                    <w:rPr>
                      <w:vanish/>
                      <w:color w:val="FF0000"/>
                    </w:rPr>
                    <w:t xml:space="preserve">Mg(s) </w:t>
                  </w:r>
                  <w:r>
                    <w:rPr>
                      <w:vanish/>
                      <w:color w:val="FF0000"/>
                    </w:rPr>
                    <w:sym w:font="Symbol" w:char="F0AE"/>
                  </w:r>
                  <w:r>
                    <w:rPr>
                      <w:vanish/>
                      <w:color w:val="FF0000"/>
                    </w:rPr>
                    <w:t xml:space="preserve"> Mg</w:t>
                  </w:r>
                  <w:r>
                    <w:rPr>
                      <w:vanish/>
                      <w:color w:val="FF0000"/>
                      <w:position w:val="6"/>
                      <w:sz w:val="14"/>
                    </w:rPr>
                    <w:t>2+</w:t>
                  </w:r>
                  <w:r>
                    <w:rPr>
                      <w:vanish/>
                      <w:color w:val="FF0000"/>
                    </w:rPr>
                    <w:t>(aq) + 2 e</w:t>
                  </w:r>
                  <w:r>
                    <w:rPr>
                      <w:vanish/>
                      <w:color w:val="FF0000"/>
                      <w:position w:val="6"/>
                      <w:sz w:val="14"/>
                    </w:rPr>
                    <w:t>-</w:t>
                  </w:r>
                  <w:r>
                    <w:rPr>
                      <w:vanish/>
                      <w:color w:val="FF0000"/>
                    </w:rPr>
                    <w:t xml:space="preserve"> /· 2 </w:t>
                  </w:r>
                </w:p>
                <w:p w:rsidR="0046386B" w:rsidRPr="0097526C" w:rsidRDefault="0046386B" w:rsidP="00B21EC7">
                  <w:pPr>
                    <w:pBdr>
                      <w:left w:val="single" w:sz="4" w:space="4" w:color="auto"/>
                    </w:pBdr>
                    <w:rPr>
                      <w:lang w:val="it-IT"/>
                    </w:rPr>
                  </w:pPr>
                  <w:r w:rsidRPr="0097526C">
                    <w:rPr>
                      <w:vanish/>
                      <w:color w:val="FF0000"/>
                      <w:lang w:val="it-IT"/>
                    </w:rPr>
                    <w:t>O</w:t>
                  </w:r>
                  <w:r w:rsidRPr="0097526C">
                    <w:rPr>
                      <w:vanish/>
                      <w:color w:val="FF0000"/>
                      <w:position w:val="-6"/>
                      <w:sz w:val="14"/>
                      <w:lang w:val="it-IT"/>
                    </w:rPr>
                    <w:t>2</w:t>
                  </w:r>
                  <w:r w:rsidRPr="0097526C">
                    <w:rPr>
                      <w:vanish/>
                      <w:color w:val="FF0000"/>
                      <w:lang w:val="it-IT"/>
                    </w:rPr>
                    <w:t>(g) + 4 e</w:t>
                  </w:r>
                  <w:r w:rsidRPr="0097526C">
                    <w:rPr>
                      <w:vanish/>
                      <w:color w:val="FF0000"/>
                      <w:position w:val="6"/>
                      <w:sz w:val="14"/>
                      <w:lang w:val="it-IT"/>
                    </w:rPr>
                    <w:t>-</w:t>
                  </w:r>
                  <w:r w:rsidRPr="0097526C">
                    <w:rPr>
                      <w:vanish/>
                      <w:color w:val="FF0000"/>
                      <w:lang w:val="it-IT"/>
                    </w:rPr>
                    <w:t xml:space="preserve"> </w:t>
                  </w:r>
                  <w:r>
                    <w:rPr>
                      <w:vanish/>
                      <w:color w:val="FF0000"/>
                    </w:rPr>
                    <w:sym w:font="Symbol" w:char="F0AE"/>
                  </w:r>
                  <w:r w:rsidRPr="0097526C">
                    <w:rPr>
                      <w:vanish/>
                      <w:color w:val="FF0000"/>
                      <w:lang w:val="it-IT"/>
                    </w:rPr>
                    <w:t xml:space="preserve"> 2 O</w:t>
                  </w:r>
                  <w:r w:rsidRPr="0097526C">
                    <w:rPr>
                      <w:vanish/>
                      <w:color w:val="FF0000"/>
                      <w:position w:val="6"/>
                      <w:sz w:val="14"/>
                      <w:lang w:val="it-IT"/>
                    </w:rPr>
                    <w:t>2-</w:t>
                  </w:r>
                </w:p>
                <w:p w:rsidR="0046386B" w:rsidRPr="0097526C" w:rsidRDefault="0046386B" w:rsidP="00B21EC7">
                  <w:pPr>
                    <w:pBdr>
                      <w:left w:val="single" w:sz="4" w:space="4" w:color="auto"/>
                    </w:pBdr>
                    <w:rPr>
                      <w:lang w:val="it-IT"/>
                    </w:rPr>
                  </w:pPr>
                  <w:r w:rsidRPr="0097526C">
                    <w:rPr>
                      <w:vanish/>
                      <w:color w:val="FF0000"/>
                      <w:lang w:val="it-IT"/>
                    </w:rPr>
                    <w:t>2 Mg(s) + O</w:t>
                  </w:r>
                  <w:r w:rsidRPr="0097526C">
                    <w:rPr>
                      <w:vanish/>
                      <w:color w:val="FF0000"/>
                      <w:position w:val="-6"/>
                      <w:sz w:val="14"/>
                      <w:lang w:val="it-IT"/>
                    </w:rPr>
                    <w:t>2</w:t>
                  </w:r>
                  <w:r w:rsidRPr="0097526C">
                    <w:rPr>
                      <w:vanish/>
                      <w:color w:val="FF0000"/>
                      <w:lang w:val="it-IT"/>
                    </w:rPr>
                    <w:t xml:space="preserve">(g) </w:t>
                  </w:r>
                  <w:r>
                    <w:rPr>
                      <w:vanish/>
                      <w:color w:val="FF0000"/>
                    </w:rPr>
                    <w:sym w:font="Symbol" w:char="F0AE"/>
                  </w:r>
                  <w:r w:rsidRPr="0097526C">
                    <w:rPr>
                      <w:vanish/>
                      <w:color w:val="FF0000"/>
                      <w:lang w:val="it-IT"/>
                    </w:rPr>
                    <w:t xml:space="preserve"> 2 MgO(s) </w:t>
                  </w:r>
                </w:p>
                <w:p w:rsidR="0046386B" w:rsidRDefault="0046386B" w:rsidP="00B21EC7">
                  <w:pPr>
                    <w:pBdr>
                      <w:left w:val="single" w:sz="4" w:space="4" w:color="auto"/>
                    </w:pBdr>
                    <w:rPr>
                      <w:position w:val="6"/>
                      <w:sz w:val="14"/>
                    </w:rPr>
                  </w:pPr>
                  <w:r>
                    <w:rPr>
                      <w:vanish/>
                      <w:color w:val="FF0000"/>
                    </w:rPr>
                    <w:t>Salzbildung, Ionen Mg</w:t>
                  </w:r>
                  <w:r>
                    <w:rPr>
                      <w:vanish/>
                      <w:color w:val="FF0000"/>
                      <w:position w:val="6"/>
                      <w:sz w:val="14"/>
                    </w:rPr>
                    <w:t>2+</w:t>
                  </w:r>
                  <w:r>
                    <w:rPr>
                      <w:vanish/>
                      <w:color w:val="FF0000"/>
                    </w:rPr>
                    <w:t xml:space="preserve"> und O</w:t>
                  </w:r>
                  <w:r>
                    <w:rPr>
                      <w:vanish/>
                      <w:color w:val="FF0000"/>
                      <w:position w:val="6"/>
                      <w:sz w:val="14"/>
                    </w:rPr>
                    <w:t>2-</w:t>
                  </w:r>
                </w:p>
              </w:txbxContent>
            </v:textbox>
            <w10:anchorlock/>
          </v:shape>
        </w:pict>
      </w:r>
      <w:r>
        <w:pict>
          <v:shape id="_x0000_s4076" type="#_x0000_t75" style="position:absolute;left:0;text-align:left;margin-left:.1pt;margin-top:3.2pt;width:46.05pt;height:31.4pt;z-index:-251655168;mso-wrap-edited:f" wrapcoords="1770 514 2125 8743 0 14914 -354 18514 9561 21086 14164 21086 19121 21086 20184 21086 20538 19029 19830 16971 21246 16971 21600 14914 21600 4629 19121 3086 6374 514 1770 514" o:allowincell="f">
            <v:imagedata r:id="rId41" o:title=""/>
            <w10:wrap type="square"/>
          </v:shape>
          <o:OLEObject Type="Embed" ProgID="CorelDraw.Graphic.8" ShapeID="_x0000_s4076" DrawAspect="Content" ObjectID="_1572419036" r:id="rId105"/>
        </w:pict>
      </w:r>
      <w:r w:rsidR="00B21EC7">
        <w:t>Reaktion einer Salzsäurelösung mit Magnesium</w:t>
      </w:r>
    </w:p>
    <w:p w:rsidR="00B21EC7" w:rsidRDefault="00A22E69" w:rsidP="00B21EC7">
      <w:r>
        <w:pict>
          <v:shape id="_x0000_s4079" type="#_x0000_t202" style="position:absolute;left:0;text-align:left;margin-left:278.65pt;margin-top:10.45pt;width:127.8pt;height:42.6pt;z-index:251664384" o:allowincell="f" filled="f" stroked="f">
            <v:textbox style="mso-next-textbox:#_x0000_s4079">
              <w:txbxContent>
                <w:p w:rsidR="0046386B" w:rsidRDefault="0046386B" w:rsidP="00B21EC7">
                  <w:pPr>
                    <w:rPr>
                      <w:vanish/>
                      <w:color w:val="FF0000"/>
                    </w:rPr>
                  </w:pPr>
                  <w:r>
                    <w:rPr>
                      <w:vanish/>
                      <w:color w:val="FF0000"/>
                    </w:rPr>
                    <w:t>gleissende Flamme</w:t>
                  </w:r>
                </w:p>
              </w:txbxContent>
            </v:textbox>
          </v:shape>
        </w:pict>
      </w:r>
    </w:p>
    <w:p w:rsidR="00B21EC7" w:rsidRDefault="00B21EC7" w:rsidP="00B21EC7">
      <w:r>
        <w:t>Beobachtung:</w:t>
      </w:r>
    </w:p>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pict>
          <v:shape id="_x0000_s4080" type="#_x0000_t202" style="position:absolute;left:0;text-align:left;margin-left:-7pt;margin-top:24.95pt;width:227.2pt;height:85.2pt;z-index:251665408" o:allowincell="f" filled="f" stroked="f">
            <v:textbox style="mso-next-textbox:#_x0000_s4080">
              <w:txbxContent>
                <w:p w:rsidR="0046386B" w:rsidRPr="0097526C" w:rsidRDefault="0046386B" w:rsidP="00B21EC7">
                  <w:pPr>
                    <w:pStyle w:val="Textkrper2"/>
                    <w:spacing w:after="0" w:line="240" w:lineRule="auto"/>
                    <w:rPr>
                      <w:vanish/>
                      <w:color w:val="FF0000"/>
                      <w:lang w:val="it-IT"/>
                    </w:rPr>
                  </w:pPr>
                  <w:r w:rsidRPr="0097526C">
                    <w:rPr>
                      <w:vanish/>
                      <w:color w:val="FF0000"/>
                      <w:lang w:val="it-IT"/>
                    </w:rPr>
                    <w:t xml:space="preserve">Mg(s) </w:t>
                  </w:r>
                  <w:r w:rsidRPr="000F28B3">
                    <w:rPr>
                      <w:vanish/>
                      <w:color w:val="FF0000"/>
                    </w:rPr>
                    <w:sym w:font="Symbol" w:char="F0AE"/>
                  </w:r>
                  <w:r w:rsidRPr="0097526C">
                    <w:rPr>
                      <w:vanish/>
                      <w:color w:val="FF0000"/>
                      <w:lang w:val="it-IT"/>
                    </w:rPr>
                    <w:t xml:space="preserve"> Mg</w:t>
                  </w:r>
                  <w:r w:rsidRPr="0097526C">
                    <w:rPr>
                      <w:vanish/>
                      <w:color w:val="FF0000"/>
                      <w:position w:val="6"/>
                      <w:sz w:val="14"/>
                      <w:lang w:val="it-IT"/>
                    </w:rPr>
                    <w:t>2+</w:t>
                  </w:r>
                  <w:r w:rsidRPr="0097526C">
                    <w:rPr>
                      <w:vanish/>
                      <w:color w:val="FF0000"/>
                      <w:lang w:val="it-IT"/>
                    </w:rPr>
                    <w:t>(aq) + 2 e</w:t>
                  </w:r>
                  <w:r w:rsidRPr="0097526C">
                    <w:rPr>
                      <w:vanish/>
                      <w:color w:val="FF0000"/>
                      <w:position w:val="6"/>
                      <w:sz w:val="14"/>
                      <w:lang w:val="it-IT"/>
                    </w:rPr>
                    <w:t>-</w:t>
                  </w:r>
                  <w:r w:rsidRPr="0097526C">
                    <w:rPr>
                      <w:vanish/>
                      <w:color w:val="FF0000"/>
                      <w:lang w:val="it-IT"/>
                    </w:rPr>
                    <w:t xml:space="preserve"> </w:t>
                  </w:r>
                </w:p>
                <w:p w:rsidR="0046386B" w:rsidRPr="0097526C" w:rsidRDefault="0046386B" w:rsidP="00B21EC7">
                  <w:pPr>
                    <w:pStyle w:val="Textkrper2"/>
                    <w:spacing w:after="0" w:line="240" w:lineRule="auto"/>
                    <w:rPr>
                      <w:vanish/>
                      <w:color w:val="FF0000"/>
                      <w:lang w:val="it-IT"/>
                    </w:rPr>
                  </w:pPr>
                  <w:r w:rsidRPr="0097526C">
                    <w:rPr>
                      <w:vanish/>
                      <w:color w:val="FF0000"/>
                      <w:lang w:val="it-IT"/>
                    </w:rPr>
                    <w:t>2 H</w:t>
                  </w:r>
                  <w:r w:rsidRPr="0097526C">
                    <w:rPr>
                      <w:vanish/>
                      <w:color w:val="FF0000"/>
                      <w:position w:val="-6"/>
                      <w:sz w:val="14"/>
                      <w:lang w:val="it-IT"/>
                    </w:rPr>
                    <w:t>3</w:t>
                  </w:r>
                  <w:r w:rsidRPr="0097526C">
                    <w:rPr>
                      <w:vanish/>
                      <w:color w:val="FF0000"/>
                      <w:lang w:val="it-IT"/>
                    </w:rPr>
                    <w:t>O</w:t>
                  </w:r>
                  <w:r w:rsidRPr="0097526C">
                    <w:rPr>
                      <w:vanish/>
                      <w:color w:val="FF0000"/>
                      <w:position w:val="6"/>
                      <w:sz w:val="14"/>
                      <w:lang w:val="it-IT"/>
                    </w:rPr>
                    <w:t>+</w:t>
                  </w:r>
                  <w:r w:rsidRPr="0097526C">
                    <w:rPr>
                      <w:vanish/>
                      <w:color w:val="FF0000"/>
                      <w:lang w:val="it-IT"/>
                    </w:rPr>
                    <w:t>(aq) + 2 e</w:t>
                  </w:r>
                  <w:r w:rsidRPr="0097526C">
                    <w:rPr>
                      <w:vanish/>
                      <w:color w:val="FF0000"/>
                      <w:position w:val="6"/>
                      <w:sz w:val="14"/>
                      <w:lang w:val="it-IT"/>
                    </w:rPr>
                    <w:t>-</w:t>
                  </w:r>
                  <w:r w:rsidRPr="0097526C">
                    <w:rPr>
                      <w:vanish/>
                      <w:color w:val="FF0000"/>
                      <w:lang w:val="it-IT"/>
                    </w:rPr>
                    <w:t xml:space="preserve"> </w:t>
                  </w:r>
                  <w:r w:rsidRPr="000F28B3">
                    <w:rPr>
                      <w:vanish/>
                      <w:color w:val="FF0000"/>
                    </w:rPr>
                    <w:sym w:font="Symbol" w:char="F0AE"/>
                  </w:r>
                  <w:r w:rsidRPr="0097526C">
                    <w:rPr>
                      <w:vanish/>
                      <w:color w:val="FF0000"/>
                      <w:lang w:val="it-IT"/>
                    </w:rPr>
                    <w:t xml:space="preserve"> H</w:t>
                  </w:r>
                  <w:r w:rsidRPr="0097526C">
                    <w:rPr>
                      <w:vanish/>
                      <w:color w:val="FF0000"/>
                      <w:position w:val="-6"/>
                      <w:sz w:val="14"/>
                      <w:lang w:val="it-IT"/>
                    </w:rPr>
                    <w:t>2</w:t>
                  </w:r>
                  <w:r w:rsidRPr="0097526C">
                    <w:rPr>
                      <w:vanish/>
                      <w:color w:val="FF0000"/>
                      <w:lang w:val="it-IT"/>
                    </w:rPr>
                    <w:t>(g) + 2 H</w:t>
                  </w:r>
                  <w:r w:rsidRPr="0097526C">
                    <w:rPr>
                      <w:vanish/>
                      <w:color w:val="FF0000"/>
                      <w:position w:val="-6"/>
                      <w:sz w:val="14"/>
                      <w:lang w:val="it-IT"/>
                    </w:rPr>
                    <w:t>2</w:t>
                  </w:r>
                  <w:r w:rsidRPr="0097526C">
                    <w:rPr>
                      <w:vanish/>
                      <w:color w:val="FF0000"/>
                      <w:lang w:val="it-IT"/>
                    </w:rPr>
                    <w:t xml:space="preserve">O </w:t>
                  </w:r>
                </w:p>
                <w:p w:rsidR="0046386B" w:rsidRPr="00BC0119" w:rsidRDefault="0046386B" w:rsidP="00B21EC7">
                  <w:pPr>
                    <w:rPr>
                      <w:vanish/>
                      <w:color w:val="FF0000"/>
                      <w:lang w:val="it-IT"/>
                    </w:rPr>
                  </w:pPr>
                  <w:r w:rsidRPr="00BC0119">
                    <w:rPr>
                      <w:vanish/>
                      <w:color w:val="FF0000"/>
                      <w:lang w:val="it-IT"/>
                    </w:rPr>
                    <w:t>Mg(s) + 2 H</w:t>
                  </w:r>
                  <w:r w:rsidRPr="00BC0119">
                    <w:rPr>
                      <w:vanish/>
                      <w:color w:val="FF0000"/>
                      <w:position w:val="-6"/>
                      <w:sz w:val="14"/>
                      <w:lang w:val="it-IT"/>
                    </w:rPr>
                    <w:t>3</w:t>
                  </w:r>
                  <w:r w:rsidRPr="00BC0119">
                    <w:rPr>
                      <w:vanish/>
                      <w:color w:val="FF0000"/>
                      <w:lang w:val="it-IT"/>
                    </w:rPr>
                    <w:t>O</w:t>
                  </w:r>
                  <w:r w:rsidRPr="00BC0119">
                    <w:rPr>
                      <w:vanish/>
                      <w:color w:val="FF0000"/>
                      <w:position w:val="6"/>
                      <w:sz w:val="14"/>
                      <w:lang w:val="it-IT"/>
                    </w:rPr>
                    <w:t>+</w:t>
                  </w:r>
                  <w:r w:rsidRPr="00BC0119">
                    <w:rPr>
                      <w:vanish/>
                      <w:color w:val="FF0000"/>
                      <w:lang w:val="it-IT"/>
                    </w:rPr>
                    <w:t xml:space="preserve"> </w:t>
                  </w:r>
                  <w:r w:rsidRPr="000F28B3">
                    <w:rPr>
                      <w:vanish/>
                      <w:color w:val="FF0000"/>
                    </w:rPr>
                    <w:sym w:font="Symbol" w:char="F0AE"/>
                  </w:r>
                  <w:r w:rsidRPr="00BC0119">
                    <w:rPr>
                      <w:vanish/>
                      <w:color w:val="FF0000"/>
                      <w:lang w:val="it-IT"/>
                    </w:rPr>
                    <w:t xml:space="preserve"> Mg</w:t>
                  </w:r>
                  <w:r w:rsidRPr="00BC0119">
                    <w:rPr>
                      <w:vanish/>
                      <w:color w:val="FF0000"/>
                      <w:position w:val="6"/>
                      <w:sz w:val="14"/>
                      <w:lang w:val="it-IT"/>
                    </w:rPr>
                    <w:t>2+</w:t>
                  </w:r>
                  <w:r w:rsidRPr="00BC0119">
                    <w:rPr>
                      <w:vanish/>
                      <w:color w:val="FF0000"/>
                      <w:lang w:val="it-IT"/>
                    </w:rPr>
                    <w:t>(aq) + H</w:t>
                  </w:r>
                  <w:r w:rsidRPr="00BC0119">
                    <w:rPr>
                      <w:vanish/>
                      <w:color w:val="FF0000"/>
                      <w:position w:val="-6"/>
                      <w:sz w:val="14"/>
                      <w:lang w:val="it-IT"/>
                    </w:rPr>
                    <w:t>2</w:t>
                  </w:r>
                  <w:r w:rsidRPr="00BC0119">
                    <w:rPr>
                      <w:vanish/>
                      <w:color w:val="FF0000"/>
                      <w:lang w:val="it-IT"/>
                    </w:rPr>
                    <w:t>(g) + 2 H</w:t>
                  </w:r>
                  <w:r w:rsidRPr="00BC0119">
                    <w:rPr>
                      <w:vanish/>
                      <w:color w:val="FF0000"/>
                      <w:position w:val="-6"/>
                      <w:sz w:val="14"/>
                      <w:lang w:val="it-IT"/>
                    </w:rPr>
                    <w:t>2</w:t>
                  </w:r>
                  <w:r w:rsidRPr="00BC0119">
                    <w:rPr>
                      <w:vanish/>
                      <w:color w:val="FF0000"/>
                      <w:lang w:val="it-IT"/>
                    </w:rPr>
                    <w:t xml:space="preserve">O </w:t>
                  </w:r>
                </w:p>
                <w:p w:rsidR="0046386B" w:rsidRPr="000F28B3" w:rsidRDefault="0046386B" w:rsidP="00B21EC7">
                  <w:pPr>
                    <w:rPr>
                      <w:vanish/>
                      <w:color w:val="FF0000"/>
                    </w:rPr>
                  </w:pPr>
                  <w:r w:rsidRPr="000F28B3">
                    <w:rPr>
                      <w:vanish/>
                      <w:color w:val="FF0000"/>
                    </w:rPr>
                    <w:t>Bildung eines neuen Moleküls</w:t>
                  </w:r>
                </w:p>
                <w:p w:rsidR="0046386B" w:rsidRPr="000F28B3" w:rsidRDefault="0046386B" w:rsidP="00B21EC7">
                  <w:pPr>
                    <w:rPr>
                      <w:vanish/>
                      <w:color w:val="FF0000"/>
                    </w:rPr>
                  </w:pPr>
                  <w:r w:rsidRPr="000F28B3">
                    <w:rPr>
                      <w:vanish/>
                      <w:color w:val="FF0000"/>
                    </w:rPr>
                    <w:t>Cl</w:t>
                  </w:r>
                  <w:r w:rsidRPr="000F28B3">
                    <w:rPr>
                      <w:vanish/>
                      <w:color w:val="FF0000"/>
                      <w:position w:val="6"/>
                      <w:sz w:val="14"/>
                    </w:rPr>
                    <w:t>-</w:t>
                  </w:r>
                  <w:r w:rsidRPr="000F28B3">
                    <w:rPr>
                      <w:vanish/>
                      <w:color w:val="FF0000"/>
                    </w:rPr>
                    <w:t>(aq) nimmt nicht teil</w:t>
                  </w:r>
                </w:p>
              </w:txbxContent>
            </v:textbox>
            <w10:anchorlock/>
          </v:shape>
        </w:pict>
      </w:r>
      <w:r w:rsidR="00B21EC7">
        <w:t>Elektronenübertragungsreaktion</w: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pict>
          <v:shape id="_x0000_s4081" type="#_x0000_t75" style="position:absolute;left:0;text-align:left;margin-left:464.15pt;margin-top:0;width:36.45pt;height:43.35pt;z-index:-251650048;mso-wrap-edited:f" wrapcoords="11020 0 3086 372 441 2607 -441 15269 1763 17876 882 17876 1322 20110 8816 21228 10580 21228 13665 21228 14547 19738 13224 17876 17633 17503 18073 14152 14547 11917 21159 11917 21600 7821 20278 5959 12784 0 11020 0">
            <v:imagedata r:id="rId62" o:title=""/>
          </v:shape>
          <o:OLEObject Type="Embed" ProgID="CorelDraw.Graphic.8" ShapeID="_x0000_s4081" DrawAspect="Content" ObjectID="_1572419037" r:id="rId106"/>
        </w:pict>
      </w:r>
    </w:p>
    <w:p w:rsidR="00B21EC7" w:rsidRDefault="00B21EC7" w:rsidP="00B21E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2268"/>
        <w:gridCol w:w="5245"/>
      </w:tblGrid>
      <w:tr w:rsidR="00B21EC7">
        <w:trPr>
          <w:cantSplit/>
          <w:trHeight w:val="631"/>
        </w:trPr>
        <w:tc>
          <w:tcPr>
            <w:tcW w:w="9426" w:type="dxa"/>
            <w:gridSpan w:val="3"/>
            <w:shd w:val="clear" w:color="auto" w:fill="C0C0C0"/>
            <w:vAlign w:val="center"/>
          </w:tcPr>
          <w:p w:rsidR="00B21EC7" w:rsidRDefault="00B21EC7" w:rsidP="00286685">
            <w:pPr>
              <w:rPr>
                <w:b/>
                <w:bCs/>
              </w:rPr>
            </w:pPr>
            <w:r>
              <w:rPr>
                <w:b/>
                <w:bCs/>
              </w:rPr>
              <w:t xml:space="preserve">Redoxreaktionen sind Elektronenübertragungsreaktionen. </w:t>
            </w:r>
          </w:p>
        </w:tc>
      </w:tr>
      <w:tr w:rsidR="00B21EC7">
        <w:trPr>
          <w:trHeight w:val="1005"/>
        </w:trPr>
        <w:tc>
          <w:tcPr>
            <w:tcW w:w="1913" w:type="dxa"/>
            <w:shd w:val="clear" w:color="auto" w:fill="C0C0C0"/>
            <w:vAlign w:val="center"/>
          </w:tcPr>
          <w:p w:rsidR="00B21EC7" w:rsidRDefault="00B21EC7" w:rsidP="00286685">
            <w:r>
              <w:t xml:space="preserve">Oxidation </w:t>
            </w:r>
          </w:p>
        </w:tc>
        <w:tc>
          <w:tcPr>
            <w:tcW w:w="2268" w:type="dxa"/>
            <w:shd w:val="clear" w:color="auto" w:fill="C0C0C0"/>
            <w:vAlign w:val="center"/>
          </w:tcPr>
          <w:p w:rsidR="00B21EC7" w:rsidRDefault="00B21EC7" w:rsidP="00286685">
            <w:r>
              <w:t>Elektronenabgabe</w:t>
            </w:r>
          </w:p>
          <w:p w:rsidR="00B21EC7" w:rsidRDefault="00B21EC7" w:rsidP="00286685">
            <w:r>
              <w:t xml:space="preserve">Bei der </w:t>
            </w:r>
            <w:r>
              <w:rPr>
                <w:b/>
                <w:bCs/>
                <w:sz w:val="22"/>
              </w:rPr>
              <w:t>O</w:t>
            </w:r>
            <w:r>
              <w:t>xidation we</w:t>
            </w:r>
            <w:r>
              <w:t>r</w:t>
            </w:r>
            <w:r>
              <w:t xml:space="preserve">den Elektronen </w:t>
            </w:r>
            <w:r>
              <w:rPr>
                <w:b/>
                <w:bCs/>
                <w:sz w:val="22"/>
              </w:rPr>
              <w:t>o</w:t>
            </w:r>
            <w:r>
              <w:t>bdac</w:t>
            </w:r>
            <w:r>
              <w:t>h</w:t>
            </w:r>
            <w:r>
              <w:t>los.</w:t>
            </w:r>
          </w:p>
        </w:tc>
        <w:tc>
          <w:tcPr>
            <w:tcW w:w="5245" w:type="dxa"/>
            <w:shd w:val="clear" w:color="auto" w:fill="C0C0C0"/>
            <w:vAlign w:val="center"/>
          </w:tcPr>
          <w:p w:rsidR="00B21EC7" w:rsidRDefault="00B21EC7" w:rsidP="00286685">
            <w:pPr>
              <w:pStyle w:val="Kopfzeile"/>
            </w:pPr>
            <w:r>
              <w:t>Gibt ein Teilchen Elektronen ab, spricht man davon, dass es oxidiert wird.</w:t>
            </w:r>
          </w:p>
        </w:tc>
      </w:tr>
      <w:tr w:rsidR="00B21EC7">
        <w:trPr>
          <w:trHeight w:val="1005"/>
        </w:trPr>
        <w:tc>
          <w:tcPr>
            <w:tcW w:w="1913" w:type="dxa"/>
            <w:shd w:val="clear" w:color="auto" w:fill="C0C0C0"/>
            <w:vAlign w:val="center"/>
          </w:tcPr>
          <w:p w:rsidR="00B21EC7" w:rsidRDefault="00B21EC7" w:rsidP="00286685">
            <w:r>
              <w:t>Red</w:t>
            </w:r>
            <w:r w:rsidRPr="00E6427C">
              <w:rPr>
                <w:b/>
              </w:rPr>
              <w:t>u</w:t>
            </w:r>
            <w:r>
              <w:t xml:space="preserve">ktion </w:t>
            </w:r>
          </w:p>
        </w:tc>
        <w:tc>
          <w:tcPr>
            <w:tcW w:w="2268" w:type="dxa"/>
            <w:shd w:val="clear" w:color="auto" w:fill="C0C0C0"/>
            <w:vAlign w:val="center"/>
          </w:tcPr>
          <w:p w:rsidR="00B21EC7" w:rsidRDefault="00B21EC7" w:rsidP="00286685">
            <w:r>
              <w:t>Elektronena</w:t>
            </w:r>
            <w:r w:rsidRPr="00E6427C">
              <w:rPr>
                <w:b/>
              </w:rPr>
              <w:t>u</w:t>
            </w:r>
            <w:r>
              <w:t>fnahme</w:t>
            </w:r>
          </w:p>
        </w:tc>
        <w:tc>
          <w:tcPr>
            <w:tcW w:w="5245" w:type="dxa"/>
            <w:shd w:val="clear" w:color="auto" w:fill="C0C0C0"/>
            <w:vAlign w:val="center"/>
          </w:tcPr>
          <w:p w:rsidR="00B21EC7" w:rsidRDefault="00B21EC7" w:rsidP="00286685">
            <w:pPr>
              <w:pStyle w:val="Kopfzeile"/>
            </w:pPr>
            <w:r>
              <w:t>Nimmt ein Teilchen Elektronen auf, so wird es reduziert.</w:t>
            </w:r>
          </w:p>
        </w:tc>
      </w:tr>
      <w:tr w:rsidR="00B21EC7">
        <w:trPr>
          <w:trHeight w:val="1005"/>
        </w:trPr>
        <w:tc>
          <w:tcPr>
            <w:tcW w:w="1913" w:type="dxa"/>
            <w:shd w:val="clear" w:color="auto" w:fill="C0C0C0"/>
            <w:vAlign w:val="center"/>
          </w:tcPr>
          <w:p w:rsidR="00B21EC7" w:rsidRDefault="00B21EC7" w:rsidP="00286685">
            <w:r>
              <w:t xml:space="preserve">Oxidationsmittel </w:t>
            </w:r>
          </w:p>
        </w:tc>
        <w:tc>
          <w:tcPr>
            <w:tcW w:w="2268" w:type="dxa"/>
            <w:shd w:val="clear" w:color="auto" w:fill="C0C0C0"/>
            <w:vAlign w:val="center"/>
          </w:tcPr>
          <w:p w:rsidR="00B21EC7" w:rsidRDefault="00B21EC7" w:rsidP="00286685">
            <w:r>
              <w:t>Elektronenakzeptoren</w:t>
            </w:r>
          </w:p>
        </w:tc>
        <w:tc>
          <w:tcPr>
            <w:tcW w:w="5245" w:type="dxa"/>
            <w:shd w:val="clear" w:color="auto" w:fill="C0C0C0"/>
            <w:vAlign w:val="center"/>
          </w:tcPr>
          <w:p w:rsidR="00B21EC7" w:rsidRDefault="00B21EC7" w:rsidP="00286685">
            <w:r>
              <w:t>Stoffe, die andere Stoffe oxidieren, bezeichnet man als Oxidationsmittel. Da sie von den anderen Stoffen zwang</w:t>
            </w:r>
            <w:r>
              <w:t>s</w:t>
            </w:r>
            <w:r>
              <w:t>läufig Elektronen aufnehmen, werden sie selbst reduziert.</w:t>
            </w:r>
          </w:p>
        </w:tc>
      </w:tr>
      <w:tr w:rsidR="00B21EC7">
        <w:trPr>
          <w:trHeight w:val="1006"/>
        </w:trPr>
        <w:tc>
          <w:tcPr>
            <w:tcW w:w="1913" w:type="dxa"/>
            <w:shd w:val="clear" w:color="auto" w:fill="C0C0C0"/>
            <w:vAlign w:val="center"/>
          </w:tcPr>
          <w:p w:rsidR="00B21EC7" w:rsidRDefault="00B21EC7" w:rsidP="00286685">
            <w:pPr>
              <w:pStyle w:val="Kopfzeile"/>
            </w:pPr>
            <w:r>
              <w:t>Reduktionsmittel</w:t>
            </w:r>
          </w:p>
        </w:tc>
        <w:tc>
          <w:tcPr>
            <w:tcW w:w="2268" w:type="dxa"/>
            <w:shd w:val="clear" w:color="auto" w:fill="C0C0C0"/>
            <w:vAlign w:val="center"/>
          </w:tcPr>
          <w:p w:rsidR="00B21EC7" w:rsidRDefault="00B21EC7" w:rsidP="00286685">
            <w:r>
              <w:t>Elektronendonatoren</w:t>
            </w:r>
          </w:p>
        </w:tc>
        <w:tc>
          <w:tcPr>
            <w:tcW w:w="5245" w:type="dxa"/>
            <w:shd w:val="clear" w:color="auto" w:fill="C0C0C0"/>
            <w:vAlign w:val="center"/>
          </w:tcPr>
          <w:p w:rsidR="00B21EC7" w:rsidRDefault="00B21EC7" w:rsidP="00286685">
            <w:r>
              <w:t>Stoffe, die andere Stoffe reduzieren, bezeichnet man als Reduktionsmittel. Da sie zwangsläufig an die anderen Stoffe Elektronen abgeben, werden sie selbst oxidiert.</w:t>
            </w:r>
          </w:p>
        </w:tc>
      </w:tr>
    </w:tbl>
    <w:p w:rsidR="00B21EC7" w:rsidRDefault="00B21EC7" w:rsidP="00B21EC7"/>
    <w:p w:rsidR="00B21EC7" w:rsidRDefault="00B21EC7" w:rsidP="00B21EC7"/>
    <w:p w:rsidR="00B21EC7" w:rsidRDefault="00A22E69" w:rsidP="00B21EC7">
      <w:pPr>
        <w:rPr>
          <w:b/>
          <w:bCs/>
        </w:rPr>
      </w:pPr>
      <w:r>
        <w:rPr>
          <w:b/>
          <w:bC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4082" type="#_x0000_t172" style="position:absolute;left:0;text-align:left;margin-left:394.55pt;margin-top:-13.7pt;width:62.25pt;height:84.4pt;rotation:3571884fd;z-index:251667456" o:allowincell="f" fillcolor="black">
            <v:shadow color="#868686"/>
            <v:textpath style="font-family:&quot;Futura Lt BT&quot;;font-size:16pt;v-text-kern:t" trim="t" fitpath="t" string="Beispiele&#10;Aufgaben"/>
            <w10:anchorlock/>
          </v:shape>
        </w:pict>
      </w:r>
      <w:r w:rsidR="00B21EC7">
        <w:rPr>
          <w:b/>
          <w:bCs/>
        </w:rPr>
        <w:t>Aufstellung von Reaktionsgleichungen für Redoxreaktionen am Beispiel der Reaktion von Aluminium mit Brom zu Aluminiumbromid</w:t>
      </w:r>
    </w:p>
    <w:p w:rsidR="00B21EC7" w:rsidRDefault="00B21EC7" w:rsidP="00B21EC7">
      <w:pPr>
        <w:numPr>
          <w:ilvl w:val="0"/>
          <w:numId w:val="21"/>
        </w:numPr>
      </w:pPr>
      <w:r>
        <w:t>Welches Teilchen ist das Reduktionsmittel, welches das Oxidationsmittel?</w:t>
      </w:r>
    </w:p>
    <w:p w:rsidR="00B21EC7" w:rsidRDefault="00B21EC7" w:rsidP="00B21EC7">
      <w:pPr>
        <w:numPr>
          <w:ilvl w:val="0"/>
          <w:numId w:val="21"/>
        </w:numPr>
      </w:pPr>
      <w:r>
        <w:t>Aufstellung der Teilreaktionen zur Verdeutlichung der Elektronenübertragung</w:t>
      </w:r>
    </w:p>
    <w:p w:rsidR="00B21EC7" w:rsidRDefault="00B21EC7" w:rsidP="00B21EC7">
      <w:pPr>
        <w:numPr>
          <w:ilvl w:val="0"/>
          <w:numId w:val="21"/>
        </w:numPr>
      </w:pPr>
      <w:r>
        <w:t>Aufstellung der Reaktionsgleichung</w:t>
      </w:r>
    </w:p>
    <w:p w:rsidR="00B21EC7" w:rsidRDefault="00A22E69" w:rsidP="00B21EC7">
      <w:pPr>
        <w:numPr>
          <w:ilvl w:val="0"/>
          <w:numId w:val="21"/>
        </w:numPr>
      </w:pPr>
      <w:r>
        <w:pict>
          <v:shape id="_x0000_s4083" type="#_x0000_t202" style="position:absolute;left:0;text-align:left;margin-left:32.15pt;margin-top:28.25pt;width:440.2pt;height:99.4pt;z-index:251668480" filled="f" stroked="f">
            <v:textbox style="mso-next-textbox:#_x0000_s4083">
              <w:txbxContent>
                <w:p w:rsidR="0046386B" w:rsidRDefault="0046386B" w:rsidP="00B21EC7">
                  <w:pPr>
                    <w:rPr>
                      <w:vanish/>
                      <w:color w:val="FF0000"/>
                      <w:lang w:val="it-IT"/>
                    </w:rPr>
                  </w:pPr>
                  <w:r>
                    <w:rPr>
                      <w:vanish/>
                      <w:color w:val="FF0000"/>
                      <w:lang w:val="it-IT"/>
                    </w:rPr>
                    <w:t xml:space="preserve">Al(s) </w:t>
                  </w:r>
                  <w:r>
                    <w:rPr>
                      <w:vanish/>
                      <w:color w:val="FF0000"/>
                    </w:rPr>
                    <w:sym w:font="Symbol" w:char="F0AE"/>
                  </w:r>
                  <w:r>
                    <w:rPr>
                      <w:vanish/>
                      <w:color w:val="FF0000"/>
                      <w:lang w:val="it-IT"/>
                    </w:rPr>
                    <w:t xml:space="preserve"> Al</w:t>
                  </w:r>
                  <w:r>
                    <w:rPr>
                      <w:vanish/>
                      <w:color w:val="FF0000"/>
                      <w:position w:val="6"/>
                      <w:sz w:val="14"/>
                      <w:lang w:val="it-IT"/>
                    </w:rPr>
                    <w:t>3+</w:t>
                  </w:r>
                  <w:r>
                    <w:rPr>
                      <w:vanish/>
                      <w:color w:val="FF0000"/>
                      <w:lang w:val="it-IT"/>
                    </w:rPr>
                    <w:t xml:space="preserve"> + 3 e</w:t>
                  </w:r>
                  <w:r>
                    <w:rPr>
                      <w:vanish/>
                      <w:color w:val="FF0000"/>
                      <w:position w:val="6"/>
                      <w:sz w:val="14"/>
                      <w:lang w:val="it-IT"/>
                    </w:rPr>
                    <w:t>-</w:t>
                  </w:r>
                  <w:r>
                    <w:rPr>
                      <w:vanish/>
                      <w:color w:val="FF0000"/>
                      <w:lang w:val="it-IT"/>
                    </w:rPr>
                    <w:t xml:space="preserve"> / · 2 </w:t>
                  </w:r>
                </w:p>
                <w:p w:rsidR="0046386B" w:rsidRPr="0097526C" w:rsidRDefault="0046386B" w:rsidP="00B21EC7">
                  <w:pPr>
                    <w:rPr>
                      <w:vanish/>
                      <w:color w:val="FF0000"/>
                      <w:lang w:val="it-IT"/>
                    </w:rPr>
                  </w:pPr>
                  <w:r w:rsidRPr="0097526C">
                    <w:rPr>
                      <w:vanish/>
                      <w:color w:val="FF0000"/>
                      <w:lang w:val="it-IT"/>
                    </w:rPr>
                    <w:t>Br</w:t>
                  </w:r>
                  <w:r w:rsidRPr="0097526C">
                    <w:rPr>
                      <w:vanish/>
                      <w:color w:val="FF0000"/>
                      <w:position w:val="-6"/>
                      <w:sz w:val="14"/>
                      <w:lang w:val="it-IT"/>
                    </w:rPr>
                    <w:t>2</w:t>
                  </w:r>
                  <w:r w:rsidRPr="0097526C">
                    <w:rPr>
                      <w:vanish/>
                      <w:color w:val="FF0000"/>
                      <w:lang w:val="it-IT"/>
                    </w:rPr>
                    <w:t>(l) + 2 e</w:t>
                  </w:r>
                  <w:r w:rsidRPr="0097526C">
                    <w:rPr>
                      <w:vanish/>
                      <w:color w:val="FF0000"/>
                      <w:position w:val="6"/>
                      <w:sz w:val="14"/>
                      <w:lang w:val="it-IT"/>
                    </w:rPr>
                    <w:t>-</w:t>
                  </w:r>
                  <w:r w:rsidRPr="0097526C">
                    <w:rPr>
                      <w:vanish/>
                      <w:color w:val="FF0000"/>
                      <w:lang w:val="it-IT"/>
                    </w:rPr>
                    <w:t xml:space="preserve"> </w:t>
                  </w:r>
                  <w:r>
                    <w:rPr>
                      <w:vanish/>
                      <w:color w:val="FF0000"/>
                    </w:rPr>
                    <w:sym w:font="Symbol" w:char="F0AE"/>
                  </w:r>
                  <w:r w:rsidRPr="0097526C">
                    <w:rPr>
                      <w:vanish/>
                      <w:color w:val="FF0000"/>
                      <w:lang w:val="it-IT"/>
                    </w:rPr>
                    <w:t xml:space="preserve"> 2 Br</w:t>
                  </w:r>
                  <w:r w:rsidRPr="0097526C">
                    <w:rPr>
                      <w:vanish/>
                      <w:color w:val="FF0000"/>
                      <w:position w:val="6"/>
                      <w:sz w:val="14"/>
                      <w:lang w:val="it-IT"/>
                    </w:rPr>
                    <w:t>-</w:t>
                  </w:r>
                  <w:r w:rsidRPr="0097526C">
                    <w:rPr>
                      <w:vanish/>
                      <w:color w:val="FF0000"/>
                      <w:lang w:val="it-IT"/>
                    </w:rPr>
                    <w:t xml:space="preserve"> / · 3 </w:t>
                  </w:r>
                </w:p>
                <w:p w:rsidR="0046386B" w:rsidRPr="0097526C" w:rsidRDefault="0046386B" w:rsidP="00B21EC7">
                  <w:pPr>
                    <w:rPr>
                      <w:vanish/>
                      <w:color w:val="FF0000"/>
                      <w:lang w:val="en-GB"/>
                    </w:rPr>
                  </w:pPr>
                  <w:r w:rsidRPr="0097526C">
                    <w:rPr>
                      <w:vanish/>
                      <w:color w:val="FF0000"/>
                      <w:lang w:val="en-GB"/>
                    </w:rPr>
                    <w:t>2 Al(s) + 3 Br</w:t>
                  </w:r>
                  <w:r w:rsidRPr="0097526C">
                    <w:rPr>
                      <w:vanish/>
                      <w:color w:val="FF0000"/>
                      <w:position w:val="-6"/>
                      <w:sz w:val="14"/>
                      <w:lang w:val="en-GB"/>
                    </w:rPr>
                    <w:t>2</w:t>
                  </w:r>
                  <w:r w:rsidRPr="0097526C">
                    <w:rPr>
                      <w:vanish/>
                      <w:color w:val="FF0000"/>
                      <w:lang w:val="en-GB"/>
                    </w:rPr>
                    <w:t xml:space="preserve">(l) </w:t>
                  </w:r>
                  <w:r>
                    <w:rPr>
                      <w:vanish/>
                      <w:color w:val="FF0000"/>
                    </w:rPr>
                    <w:sym w:font="Symbol" w:char="F0AE"/>
                  </w:r>
                  <w:r w:rsidRPr="0097526C">
                    <w:rPr>
                      <w:vanish/>
                      <w:color w:val="FF0000"/>
                      <w:lang w:val="en-GB"/>
                    </w:rPr>
                    <w:t xml:space="preserve"> 2 AlBr</w:t>
                  </w:r>
                  <w:r w:rsidRPr="0097526C">
                    <w:rPr>
                      <w:vanish/>
                      <w:color w:val="FF0000"/>
                      <w:position w:val="-6"/>
                      <w:sz w:val="14"/>
                      <w:lang w:val="en-GB"/>
                    </w:rPr>
                    <w:t>3</w:t>
                  </w:r>
                  <w:r w:rsidRPr="0097526C">
                    <w:rPr>
                      <w:vanish/>
                      <w:color w:val="FF0000"/>
                      <w:lang w:val="en-GB"/>
                    </w:rPr>
                    <w:t xml:space="preserve">(s) </w:t>
                  </w:r>
                </w:p>
                <w:p w:rsidR="0046386B" w:rsidRDefault="0046386B" w:rsidP="00B21EC7">
                  <w:pPr>
                    <w:rPr>
                      <w:vanish/>
                      <w:color w:val="FF0000"/>
                    </w:rPr>
                  </w:pPr>
                  <w:r>
                    <w:rPr>
                      <w:vanish/>
                      <w:color w:val="FF0000"/>
                    </w:rPr>
                    <w:t>Red-Mittel   Ox-Mittel</w:t>
                  </w:r>
                </w:p>
                <w:p w:rsidR="0046386B" w:rsidRDefault="0046386B" w:rsidP="00B21EC7">
                  <w:pPr>
                    <w:rPr>
                      <w:vanish/>
                      <w:color w:val="FF0000"/>
                    </w:rPr>
                  </w:pPr>
                  <w:r>
                    <w:rPr>
                      <w:vanish/>
                      <w:color w:val="FF0000"/>
                    </w:rPr>
                    <w:t>6 Stück</w:t>
                  </w:r>
                </w:p>
                <w:p w:rsidR="0046386B" w:rsidRDefault="0046386B" w:rsidP="00B21EC7">
                  <w:pPr>
                    <w:rPr>
                      <w:vanish/>
                      <w:color w:val="FF0000"/>
                    </w:rPr>
                  </w:pPr>
                  <w:r>
                    <w:rPr>
                      <w:vanish/>
                      <w:color w:val="FF0000"/>
                    </w:rPr>
                    <w:t>Es braucht immer jemanden der was gibt und jemanden der was nimmt.</w:t>
                  </w:r>
                </w:p>
              </w:txbxContent>
            </v:textbox>
            <w10:anchorlock/>
          </v:shape>
        </w:pict>
      </w:r>
      <w:r w:rsidR="00B21EC7">
        <w:t>Wie viele Elektronen werden gesamthaft übertragen? (Für die Reaktionsgleichung kalkuliert.)</w:t>
      </w:r>
    </w:p>
    <w:p w:rsidR="00B21EC7" w:rsidRDefault="00B21EC7" w:rsidP="00B21EC7"/>
    <w:p w:rsidR="00B21EC7" w:rsidRDefault="00B21EC7" w:rsidP="00B21EC7"/>
    <w:p w:rsidR="00B21EC7" w:rsidRDefault="00B21EC7" w:rsidP="00B21EC7">
      <w:r>
        <w:br w:type="page"/>
      </w:r>
    </w:p>
    <w:p w:rsidR="00B21EC7" w:rsidRDefault="00B21EC7" w:rsidP="00B21EC7">
      <w:r>
        <w:lastRenderedPageBreak/>
        <w:t>Gibt es eine Voraussagbarkeit, ob eine Reaktion möglich ist oder nicht?</w:t>
      </w:r>
    </w:p>
    <w:p w:rsidR="00B21EC7" w:rsidRDefault="00B21EC7" w:rsidP="00B21EC7">
      <w:bookmarkStart w:id="102" w:name="_Toc445128230"/>
      <w:bookmarkStart w:id="103" w:name="_Toc31107857"/>
    </w:p>
    <w:p w:rsidR="00B21EC7" w:rsidRPr="00DC5983" w:rsidRDefault="00B21EC7" w:rsidP="00B21EC7">
      <w:r w:rsidRPr="00DC5983">
        <w:t>Redoxreihe</w:t>
      </w:r>
      <w:bookmarkEnd w:id="102"/>
      <w:bookmarkEnd w:id="103"/>
    </w:p>
    <w:p w:rsidR="00B21EC7" w:rsidRDefault="00A22E69" w:rsidP="00B21EC7">
      <w:r>
        <w:pict>
          <v:shape id="_x0000_s4095" type="#_x0000_t202" style="position:absolute;left:0;text-align:left;margin-left:179.25pt;margin-top:2.55pt;width:149.1pt;height:14.95pt;z-index:251675648" o:allowincell="f" filled="f" stroked="f">
            <v:textbox style="mso-next-textbox:#_x0000_s4095" inset="0,0,0,0">
              <w:txbxContent>
                <w:p w:rsidR="0046386B" w:rsidRDefault="0046386B" w:rsidP="00B21EC7">
                  <w:r>
                    <w:t>Reaktion von Silber mit Cu</w:t>
                  </w:r>
                  <w:r>
                    <w:rPr>
                      <w:position w:val="6"/>
                      <w:sz w:val="14"/>
                    </w:rPr>
                    <w:t>2+</w:t>
                  </w:r>
                  <w:r>
                    <w:t>-Ionen</w:t>
                  </w:r>
                </w:p>
              </w:txbxContent>
            </v:textbox>
          </v:shape>
        </w:pict>
      </w:r>
      <w:r>
        <w:pict>
          <v:shape id="_x0000_s4094" type="#_x0000_t202" style="position:absolute;left:0;text-align:left;margin-left:1.75pt;margin-top:2.55pt;width:149.1pt;height:14.95pt;z-index:251674624" o:allowincell="f" filled="f" stroked="f">
            <v:textbox style="mso-next-textbox:#_x0000_s4094" inset="0,0,0,0">
              <w:txbxContent>
                <w:p w:rsidR="0046386B" w:rsidRDefault="0046386B" w:rsidP="00B21EC7">
                  <w:r>
                    <w:t>Reaktion von Kupfer mit Ag</w:t>
                  </w:r>
                  <w:r>
                    <w:rPr>
                      <w:position w:val="6"/>
                      <w:sz w:val="14"/>
                    </w:rPr>
                    <w:t>+</w:t>
                  </w:r>
                  <w:r>
                    <w:t>-Ionen</w:t>
                  </w:r>
                </w:p>
              </w:txbxContent>
            </v:textbox>
          </v:shape>
        </w:pict>
      </w:r>
      <w:r>
        <w:pict>
          <v:shape id="_x0000_s4087" type="#_x0000_t75" style="position:absolute;left:0;text-align:left;margin-left:.1pt;margin-top:2.55pt;width:46.05pt;height:31.4pt;z-index:-251643904;mso-wrap-edited:f" wrapcoords="1770 514 2125 8743 0 14914 -354 18514 9561 21086 14164 21086 19121 21086 20184 21086 20538 19029 19830 16971 21246 16971 21600 14914 21600 4629 19121 3086 6374 514 1770 514" o:allowincell="f">
            <v:imagedata r:id="rId41" o:title=""/>
            <w10:wrap type="square"/>
          </v:shape>
          <o:OLEObject Type="Embed" ProgID="CorelDraw.Graphic.8" ShapeID="_x0000_s4087" DrawAspect="Content" ObjectID="_1572419038" r:id="rId107"/>
        </w:pic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pict>
          <v:shape id="_x0000_s4097" type="#_x0000_t202" style="position:absolute;left:0;text-align:left;margin-left:7.2pt;margin-top:10.35pt;width:56.8pt;height:28.4pt;z-index:251677696" o:allowincell="f" filled="f" stroked="f">
            <v:textbox style="mso-next-textbox:#_x0000_s4097" inset="0,0,0,0">
              <w:txbxContent>
                <w:p w:rsidR="0046386B" w:rsidRDefault="0046386B" w:rsidP="00B21EC7">
                  <w:r>
                    <w:t>Beobachtung</w:t>
                  </w:r>
                </w:p>
                <w:p w:rsidR="0046386B" w:rsidRDefault="0046386B" w:rsidP="00B21EC7">
                  <w:r>
                    <w:t>Reaktion</w:t>
                  </w:r>
                </w:p>
              </w:txbxContent>
            </v:textbox>
          </v:shape>
        </w:pict>
      </w:r>
      <w:r>
        <w:pict>
          <v:shape id="_x0000_s4096" type="#_x0000_t202" style="position:absolute;left:0;text-align:left;margin-left:234.4pt;margin-top:10.35pt;width:56.8pt;height:28.4pt;z-index:251676672" o:allowincell="f" filled="f" stroked="f">
            <v:textbox style="mso-next-textbox:#_x0000_s4096" inset="0,0,0,0">
              <w:txbxContent>
                <w:p w:rsidR="0046386B" w:rsidRDefault="0046386B" w:rsidP="00B21EC7">
                  <w:r>
                    <w:t>Beobachtung</w:t>
                  </w:r>
                </w:p>
                <w:p w:rsidR="0046386B" w:rsidRDefault="0046386B" w:rsidP="00B21EC7">
                  <w:r>
                    <w:t>Reaktion</w:t>
                  </w:r>
                </w:p>
              </w:txbxContent>
            </v:textbox>
          </v:shape>
        </w:pict>
      </w:r>
    </w:p>
    <w:p w:rsidR="00B21EC7" w:rsidRDefault="00A22E69" w:rsidP="00B21EC7">
      <w:r>
        <w:rPr>
          <w:noProof/>
          <w:sz w:val="20"/>
        </w:rPr>
        <w:pict>
          <v:group id="_x0000_s4088" style="position:absolute;left:0;text-align:left;margin-left:14.15pt;margin-top:12.95pt;width:390.5pt;height:142.3pt;z-index:251673600" coordorigin="1420,4069" coordsize="7810,2846">
            <v:shape id="_x0000_s4089" type="#_x0000_t202" style="position:absolute;left:5254;top:4726;width:3692;height:1420" o:allowincell="f" filled="f" stroked="f">
              <v:textbox style="mso-next-textbox:#_x0000_s4089">
                <w:txbxContent>
                  <w:p w:rsidR="0046386B" w:rsidRPr="00A555BC" w:rsidRDefault="0046386B" w:rsidP="00B21EC7">
                    <w:pPr>
                      <w:pStyle w:val="Textkrper2"/>
                      <w:spacing w:after="0" w:line="240" w:lineRule="auto"/>
                      <w:rPr>
                        <w:vanish/>
                        <w:color w:val="FF0000"/>
                        <w:szCs w:val="18"/>
                      </w:rPr>
                    </w:pPr>
                    <w:r w:rsidRPr="00A555BC">
                      <w:rPr>
                        <w:vanish/>
                        <w:color w:val="FF0000"/>
                        <w:szCs w:val="18"/>
                      </w:rPr>
                      <w:t>Cu</w:t>
                    </w:r>
                    <w:r w:rsidRPr="00393BCF">
                      <w:rPr>
                        <w:vanish/>
                        <w:color w:val="FF0000"/>
                        <w:szCs w:val="18"/>
                        <w:vertAlign w:val="superscript"/>
                      </w:rPr>
                      <w:t>2+</w:t>
                    </w:r>
                    <w:r w:rsidRPr="00A555BC">
                      <w:rPr>
                        <w:vanish/>
                        <w:color w:val="FF0000"/>
                        <w:szCs w:val="18"/>
                      </w:rPr>
                      <w:t>(aq) + 2 e</w:t>
                    </w:r>
                    <w:r w:rsidRPr="00393BCF">
                      <w:rPr>
                        <w:vanish/>
                        <w:color w:val="FF0000"/>
                        <w:szCs w:val="18"/>
                        <w:vertAlign w:val="superscript"/>
                      </w:rPr>
                      <w:t>-</w:t>
                    </w:r>
                    <w:r w:rsidRPr="00A555BC">
                      <w:rPr>
                        <w:vanish/>
                        <w:color w:val="FF0000"/>
                        <w:szCs w:val="18"/>
                      </w:rPr>
                      <w:t xml:space="preserve"> </w:t>
                    </w:r>
                    <w:r w:rsidRPr="00A555BC">
                      <w:rPr>
                        <w:vanish/>
                        <w:color w:val="FF0000"/>
                        <w:szCs w:val="18"/>
                      </w:rPr>
                      <w:sym w:font="Symbol" w:char="F0AE"/>
                    </w:r>
                    <w:r w:rsidRPr="00A555BC">
                      <w:rPr>
                        <w:vanish/>
                        <w:color w:val="FF0000"/>
                        <w:szCs w:val="18"/>
                      </w:rPr>
                      <w:t xml:space="preserve"> Cu(s) </w:t>
                    </w:r>
                  </w:p>
                  <w:p w:rsidR="0046386B" w:rsidRPr="00A555BC" w:rsidRDefault="0046386B" w:rsidP="00B21EC7">
                    <w:pPr>
                      <w:pStyle w:val="Textkrper2"/>
                      <w:spacing w:after="0" w:line="240" w:lineRule="auto"/>
                      <w:rPr>
                        <w:vanish/>
                        <w:color w:val="FF0000"/>
                        <w:szCs w:val="18"/>
                      </w:rPr>
                    </w:pPr>
                    <w:r w:rsidRPr="00A555BC">
                      <w:rPr>
                        <w:vanish/>
                        <w:color w:val="FF0000"/>
                        <w:szCs w:val="18"/>
                      </w:rPr>
                      <w:t xml:space="preserve">2 Ag(s) </w:t>
                    </w:r>
                    <w:r w:rsidRPr="00A555BC">
                      <w:rPr>
                        <w:vanish/>
                        <w:color w:val="FF0000"/>
                        <w:szCs w:val="18"/>
                      </w:rPr>
                      <w:sym w:font="Symbol" w:char="F0AE"/>
                    </w:r>
                    <w:r w:rsidRPr="00A555BC">
                      <w:rPr>
                        <w:vanish/>
                        <w:color w:val="FF0000"/>
                        <w:szCs w:val="18"/>
                      </w:rPr>
                      <w:t xml:space="preserve"> 2 Ag</w:t>
                    </w:r>
                    <w:r w:rsidRPr="00393BCF">
                      <w:rPr>
                        <w:vanish/>
                        <w:color w:val="FF0000"/>
                        <w:szCs w:val="18"/>
                        <w:vertAlign w:val="superscript"/>
                      </w:rPr>
                      <w:t>+</w:t>
                    </w:r>
                    <w:r w:rsidRPr="00A555BC">
                      <w:rPr>
                        <w:vanish/>
                        <w:color w:val="FF0000"/>
                        <w:szCs w:val="18"/>
                      </w:rPr>
                      <w:t>(aq) + 2 e</w:t>
                    </w:r>
                    <w:r w:rsidRPr="00393BCF">
                      <w:rPr>
                        <w:vanish/>
                        <w:color w:val="FF0000"/>
                        <w:szCs w:val="18"/>
                        <w:vertAlign w:val="superscript"/>
                      </w:rPr>
                      <w:t>-</w:t>
                    </w:r>
                    <w:r w:rsidRPr="00A555BC">
                      <w:rPr>
                        <w:vanish/>
                        <w:color w:val="FF0000"/>
                        <w:szCs w:val="18"/>
                      </w:rPr>
                      <w:t xml:space="preserve"> </w:t>
                    </w:r>
                  </w:p>
                  <w:p w:rsidR="0046386B" w:rsidRPr="00A555BC" w:rsidRDefault="0046386B" w:rsidP="00B21EC7">
                    <w:pPr>
                      <w:pStyle w:val="Textkrper2"/>
                      <w:spacing w:after="0" w:line="240" w:lineRule="auto"/>
                      <w:rPr>
                        <w:vanish/>
                        <w:color w:val="FF0000"/>
                        <w:szCs w:val="18"/>
                      </w:rPr>
                    </w:pPr>
                    <w:r w:rsidRPr="00A555BC">
                      <w:rPr>
                        <w:vanish/>
                        <w:color w:val="FF0000"/>
                        <w:szCs w:val="18"/>
                      </w:rPr>
                      <w:t>Cu</w:t>
                    </w:r>
                    <w:r w:rsidRPr="00393BCF">
                      <w:rPr>
                        <w:vanish/>
                        <w:color w:val="FF0000"/>
                        <w:szCs w:val="18"/>
                        <w:vertAlign w:val="superscript"/>
                      </w:rPr>
                      <w:t>2+</w:t>
                    </w:r>
                    <w:r w:rsidRPr="00A555BC">
                      <w:rPr>
                        <w:vanish/>
                        <w:color w:val="FF0000"/>
                        <w:szCs w:val="18"/>
                      </w:rPr>
                      <w:t xml:space="preserve">(aq) + 2 Ag(s) </w:t>
                    </w:r>
                    <w:r w:rsidRPr="00A555BC">
                      <w:rPr>
                        <w:vanish/>
                        <w:color w:val="FF0000"/>
                        <w:szCs w:val="18"/>
                      </w:rPr>
                      <w:sym w:font="Symbol" w:char="F0AE"/>
                    </w:r>
                    <w:r w:rsidRPr="00A555BC">
                      <w:rPr>
                        <w:vanish/>
                        <w:color w:val="FF0000"/>
                        <w:szCs w:val="18"/>
                      </w:rPr>
                      <w:t xml:space="preserve"> Cu(s) + 2 Ag</w:t>
                    </w:r>
                    <w:r w:rsidRPr="00393BCF">
                      <w:rPr>
                        <w:vanish/>
                        <w:color w:val="FF0000"/>
                        <w:szCs w:val="18"/>
                        <w:vertAlign w:val="superscript"/>
                      </w:rPr>
                      <w:t>+</w:t>
                    </w:r>
                    <w:r w:rsidRPr="00A555BC">
                      <w:rPr>
                        <w:vanish/>
                        <w:color w:val="FF0000"/>
                        <w:szCs w:val="18"/>
                      </w:rPr>
                      <w:t>(aq)</w:t>
                    </w:r>
                  </w:p>
                  <w:p w:rsidR="0046386B" w:rsidRPr="00A555BC" w:rsidRDefault="0046386B" w:rsidP="00B21EC7">
                    <w:pPr>
                      <w:pStyle w:val="Textkrper2"/>
                      <w:spacing w:after="0" w:line="240" w:lineRule="auto"/>
                      <w:rPr>
                        <w:vanish/>
                        <w:color w:val="FF0000"/>
                        <w:szCs w:val="18"/>
                      </w:rPr>
                    </w:pPr>
                    <w:r w:rsidRPr="00A555BC">
                      <w:rPr>
                        <w:vanish/>
                        <w:color w:val="FF0000"/>
                        <w:szCs w:val="18"/>
                      </w:rPr>
                      <w:t>läuft nicht</w:t>
                    </w:r>
                  </w:p>
                  <w:p w:rsidR="0046386B" w:rsidRPr="00A555BC" w:rsidRDefault="0046386B" w:rsidP="00B21EC7">
                    <w:pPr>
                      <w:pStyle w:val="Textkrper2"/>
                      <w:rPr>
                        <w:vanish/>
                        <w:color w:val="FF0000"/>
                        <w:szCs w:val="18"/>
                      </w:rPr>
                    </w:pPr>
                    <w:r w:rsidRPr="00A555BC">
                      <w:rPr>
                        <w:vanish/>
                        <w:color w:val="FF0000"/>
                        <w:szCs w:val="18"/>
                      </w:rPr>
                      <w:t xml:space="preserve">oder: GG liegt links </w:t>
                    </w:r>
                  </w:p>
                  <w:p w:rsidR="0046386B" w:rsidRDefault="0046386B" w:rsidP="00B21EC7">
                    <w:pPr>
                      <w:pStyle w:val="Textkrper2"/>
                    </w:pPr>
                  </w:p>
                  <w:p w:rsidR="0046386B" w:rsidRDefault="0046386B" w:rsidP="00B21EC7">
                    <w:pPr>
                      <w:rPr>
                        <w:vanish/>
                        <w:color w:val="FF0000"/>
                      </w:rPr>
                    </w:pPr>
                  </w:p>
                </w:txbxContent>
              </v:textbox>
            </v:shape>
            <v:shape id="_x0000_s4090" type="#_x0000_t202" style="position:absolute;left:1420;top:4868;width:3692;height:1420" o:allowincell="f" filled="f" stroked="f">
              <v:textbox style="mso-next-textbox:#_x0000_s4090">
                <w:txbxContent>
                  <w:p w:rsidR="0046386B" w:rsidRPr="00A555BC" w:rsidRDefault="0046386B" w:rsidP="00B21EC7">
                    <w:pPr>
                      <w:pStyle w:val="Textkrper2"/>
                      <w:spacing w:after="0" w:line="240" w:lineRule="auto"/>
                      <w:rPr>
                        <w:vanish/>
                        <w:color w:val="FF0000"/>
                        <w:szCs w:val="18"/>
                      </w:rPr>
                    </w:pPr>
                    <w:r w:rsidRPr="00A555BC">
                      <w:rPr>
                        <w:vanish/>
                        <w:color w:val="FF0000"/>
                        <w:szCs w:val="18"/>
                      </w:rPr>
                      <w:t xml:space="preserve">Cu(s) </w:t>
                    </w:r>
                    <w:r w:rsidRPr="00A555BC">
                      <w:rPr>
                        <w:vanish/>
                        <w:color w:val="FF0000"/>
                        <w:szCs w:val="18"/>
                      </w:rPr>
                      <w:sym w:font="Symbol" w:char="F0AE"/>
                    </w:r>
                    <w:r w:rsidRPr="00A555BC">
                      <w:rPr>
                        <w:vanish/>
                        <w:color w:val="FF0000"/>
                        <w:szCs w:val="18"/>
                      </w:rPr>
                      <w:t xml:space="preserve"> Cu</w:t>
                    </w:r>
                    <w:r w:rsidRPr="00393BCF">
                      <w:rPr>
                        <w:vanish/>
                        <w:color w:val="FF0000"/>
                        <w:szCs w:val="18"/>
                        <w:vertAlign w:val="superscript"/>
                      </w:rPr>
                      <w:t>2+</w:t>
                    </w:r>
                    <w:r w:rsidRPr="00A555BC">
                      <w:rPr>
                        <w:vanish/>
                        <w:color w:val="FF0000"/>
                        <w:szCs w:val="18"/>
                      </w:rPr>
                      <w:t>(aq) + 2 e</w:t>
                    </w:r>
                    <w:r w:rsidRPr="00393BCF">
                      <w:rPr>
                        <w:vanish/>
                        <w:color w:val="FF0000"/>
                        <w:szCs w:val="18"/>
                        <w:vertAlign w:val="superscript"/>
                      </w:rPr>
                      <w:t>-</w:t>
                    </w:r>
                    <w:r w:rsidRPr="00A555BC">
                      <w:rPr>
                        <w:vanish/>
                        <w:color w:val="FF0000"/>
                        <w:szCs w:val="18"/>
                      </w:rPr>
                      <w:t xml:space="preserve"> </w:t>
                    </w:r>
                  </w:p>
                  <w:p w:rsidR="0046386B" w:rsidRPr="00A555BC" w:rsidRDefault="0046386B" w:rsidP="00B21EC7">
                    <w:pPr>
                      <w:pStyle w:val="Textkrper2"/>
                      <w:spacing w:after="0" w:line="240" w:lineRule="auto"/>
                      <w:rPr>
                        <w:vanish/>
                        <w:color w:val="FF0000"/>
                        <w:szCs w:val="18"/>
                      </w:rPr>
                    </w:pPr>
                    <w:r w:rsidRPr="00A555BC">
                      <w:rPr>
                        <w:vanish/>
                        <w:color w:val="FF0000"/>
                        <w:szCs w:val="18"/>
                      </w:rPr>
                      <w:t>2 Ag</w:t>
                    </w:r>
                    <w:r w:rsidRPr="00393BCF">
                      <w:rPr>
                        <w:vanish/>
                        <w:color w:val="FF0000"/>
                        <w:szCs w:val="18"/>
                        <w:vertAlign w:val="superscript"/>
                      </w:rPr>
                      <w:t>+</w:t>
                    </w:r>
                    <w:r w:rsidRPr="00A555BC">
                      <w:rPr>
                        <w:vanish/>
                        <w:color w:val="FF0000"/>
                        <w:szCs w:val="18"/>
                      </w:rPr>
                      <w:t>(aq) + 2 e</w:t>
                    </w:r>
                    <w:r w:rsidRPr="00393BCF">
                      <w:rPr>
                        <w:vanish/>
                        <w:color w:val="FF0000"/>
                        <w:szCs w:val="18"/>
                        <w:vertAlign w:val="superscript"/>
                      </w:rPr>
                      <w:t>-</w:t>
                    </w:r>
                    <w:r w:rsidRPr="00A555BC">
                      <w:rPr>
                        <w:vanish/>
                        <w:color w:val="FF0000"/>
                        <w:szCs w:val="18"/>
                      </w:rPr>
                      <w:t xml:space="preserve"> </w:t>
                    </w:r>
                    <w:r w:rsidRPr="00A555BC">
                      <w:rPr>
                        <w:vanish/>
                        <w:color w:val="FF0000"/>
                        <w:szCs w:val="18"/>
                      </w:rPr>
                      <w:sym w:font="Symbol" w:char="F0AE"/>
                    </w:r>
                    <w:r w:rsidRPr="00A555BC">
                      <w:rPr>
                        <w:vanish/>
                        <w:color w:val="FF0000"/>
                        <w:szCs w:val="18"/>
                      </w:rPr>
                      <w:t xml:space="preserve"> 2 Ag(s) </w:t>
                    </w:r>
                  </w:p>
                  <w:p w:rsidR="0046386B" w:rsidRPr="00A555BC" w:rsidRDefault="0046386B" w:rsidP="00B21EC7">
                    <w:pPr>
                      <w:pStyle w:val="Textkrper2"/>
                      <w:spacing w:after="0" w:line="240" w:lineRule="auto"/>
                      <w:rPr>
                        <w:vanish/>
                        <w:color w:val="FF0000"/>
                        <w:szCs w:val="18"/>
                      </w:rPr>
                    </w:pPr>
                    <w:r w:rsidRPr="00A555BC">
                      <w:rPr>
                        <w:vanish/>
                        <w:color w:val="FF0000"/>
                        <w:szCs w:val="18"/>
                      </w:rPr>
                      <w:t>Cu(s) + 2 Ag</w:t>
                    </w:r>
                    <w:r w:rsidRPr="00393BCF">
                      <w:rPr>
                        <w:vanish/>
                        <w:color w:val="FF0000"/>
                        <w:szCs w:val="18"/>
                        <w:vertAlign w:val="superscript"/>
                      </w:rPr>
                      <w:t>+</w:t>
                    </w:r>
                    <w:r w:rsidRPr="00A555BC">
                      <w:rPr>
                        <w:vanish/>
                        <w:color w:val="FF0000"/>
                        <w:szCs w:val="18"/>
                      </w:rPr>
                      <w:t xml:space="preserve">(aq) </w:t>
                    </w:r>
                    <w:r w:rsidRPr="00A555BC">
                      <w:rPr>
                        <w:vanish/>
                        <w:color w:val="FF0000"/>
                        <w:szCs w:val="18"/>
                      </w:rPr>
                      <w:sym w:font="Symbol" w:char="F0AE"/>
                    </w:r>
                    <w:r w:rsidRPr="00A555BC">
                      <w:rPr>
                        <w:vanish/>
                        <w:color w:val="FF0000"/>
                        <w:szCs w:val="18"/>
                      </w:rPr>
                      <w:t xml:space="preserve"> Cu</w:t>
                    </w:r>
                    <w:r w:rsidRPr="00393BCF">
                      <w:rPr>
                        <w:vanish/>
                        <w:color w:val="FF0000"/>
                        <w:szCs w:val="18"/>
                        <w:vertAlign w:val="superscript"/>
                      </w:rPr>
                      <w:t>2+</w:t>
                    </w:r>
                    <w:r w:rsidRPr="00A555BC">
                      <w:rPr>
                        <w:vanish/>
                        <w:color w:val="FF0000"/>
                        <w:szCs w:val="18"/>
                      </w:rPr>
                      <w:t xml:space="preserve">(aq) + 2 Ag(s) </w:t>
                    </w:r>
                  </w:p>
                  <w:p w:rsidR="0046386B" w:rsidRPr="00A555BC" w:rsidRDefault="0046386B" w:rsidP="00B21EC7">
                    <w:pPr>
                      <w:pStyle w:val="Textkrper2"/>
                      <w:spacing w:after="0" w:line="240" w:lineRule="auto"/>
                      <w:rPr>
                        <w:vanish/>
                        <w:color w:val="FF0000"/>
                        <w:szCs w:val="18"/>
                      </w:rPr>
                    </w:pPr>
                    <w:r w:rsidRPr="00A555BC">
                      <w:rPr>
                        <w:vanish/>
                        <w:color w:val="FF0000"/>
                        <w:szCs w:val="18"/>
                      </w:rPr>
                      <w:t>läuft</w:t>
                    </w:r>
                  </w:p>
                  <w:p w:rsidR="0046386B" w:rsidRPr="00A555BC" w:rsidRDefault="0046386B" w:rsidP="00B21EC7">
                    <w:pPr>
                      <w:pStyle w:val="Textkrper2"/>
                      <w:rPr>
                        <w:vanish/>
                        <w:color w:val="FF0000"/>
                        <w:szCs w:val="18"/>
                      </w:rPr>
                    </w:pPr>
                    <w:r w:rsidRPr="00A555BC">
                      <w:rPr>
                        <w:vanish/>
                        <w:color w:val="FF0000"/>
                        <w:szCs w:val="18"/>
                      </w:rPr>
                      <w:t>oder: GG liegt rechts</w:t>
                    </w:r>
                  </w:p>
                  <w:p w:rsidR="0046386B" w:rsidRDefault="0046386B" w:rsidP="00B21EC7">
                    <w:pPr>
                      <w:pStyle w:val="Textkrper2"/>
                    </w:pPr>
                    <w:r>
                      <w:t xml:space="preserve"> </w:t>
                    </w:r>
                  </w:p>
                  <w:p w:rsidR="0046386B" w:rsidRDefault="0046386B" w:rsidP="00B21EC7">
                    <w:pPr>
                      <w:pStyle w:val="Textkrper2"/>
                    </w:pPr>
                  </w:p>
                  <w:p w:rsidR="0046386B" w:rsidRDefault="0046386B" w:rsidP="00B21EC7">
                    <w:pPr>
                      <w:rPr>
                        <w:vanish/>
                        <w:color w:val="FF0000"/>
                      </w:rPr>
                    </w:pPr>
                  </w:p>
                </w:txbxContent>
              </v:textbox>
            </v:shape>
            <v:shape id="_x0000_s4091" type="#_x0000_t202" style="position:absolute;left:7242;top:4158;width:1988;height:426" o:allowincell="f" filled="f" stroked="f">
              <v:textbox style="mso-next-textbox:#_x0000_s4091">
                <w:txbxContent>
                  <w:p w:rsidR="0046386B" w:rsidRPr="00353E6C" w:rsidRDefault="0046386B" w:rsidP="00B21EC7">
                    <w:pPr>
                      <w:pStyle w:val="Textkrper2"/>
                      <w:rPr>
                        <w:vanish/>
                        <w:color w:val="FF0000"/>
                        <w:sz w:val="16"/>
                        <w:szCs w:val="16"/>
                      </w:rPr>
                    </w:pPr>
                    <w:r w:rsidRPr="00353E6C">
                      <w:rPr>
                        <w:vanish/>
                        <w:color w:val="FF0000"/>
                        <w:sz w:val="16"/>
                        <w:szCs w:val="16"/>
                      </w:rPr>
                      <w:t>keine RK</w:t>
                    </w:r>
                  </w:p>
                  <w:p w:rsidR="0046386B" w:rsidRDefault="0046386B" w:rsidP="00B21EC7">
                    <w:pPr>
                      <w:pStyle w:val="Textkrper2"/>
                    </w:pPr>
                  </w:p>
                  <w:p w:rsidR="0046386B" w:rsidRDefault="0046386B" w:rsidP="00B21EC7">
                    <w:pPr>
                      <w:rPr>
                        <w:vanish/>
                        <w:color w:val="FF0000"/>
                      </w:rPr>
                    </w:pPr>
                  </w:p>
                </w:txbxContent>
              </v:textbox>
            </v:shape>
            <v:shape id="_x0000_s4092" type="#_x0000_t202" style="position:absolute;left:2698;top:4069;width:2130;height:994" o:allowincell="f" filled="f" stroked="f">
              <v:textbox style="mso-next-textbox:#_x0000_s4092">
                <w:txbxContent>
                  <w:p w:rsidR="0046386B" w:rsidRPr="00353E6C" w:rsidRDefault="0046386B" w:rsidP="00B21EC7">
                    <w:pPr>
                      <w:pStyle w:val="Textkrper2"/>
                      <w:spacing w:after="0" w:line="240" w:lineRule="auto"/>
                      <w:rPr>
                        <w:vanish/>
                        <w:color w:val="FF0000"/>
                        <w:sz w:val="16"/>
                        <w:szCs w:val="16"/>
                      </w:rPr>
                    </w:pPr>
                    <w:r w:rsidRPr="00353E6C">
                      <w:rPr>
                        <w:vanish/>
                        <w:color w:val="FF0000"/>
                        <w:sz w:val="16"/>
                        <w:szCs w:val="16"/>
                      </w:rPr>
                      <w:t xml:space="preserve">Bildung eines schwarzen Überzugs = Silber </w:t>
                    </w:r>
                  </w:p>
                  <w:p w:rsidR="0046386B" w:rsidRPr="00A555BC" w:rsidRDefault="0046386B" w:rsidP="00B21EC7">
                    <w:pPr>
                      <w:pStyle w:val="Textkrper2"/>
                      <w:rPr>
                        <w:vanish/>
                        <w:color w:val="FF0000"/>
                        <w:szCs w:val="18"/>
                      </w:rPr>
                    </w:pPr>
                  </w:p>
                  <w:p w:rsidR="0046386B" w:rsidRDefault="0046386B" w:rsidP="00B21EC7">
                    <w:pPr>
                      <w:rPr>
                        <w:vanish/>
                        <w:color w:val="FF0000"/>
                      </w:rPr>
                    </w:pPr>
                  </w:p>
                </w:txbxContent>
              </v:textbox>
            </v:shape>
            <v:shape id="_x0000_s4093" type="#_x0000_t202" style="position:absolute;left:1988;top:6347;width:5396;height:568" o:allowincell="f" filled="f" stroked="f">
              <v:textbox style="mso-next-textbox:#_x0000_s4093">
                <w:txbxContent>
                  <w:p w:rsidR="0046386B" w:rsidRPr="00A555BC" w:rsidRDefault="0046386B" w:rsidP="00B21EC7">
                    <w:pPr>
                      <w:pStyle w:val="Textkrper2"/>
                      <w:rPr>
                        <w:vanish/>
                        <w:color w:val="FF0000"/>
                        <w:szCs w:val="18"/>
                      </w:rPr>
                    </w:pPr>
                    <w:r>
                      <w:t xml:space="preserve">zusammengefasst </w:t>
                    </w:r>
                    <w:r w:rsidRPr="00A555BC">
                      <w:rPr>
                        <w:vanish/>
                        <w:color w:val="FF0000"/>
                        <w:szCs w:val="18"/>
                      </w:rPr>
                      <w:t>: Cu(s) + 2 Ag</w:t>
                    </w:r>
                    <w:r w:rsidRPr="00393BCF">
                      <w:rPr>
                        <w:vanish/>
                        <w:color w:val="FF0000"/>
                        <w:szCs w:val="18"/>
                        <w:vertAlign w:val="superscript"/>
                      </w:rPr>
                      <w:t>+</w:t>
                    </w:r>
                    <w:r w:rsidRPr="00A555BC">
                      <w:rPr>
                        <w:vanish/>
                        <w:color w:val="FF0000"/>
                        <w:szCs w:val="18"/>
                      </w:rPr>
                      <w:t>(aq) -&gt; Cu</w:t>
                    </w:r>
                    <w:r w:rsidRPr="00393BCF">
                      <w:rPr>
                        <w:vanish/>
                        <w:color w:val="FF0000"/>
                        <w:szCs w:val="18"/>
                        <w:vertAlign w:val="superscript"/>
                      </w:rPr>
                      <w:t>2+</w:t>
                    </w:r>
                    <w:r w:rsidRPr="00A555BC">
                      <w:rPr>
                        <w:vanish/>
                        <w:color w:val="FF0000"/>
                        <w:szCs w:val="18"/>
                      </w:rPr>
                      <w:t>(aq) + 2 Ag(s)</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v:shape>
            <w10:anchorlock/>
          </v:group>
        </w:pic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Pr>
        <w:tabs>
          <w:tab w:val="left" w:pos="2302"/>
        </w:tabs>
      </w:pPr>
      <w:r>
        <w:tab/>
      </w:r>
    </w:p>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pict>
          <v:shape id="_x0000_s4098" type="#_x0000_t202" style="position:absolute;left:0;text-align:left;margin-left:419pt;margin-top:.2pt;width:49.7pt;height:35.5pt;z-index:251678720" o:allowincell="f" filled="f" stroked="f">
            <v:textbox style="mso-next-textbox:#_x0000_s4098">
              <w:txbxContent>
                <w:p w:rsidR="0046386B" w:rsidRPr="00CF1636" w:rsidRDefault="0046386B" w:rsidP="00B21EC7">
                  <w:pPr>
                    <w:pStyle w:val="Textkrper2"/>
                    <w:spacing w:after="0" w:line="240" w:lineRule="auto"/>
                    <w:rPr>
                      <w:vanish/>
                      <w:color w:val="FF0000"/>
                      <w:szCs w:val="18"/>
                    </w:rPr>
                  </w:pPr>
                  <w:r w:rsidRPr="00CF1636">
                    <w:rPr>
                      <w:vanish/>
                      <w:color w:val="FF0000"/>
                      <w:szCs w:val="18"/>
                    </w:rPr>
                    <w:t>Tabelle</w:t>
                  </w:r>
                </w:p>
                <w:p w:rsidR="0046386B" w:rsidRPr="00CF1636" w:rsidRDefault="0046386B" w:rsidP="00B21EC7">
                  <w:pPr>
                    <w:pStyle w:val="Textkrper2"/>
                    <w:rPr>
                      <w:vanish/>
                      <w:color w:val="FF0000"/>
                      <w:szCs w:val="18"/>
                    </w:rPr>
                  </w:pPr>
                  <w:r w:rsidRPr="00CF1636">
                    <w:rPr>
                      <w:vanish/>
                      <w:color w:val="FF0000"/>
                      <w:szCs w:val="18"/>
                    </w:rPr>
                    <w:t>abgeben</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w10:anchorlock/>
          </v:shape>
        </w:pict>
      </w:r>
      <w:r w:rsidR="00B21EC7">
        <w:t>Auch Redoxreaktionen sind Gleichgewichtsreaktionen. Das Kupfer gibt offensichtlich leichter die Ele</w:t>
      </w:r>
      <w:r w:rsidR="00B21EC7">
        <w:t>k</w:t>
      </w:r>
      <w:r w:rsidR="00B21EC7">
        <w:t>tronen an Silberionen ab als Silber an Kupferionen. Diese Beobachtung ist in der Tabelle der Standard-Elektrodenpotentiale oder auch Redoxreihe genannt, systematisiert. Die Einordnung eines Stoffes in die Tabelle gibt die Tendenz an, mit der Elektronen abgegeben oder aufgenommen werden.</w:t>
      </w:r>
    </w:p>
    <w:p w:rsidR="00B21EC7" w:rsidRDefault="00B21EC7" w:rsidP="00B21EC7"/>
    <w:p w:rsidR="00B21EC7" w:rsidRDefault="00F43E02" w:rsidP="00B21EC7">
      <w:r>
        <w:rPr>
          <w:noProof/>
          <w:lang w:val="de-CH" w:eastAsia="de-CH"/>
        </w:rPr>
        <w:drawing>
          <wp:anchor distT="0" distB="0" distL="114300" distR="114300" simplePos="0" relativeHeight="251679744" behindDoc="0" locked="1" layoutInCell="1" allowOverlap="1">
            <wp:simplePos x="0" y="0"/>
            <wp:positionH relativeFrom="column">
              <wp:posOffset>1437005</wp:posOffset>
            </wp:positionH>
            <wp:positionV relativeFrom="paragraph">
              <wp:posOffset>109855</wp:posOffset>
            </wp:positionV>
            <wp:extent cx="2218055" cy="3204210"/>
            <wp:effectExtent l="19050" t="0" r="0" b="0"/>
            <wp:wrapNone/>
            <wp:docPr id="3075" name="Bild 3075" descr="Standardelektroden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Standardelektrodenpotential"/>
                    <pic:cNvPicPr>
                      <a:picLocks noChangeAspect="1" noChangeArrowheads="1"/>
                    </pic:cNvPicPr>
                  </pic:nvPicPr>
                  <pic:blipFill>
                    <a:blip r:embed="rId108">
                      <a:lum bright="6000"/>
                    </a:blip>
                    <a:srcRect/>
                    <a:stretch>
                      <a:fillRect/>
                    </a:stretch>
                  </pic:blipFill>
                  <pic:spPr bwMode="auto">
                    <a:xfrm>
                      <a:off x="0" y="0"/>
                      <a:ext cx="2218055" cy="3204210"/>
                    </a:xfrm>
                    <a:prstGeom prst="rect">
                      <a:avLst/>
                    </a:prstGeom>
                    <a:noFill/>
                    <a:ln w="9525">
                      <a:noFill/>
                      <a:miter lim="800000"/>
                      <a:headEnd/>
                      <a:tailEnd/>
                    </a:ln>
                  </pic:spPr>
                </pic:pic>
              </a:graphicData>
            </a:graphic>
          </wp:anchor>
        </w:drawing>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pPr>
        <w:tabs>
          <w:tab w:val="left" w:pos="5801"/>
        </w:tabs>
      </w:pPr>
      <w:r>
        <w:rPr>
          <w:noProof/>
        </w:rPr>
        <w:pict>
          <v:shape id="_x0000_s4100" type="#_x0000_t202" style="position:absolute;left:0;text-align:left;margin-left:-48.85pt;margin-top:-70.15pt;width:126pt;height:54pt;z-index:251680768" filled="f" stroked="f">
            <v:textbox style="mso-next-textbox:#_x0000_s4100">
              <w:txbxContent>
                <w:p w:rsidR="0046386B" w:rsidRPr="00B84660" w:rsidRDefault="0046386B" w:rsidP="00B21EC7">
                  <w:pPr>
                    <w:pStyle w:val="Textkrper2"/>
                    <w:spacing w:after="0" w:line="240" w:lineRule="auto"/>
                    <w:rPr>
                      <w:vanish/>
                      <w:color w:val="FF0000"/>
                      <w:szCs w:val="18"/>
                    </w:rPr>
                  </w:pPr>
                  <w:r w:rsidRPr="00B84660">
                    <w:rPr>
                      <w:vanish/>
                      <w:color w:val="FF0000"/>
                      <w:szCs w:val="18"/>
                    </w:rPr>
                    <w:t>starke Reduktionsmittel</w:t>
                  </w:r>
                </w:p>
                <w:p w:rsidR="0046386B" w:rsidRPr="00B84660" w:rsidRDefault="0046386B" w:rsidP="00B21EC7">
                  <w:pPr>
                    <w:pStyle w:val="Textkrper2"/>
                    <w:spacing w:after="0" w:line="240" w:lineRule="auto"/>
                    <w:rPr>
                      <w:vanish/>
                      <w:color w:val="FF0000"/>
                      <w:szCs w:val="18"/>
                    </w:rPr>
                  </w:pPr>
                  <w:r w:rsidRPr="00B84660">
                    <w:rPr>
                      <w:vanish/>
                      <w:color w:val="FF0000"/>
                      <w:szCs w:val="18"/>
                    </w:rPr>
                    <w:t>werden leicht oxidiert</w:t>
                  </w:r>
                </w:p>
                <w:p w:rsidR="0046386B" w:rsidRPr="00B84660" w:rsidRDefault="0046386B" w:rsidP="00B21EC7">
                  <w:pPr>
                    <w:pStyle w:val="Textkrper2"/>
                    <w:rPr>
                      <w:vanish/>
                      <w:color w:val="FF0000"/>
                      <w:szCs w:val="18"/>
                    </w:rPr>
                  </w:pPr>
                  <w:r w:rsidRPr="00B84660">
                    <w:rPr>
                      <w:vanish/>
                      <w:color w:val="FF0000"/>
                      <w:szCs w:val="18"/>
                    </w:rPr>
                    <w:t>unedel</w:t>
                  </w:r>
                </w:p>
                <w:p w:rsidR="0046386B" w:rsidRPr="00CF1636" w:rsidRDefault="0046386B" w:rsidP="00B21EC7">
                  <w:pPr>
                    <w:pStyle w:val="Textkrper2"/>
                    <w:rPr>
                      <w:vanish/>
                      <w:color w:val="FF0000"/>
                      <w:szCs w:val="18"/>
                    </w:rPr>
                  </w:pPr>
                  <w:r w:rsidRPr="00CF1636">
                    <w:rPr>
                      <w:vanish/>
                      <w:color w:val="FF0000"/>
                      <w:szCs w:val="18"/>
                    </w:rPr>
                    <w:t>n</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w10:anchorlock/>
          </v:shape>
        </w:pict>
      </w:r>
      <w:r w:rsidR="00B21EC7">
        <w:tab/>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rPr>
          <w:noProof/>
        </w:rPr>
        <w:pict>
          <v:shape id="_x0000_s4103" type="#_x0000_t202" style="position:absolute;left:0;text-align:left;margin-left:-39.85pt;margin-top:13.05pt;width:2in;height:54pt;z-index:251683840" filled="f" stroked="f">
            <v:textbox style="mso-next-textbox:#_x0000_s4103">
              <w:txbxContent>
                <w:p w:rsidR="0046386B" w:rsidRPr="00C10786" w:rsidRDefault="0046386B" w:rsidP="00B21EC7">
                  <w:pPr>
                    <w:pStyle w:val="Textkrper2"/>
                    <w:spacing w:after="0" w:line="240" w:lineRule="auto"/>
                    <w:rPr>
                      <w:vanish/>
                      <w:color w:val="FF0000"/>
                      <w:szCs w:val="18"/>
                    </w:rPr>
                  </w:pPr>
                  <w:r w:rsidRPr="00C10786">
                    <w:rPr>
                      <w:vanish/>
                      <w:color w:val="FF0000"/>
                      <w:szCs w:val="18"/>
                    </w:rPr>
                    <w:t>schwache Reduktionsmittel</w:t>
                  </w:r>
                </w:p>
                <w:p w:rsidR="0046386B" w:rsidRPr="00C10786" w:rsidRDefault="0046386B" w:rsidP="00B21EC7">
                  <w:pPr>
                    <w:pStyle w:val="Textkrper2"/>
                    <w:spacing w:after="0" w:line="240" w:lineRule="auto"/>
                    <w:rPr>
                      <w:vanish/>
                      <w:color w:val="FF0000"/>
                      <w:szCs w:val="18"/>
                    </w:rPr>
                  </w:pPr>
                  <w:r w:rsidRPr="00C10786">
                    <w:rPr>
                      <w:vanish/>
                      <w:color w:val="FF0000"/>
                      <w:szCs w:val="18"/>
                    </w:rPr>
                    <w:t>werden ungern oxidiert</w:t>
                  </w:r>
                </w:p>
                <w:p w:rsidR="0046386B" w:rsidRPr="00C10786" w:rsidRDefault="0046386B" w:rsidP="00B21EC7">
                  <w:pPr>
                    <w:pStyle w:val="Textkrper2"/>
                    <w:rPr>
                      <w:vanish/>
                      <w:color w:val="FF0000"/>
                      <w:szCs w:val="18"/>
                    </w:rPr>
                  </w:pPr>
                  <w:r w:rsidRPr="00C10786">
                    <w:rPr>
                      <w:vanish/>
                      <w:color w:val="FF0000"/>
                      <w:szCs w:val="18"/>
                    </w:rPr>
                    <w:t>edel</w:t>
                  </w:r>
                </w:p>
                <w:p w:rsidR="0046386B" w:rsidRPr="00CF1636" w:rsidRDefault="0046386B" w:rsidP="00B21EC7">
                  <w:pPr>
                    <w:pStyle w:val="Textkrper2"/>
                    <w:rPr>
                      <w:vanish/>
                      <w:color w:val="FF0000"/>
                      <w:szCs w:val="18"/>
                    </w:rPr>
                  </w:pPr>
                  <w:r w:rsidRPr="00CF1636">
                    <w:rPr>
                      <w:vanish/>
                      <w:color w:val="FF0000"/>
                      <w:szCs w:val="18"/>
                    </w:rPr>
                    <w:t>n</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w10:anchorlock/>
          </v:shape>
        </w:pict>
      </w:r>
    </w:p>
    <w:p w:rsidR="00B21EC7" w:rsidRDefault="00A22E69" w:rsidP="00B21EC7">
      <w:r>
        <w:rPr>
          <w:noProof/>
        </w:rPr>
        <w:pict>
          <v:shape id="_x0000_s4101" type="#_x0000_t202" style="position:absolute;left:0;text-align:left;margin-left:329.15pt;margin-top:-170.5pt;width:153pt;height:54pt;z-index:251681792" filled="f" stroked="f">
            <v:textbox style="mso-next-textbox:#_x0000_s4101">
              <w:txbxContent>
                <w:p w:rsidR="0046386B" w:rsidRPr="00A2432B" w:rsidRDefault="0046386B" w:rsidP="00B21EC7">
                  <w:pPr>
                    <w:pStyle w:val="Textkrper2"/>
                    <w:spacing w:after="0" w:line="240" w:lineRule="auto"/>
                    <w:rPr>
                      <w:vanish/>
                      <w:color w:val="FF0000"/>
                      <w:szCs w:val="18"/>
                    </w:rPr>
                  </w:pPr>
                  <w:r w:rsidRPr="00A2432B">
                    <w:rPr>
                      <w:vanish/>
                      <w:color w:val="FF0000"/>
                      <w:szCs w:val="18"/>
                    </w:rPr>
                    <w:t>schwache Oxidationsmittel</w:t>
                  </w:r>
                </w:p>
                <w:p w:rsidR="0046386B" w:rsidRPr="00A2432B" w:rsidRDefault="0046386B" w:rsidP="00B21EC7">
                  <w:pPr>
                    <w:pStyle w:val="Textkrper2"/>
                    <w:spacing w:after="0" w:line="240" w:lineRule="auto"/>
                    <w:rPr>
                      <w:vanish/>
                      <w:color w:val="FF0000"/>
                      <w:szCs w:val="18"/>
                    </w:rPr>
                  </w:pPr>
                  <w:r w:rsidRPr="00A2432B">
                    <w:rPr>
                      <w:vanish/>
                      <w:color w:val="FF0000"/>
                      <w:szCs w:val="18"/>
                    </w:rPr>
                    <w:t>werden ungern reduziert</w:t>
                  </w:r>
                </w:p>
                <w:p w:rsidR="0046386B" w:rsidRPr="00A2432B" w:rsidRDefault="0046386B" w:rsidP="00B21EC7">
                  <w:pPr>
                    <w:pStyle w:val="Textkrper2"/>
                    <w:rPr>
                      <w:vanish/>
                      <w:color w:val="FF0000"/>
                      <w:szCs w:val="18"/>
                    </w:rPr>
                  </w:pPr>
                  <w:r w:rsidRPr="00A2432B">
                    <w:rPr>
                      <w:vanish/>
                      <w:color w:val="FF0000"/>
                      <w:szCs w:val="18"/>
                    </w:rPr>
                    <w:t>unedel</w:t>
                  </w:r>
                </w:p>
                <w:p w:rsidR="0046386B" w:rsidRPr="00B84660" w:rsidRDefault="0046386B" w:rsidP="00B21EC7">
                  <w:pPr>
                    <w:pStyle w:val="Textkrper2"/>
                    <w:spacing w:after="0" w:line="240" w:lineRule="auto"/>
                    <w:rPr>
                      <w:vanish/>
                      <w:color w:val="FF0000"/>
                      <w:szCs w:val="18"/>
                    </w:rPr>
                  </w:pPr>
                  <w:r w:rsidRPr="00B84660">
                    <w:rPr>
                      <w:vanish/>
                      <w:color w:val="FF0000"/>
                      <w:szCs w:val="18"/>
                    </w:rPr>
                    <w:t>starke Reduktionsmittel</w:t>
                  </w:r>
                </w:p>
                <w:p w:rsidR="0046386B" w:rsidRPr="00B84660" w:rsidRDefault="0046386B" w:rsidP="00B21EC7">
                  <w:pPr>
                    <w:pStyle w:val="Textkrper2"/>
                    <w:spacing w:after="0" w:line="240" w:lineRule="auto"/>
                    <w:rPr>
                      <w:vanish/>
                      <w:color w:val="FF0000"/>
                      <w:szCs w:val="18"/>
                    </w:rPr>
                  </w:pPr>
                  <w:r w:rsidRPr="00B84660">
                    <w:rPr>
                      <w:vanish/>
                      <w:color w:val="FF0000"/>
                      <w:szCs w:val="18"/>
                    </w:rPr>
                    <w:t>werden leicht oxidiert</w:t>
                  </w:r>
                </w:p>
                <w:p w:rsidR="0046386B" w:rsidRPr="00B84660" w:rsidRDefault="0046386B" w:rsidP="00B21EC7">
                  <w:pPr>
                    <w:pStyle w:val="Textkrper2"/>
                    <w:rPr>
                      <w:vanish/>
                      <w:color w:val="FF0000"/>
                      <w:szCs w:val="18"/>
                    </w:rPr>
                  </w:pPr>
                  <w:r w:rsidRPr="00B84660">
                    <w:rPr>
                      <w:vanish/>
                      <w:color w:val="FF0000"/>
                      <w:szCs w:val="18"/>
                    </w:rPr>
                    <w:t>unedel</w:t>
                  </w:r>
                </w:p>
                <w:p w:rsidR="0046386B" w:rsidRPr="00CF1636" w:rsidRDefault="0046386B" w:rsidP="00B21EC7">
                  <w:pPr>
                    <w:pStyle w:val="Textkrper2"/>
                    <w:rPr>
                      <w:vanish/>
                      <w:color w:val="FF0000"/>
                      <w:szCs w:val="18"/>
                    </w:rPr>
                  </w:pPr>
                  <w:r w:rsidRPr="00CF1636">
                    <w:rPr>
                      <w:vanish/>
                      <w:color w:val="FF0000"/>
                      <w:szCs w:val="18"/>
                    </w:rPr>
                    <w:t>n</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w10:anchorlock/>
          </v:shape>
        </w:pict>
      </w:r>
    </w:p>
    <w:p w:rsidR="00B21EC7" w:rsidRDefault="00B21EC7" w:rsidP="00B21EC7"/>
    <w:p w:rsidR="00B21EC7" w:rsidRDefault="00B21EC7" w:rsidP="00B21EC7"/>
    <w:p w:rsidR="00B21EC7" w:rsidRDefault="00B21EC7" w:rsidP="00B21EC7"/>
    <w:p w:rsidR="00B21EC7" w:rsidRDefault="00A22E69" w:rsidP="00B21EC7">
      <w:r>
        <w:rPr>
          <w:noProof/>
        </w:rPr>
        <w:pict>
          <v:shape id="_x0000_s4102" type="#_x0000_t202" style="position:absolute;left:0;text-align:left;margin-left:329.15pt;margin-top:-40.65pt;width:153pt;height:54pt;z-index:251682816" filled="f" stroked="f">
            <v:textbox style="mso-next-textbox:#_x0000_s4102">
              <w:txbxContent>
                <w:p w:rsidR="0046386B" w:rsidRPr="00A36473" w:rsidRDefault="0046386B" w:rsidP="00B21EC7">
                  <w:pPr>
                    <w:pStyle w:val="Textkrper2"/>
                    <w:spacing w:after="0" w:line="240" w:lineRule="auto"/>
                    <w:rPr>
                      <w:vanish/>
                      <w:color w:val="FF0000"/>
                      <w:szCs w:val="18"/>
                    </w:rPr>
                  </w:pPr>
                  <w:r w:rsidRPr="00A36473">
                    <w:rPr>
                      <w:vanish/>
                      <w:color w:val="FF0000"/>
                      <w:szCs w:val="18"/>
                    </w:rPr>
                    <w:t>starke Oxidationsmittel</w:t>
                  </w:r>
                </w:p>
                <w:p w:rsidR="0046386B" w:rsidRPr="00A36473" w:rsidRDefault="0046386B" w:rsidP="00B21EC7">
                  <w:pPr>
                    <w:pStyle w:val="Textkrper2"/>
                    <w:spacing w:after="0" w:line="240" w:lineRule="auto"/>
                    <w:rPr>
                      <w:vanish/>
                      <w:color w:val="FF0000"/>
                      <w:szCs w:val="18"/>
                    </w:rPr>
                  </w:pPr>
                  <w:r w:rsidRPr="00A36473">
                    <w:rPr>
                      <w:vanish/>
                      <w:color w:val="FF0000"/>
                      <w:szCs w:val="18"/>
                    </w:rPr>
                    <w:t>werden leicht reduziert</w:t>
                  </w:r>
                </w:p>
                <w:p w:rsidR="0046386B" w:rsidRPr="00A36473" w:rsidRDefault="0046386B" w:rsidP="00B21EC7">
                  <w:pPr>
                    <w:pStyle w:val="Textkrper2"/>
                    <w:rPr>
                      <w:vanish/>
                      <w:color w:val="FF0000"/>
                      <w:szCs w:val="18"/>
                    </w:rPr>
                  </w:pPr>
                  <w:r w:rsidRPr="00A36473">
                    <w:rPr>
                      <w:vanish/>
                      <w:color w:val="FF0000"/>
                      <w:szCs w:val="18"/>
                    </w:rPr>
                    <w:t>edel</w:t>
                  </w:r>
                </w:p>
                <w:p w:rsidR="0046386B" w:rsidRPr="00B84660" w:rsidRDefault="0046386B" w:rsidP="00B21EC7">
                  <w:pPr>
                    <w:pStyle w:val="Textkrper2"/>
                    <w:spacing w:after="0" w:line="240" w:lineRule="auto"/>
                    <w:rPr>
                      <w:vanish/>
                      <w:color w:val="FF0000"/>
                      <w:szCs w:val="18"/>
                    </w:rPr>
                  </w:pPr>
                  <w:r w:rsidRPr="00B84660">
                    <w:rPr>
                      <w:vanish/>
                      <w:color w:val="FF0000"/>
                      <w:szCs w:val="18"/>
                    </w:rPr>
                    <w:t>starke Reduktionsmittel</w:t>
                  </w:r>
                </w:p>
                <w:p w:rsidR="0046386B" w:rsidRPr="00B84660" w:rsidRDefault="0046386B" w:rsidP="00B21EC7">
                  <w:pPr>
                    <w:pStyle w:val="Textkrper2"/>
                    <w:spacing w:after="0" w:line="240" w:lineRule="auto"/>
                    <w:rPr>
                      <w:vanish/>
                      <w:color w:val="FF0000"/>
                      <w:szCs w:val="18"/>
                    </w:rPr>
                  </w:pPr>
                  <w:r w:rsidRPr="00B84660">
                    <w:rPr>
                      <w:vanish/>
                      <w:color w:val="FF0000"/>
                      <w:szCs w:val="18"/>
                    </w:rPr>
                    <w:t>werden leicht oxidiert</w:t>
                  </w:r>
                </w:p>
                <w:p w:rsidR="0046386B" w:rsidRPr="00B84660" w:rsidRDefault="0046386B" w:rsidP="00B21EC7">
                  <w:pPr>
                    <w:pStyle w:val="Textkrper2"/>
                    <w:rPr>
                      <w:vanish/>
                      <w:color w:val="FF0000"/>
                      <w:szCs w:val="18"/>
                    </w:rPr>
                  </w:pPr>
                  <w:r w:rsidRPr="00B84660">
                    <w:rPr>
                      <w:vanish/>
                      <w:color w:val="FF0000"/>
                      <w:szCs w:val="18"/>
                    </w:rPr>
                    <w:t>unedel</w:t>
                  </w:r>
                </w:p>
                <w:p w:rsidR="0046386B" w:rsidRPr="00CF1636" w:rsidRDefault="0046386B" w:rsidP="00B21EC7">
                  <w:pPr>
                    <w:pStyle w:val="Textkrper2"/>
                    <w:rPr>
                      <w:vanish/>
                      <w:color w:val="FF0000"/>
                      <w:szCs w:val="18"/>
                    </w:rPr>
                  </w:pPr>
                  <w:r w:rsidRPr="00CF1636">
                    <w:rPr>
                      <w:vanish/>
                      <w:color w:val="FF0000"/>
                      <w:szCs w:val="18"/>
                    </w:rPr>
                    <w:t>n</w:t>
                  </w:r>
                </w:p>
                <w:p w:rsidR="0046386B" w:rsidRDefault="0046386B" w:rsidP="00B21EC7">
                  <w:pPr>
                    <w:pStyle w:val="Textkrper2"/>
                  </w:pPr>
                </w:p>
                <w:p w:rsidR="0046386B" w:rsidRDefault="0046386B" w:rsidP="00B21EC7">
                  <w:pPr>
                    <w:pStyle w:val="Textkrper2"/>
                  </w:pPr>
                </w:p>
                <w:p w:rsidR="0046386B" w:rsidRDefault="0046386B" w:rsidP="00B21EC7">
                  <w:pPr>
                    <w:rPr>
                      <w:vanish/>
                      <w:color w:val="FF0000"/>
                    </w:rPr>
                  </w:pPr>
                </w:p>
              </w:txbxContent>
            </v:textbox>
            <w10:anchorlock/>
          </v:shape>
        </w:pict>
      </w:r>
    </w:p>
    <w:p w:rsidR="00B21EC7" w:rsidRDefault="00B21EC7" w:rsidP="00B21EC7"/>
    <w:p w:rsidR="00B21EC7" w:rsidRDefault="00B21EC7" w:rsidP="00B21EC7"/>
    <w:p w:rsidR="00B21EC7" w:rsidRDefault="00B21EC7" w:rsidP="00B21EC7">
      <w:r>
        <w:br w:type="page"/>
      </w:r>
    </w:p>
    <w:p w:rsidR="00B21EC7" w:rsidRDefault="00F43E02" w:rsidP="00B21EC7">
      <w:r>
        <w:rPr>
          <w:noProof/>
          <w:lang w:val="de-CH" w:eastAsia="de-CH"/>
        </w:rPr>
        <w:lastRenderedPageBreak/>
        <w:drawing>
          <wp:anchor distT="0" distB="0" distL="114300" distR="114300" simplePos="0" relativeHeight="251689984" behindDoc="0" locked="1" layoutInCell="1" allowOverlap="1">
            <wp:simplePos x="0" y="0"/>
            <wp:positionH relativeFrom="column">
              <wp:posOffset>3450590</wp:posOffset>
            </wp:positionH>
            <wp:positionV relativeFrom="paragraph">
              <wp:posOffset>156845</wp:posOffset>
            </wp:positionV>
            <wp:extent cx="2847975" cy="4114800"/>
            <wp:effectExtent l="19050" t="0" r="9525" b="0"/>
            <wp:wrapNone/>
            <wp:docPr id="3085" name="Bild 3085" descr="Standardelektroden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Standardelektrodenpotential"/>
                    <pic:cNvPicPr>
                      <a:picLocks noChangeAspect="1" noChangeArrowheads="1"/>
                    </pic:cNvPicPr>
                  </pic:nvPicPr>
                  <pic:blipFill>
                    <a:blip r:embed="rId108">
                      <a:lum bright="6000"/>
                    </a:blip>
                    <a:srcRect/>
                    <a:stretch>
                      <a:fillRect/>
                    </a:stretch>
                  </pic:blipFill>
                  <pic:spPr bwMode="auto">
                    <a:xfrm>
                      <a:off x="0" y="0"/>
                      <a:ext cx="2847975" cy="4114800"/>
                    </a:xfrm>
                    <a:prstGeom prst="rect">
                      <a:avLst/>
                    </a:prstGeom>
                    <a:noFill/>
                    <a:ln w="9525">
                      <a:noFill/>
                      <a:miter lim="800000"/>
                      <a:headEnd/>
                      <a:tailEnd/>
                    </a:ln>
                  </pic:spPr>
                </pic:pic>
              </a:graphicData>
            </a:graphic>
          </wp:anchor>
        </w:drawing>
      </w:r>
    </w:p>
    <w:tbl>
      <w:tblPr>
        <w:tblW w:w="492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25"/>
      </w:tblGrid>
      <w:tr w:rsidR="00B21EC7">
        <w:trPr>
          <w:trHeight w:val="591"/>
        </w:trPr>
        <w:tc>
          <w:tcPr>
            <w:tcW w:w="4925" w:type="dxa"/>
            <w:shd w:val="pct25" w:color="auto" w:fill="FFFFFF"/>
            <w:vAlign w:val="center"/>
          </w:tcPr>
          <w:p w:rsidR="00B21EC7" w:rsidRDefault="00B21EC7" w:rsidP="00286685">
            <w:pPr>
              <w:jc w:val="center"/>
              <w:rPr>
                <w:b/>
                <w:bCs/>
              </w:rPr>
            </w:pPr>
            <w:r>
              <w:rPr>
                <w:b/>
                <w:bCs/>
              </w:rPr>
              <w:t>Redox-Reaktionen</w:t>
            </w:r>
          </w:p>
        </w:tc>
      </w:tr>
      <w:tr w:rsidR="00B21EC7">
        <w:trPr>
          <w:trHeight w:val="1264"/>
        </w:trPr>
        <w:tc>
          <w:tcPr>
            <w:tcW w:w="4925" w:type="dxa"/>
            <w:vAlign w:val="center"/>
          </w:tcPr>
          <w:p w:rsidR="00B21EC7" w:rsidRDefault="00B21EC7" w:rsidP="00286685">
            <w:r>
              <w:t>Starke Reduktionsmittel stehen oben links, starke Ox</w:t>
            </w:r>
            <w:r>
              <w:t>i</w:t>
            </w:r>
            <w:r>
              <w:t>dationsmittel unten rechts.</w:t>
            </w:r>
          </w:p>
        </w:tc>
      </w:tr>
      <w:tr w:rsidR="00B21EC7">
        <w:trPr>
          <w:trHeight w:val="1125"/>
        </w:trPr>
        <w:tc>
          <w:tcPr>
            <w:tcW w:w="4925" w:type="dxa"/>
            <w:vAlign w:val="center"/>
          </w:tcPr>
          <w:p w:rsidR="00B21EC7" w:rsidRDefault="00B21EC7" w:rsidP="00286685">
            <w:r>
              <w:t>Starke Reduktionsmittel haben eine grosse Tendenz Elektronen abzugeben. Starke Oxidationsmittel haben eine grosse Tendenz Elektronen aufzunehmen.</w:t>
            </w:r>
          </w:p>
        </w:tc>
      </w:tr>
      <w:tr w:rsidR="00B21EC7">
        <w:trPr>
          <w:trHeight w:val="985"/>
        </w:trPr>
        <w:tc>
          <w:tcPr>
            <w:tcW w:w="4925" w:type="dxa"/>
            <w:vAlign w:val="center"/>
          </w:tcPr>
          <w:p w:rsidR="00B21EC7" w:rsidRDefault="00B21EC7" w:rsidP="00286685">
            <w:r>
              <w:t>Es reagiert immer das stärkere Reduktionsmittel mit dem stärkeren Oxidationsmittel. Die Bergabreaktion ist dann möglichst steil.</w:t>
            </w:r>
          </w:p>
        </w:tc>
      </w:tr>
      <w:tr w:rsidR="00B21EC7">
        <w:trPr>
          <w:trHeight w:val="1553"/>
        </w:trPr>
        <w:tc>
          <w:tcPr>
            <w:tcW w:w="4925" w:type="dxa"/>
            <w:vAlign w:val="center"/>
          </w:tcPr>
          <w:p w:rsidR="00B21EC7" w:rsidRDefault="00B21EC7" w:rsidP="00286685">
            <w:r>
              <w:t>Das Gleichgewicht liegt bei Redoxreaktionen immer auf der Seite der schwächeren Reduktionsmittel bzw. Ox</w:t>
            </w:r>
            <w:r>
              <w:t>i</w:t>
            </w:r>
            <w:r>
              <w:t>dationsmittel.</w:t>
            </w:r>
          </w:p>
        </w:tc>
      </w:tr>
      <w:tr w:rsidR="00B21EC7">
        <w:trPr>
          <w:trHeight w:val="838"/>
        </w:trPr>
        <w:tc>
          <w:tcPr>
            <w:tcW w:w="4925" w:type="dxa"/>
            <w:vAlign w:val="center"/>
          </w:tcPr>
          <w:p w:rsidR="00B21EC7" w:rsidRDefault="00B21EC7" w:rsidP="00286685">
            <w:r>
              <w:t>Bei Bergaufreaktionen liegt das GG links, bei Ber</w:t>
            </w:r>
            <w:r>
              <w:t>g</w:t>
            </w:r>
            <w:r>
              <w:t>abreaktionen rechts.</w:t>
            </w:r>
          </w:p>
        </w:tc>
      </w:tr>
    </w:tbl>
    <w:p w:rsidR="00B21EC7" w:rsidRDefault="00B21EC7" w:rsidP="00B21EC7"/>
    <w:p w:rsidR="00B21EC7" w:rsidRDefault="00B21EC7" w:rsidP="00B21EC7"/>
    <w:p w:rsidR="00B21EC7" w:rsidRDefault="00A22E69" w:rsidP="00B21EC7">
      <w:r>
        <w:pict>
          <v:shape id="_x0000_s4104" type="#_x0000_t202" style="position:absolute;left:0;text-align:left;margin-left:.1pt;margin-top:43.7pt;width:362.1pt;height:71pt;z-index:251684864" o:allowincell="f" filled="f" stroked="f">
            <v:textbox style="mso-next-textbox:#_x0000_s4104">
              <w:txbxContent>
                <w:p w:rsidR="0046386B" w:rsidRPr="00C465D8" w:rsidRDefault="0046386B" w:rsidP="00B21EC7">
                  <w:pPr>
                    <w:pStyle w:val="Textkrper2"/>
                    <w:spacing w:after="0" w:line="240" w:lineRule="auto"/>
                    <w:rPr>
                      <w:vanish/>
                      <w:color w:val="FF0000"/>
                      <w:szCs w:val="18"/>
                    </w:rPr>
                  </w:pPr>
                  <w:r w:rsidRPr="00C465D8">
                    <w:rPr>
                      <w:vanish/>
                      <w:color w:val="FF0000"/>
                      <w:szCs w:val="18"/>
                    </w:rPr>
                    <w:t>Silber mit Kupferionen = Bergaufreaktion, die RK läuft nur unvollständig ab</w:t>
                  </w:r>
                </w:p>
                <w:p w:rsidR="0046386B" w:rsidRPr="00C465D8" w:rsidRDefault="0046386B" w:rsidP="00B21EC7">
                  <w:pPr>
                    <w:pStyle w:val="Textkrper2"/>
                    <w:spacing w:after="0" w:line="240" w:lineRule="auto"/>
                    <w:rPr>
                      <w:vanish/>
                      <w:color w:val="FF0000"/>
                      <w:szCs w:val="18"/>
                    </w:rPr>
                  </w:pPr>
                  <w:r w:rsidRPr="00C465D8">
                    <w:rPr>
                      <w:vanish/>
                      <w:color w:val="FF0000"/>
                      <w:szCs w:val="18"/>
                    </w:rPr>
                    <w:t>Kupfer mit Silberionen = Bergabreaktion, die RK läuft vollständig ab</w:t>
                  </w:r>
                </w:p>
                <w:p w:rsidR="0046386B" w:rsidRDefault="0046386B" w:rsidP="00B21EC7">
                  <w:pPr>
                    <w:rPr>
                      <w:vanish/>
                      <w:color w:val="FF0000"/>
                    </w:rPr>
                  </w:pPr>
                </w:p>
              </w:txbxContent>
            </v:textbox>
            <w10:anchorlock/>
          </v:shape>
        </w:pict>
      </w:r>
      <w:r>
        <w:pict>
          <v:shape id="_x0000_s4106" type="#_x0000_t172" style="position:absolute;left:0;text-align:left;margin-left:394.55pt;margin-top:-36.8pt;width:62.25pt;height:84.4pt;rotation:3571884fd;z-index:251686912" o:allowincell="f" fillcolor="black">
            <v:shadow color="#868686"/>
            <v:textpath style="font-family:&quot;Futura Lt BT&quot;;font-size:16pt;v-text-kern:t" trim="t" fitpath="t" string="Beispiele&#10;Aufgaben"/>
            <w10:anchorlock/>
          </v:shape>
        </w:pict>
      </w:r>
      <w:r w:rsidR="00B21EC7">
        <w:t>Klären Sie mit Hilfe der Bergauf-und Bergabreaktionstechnik die Befunde des Eingangsexperiments der Reaktion von Silber mit Kupfer(II)ionen und von Kupfer mit Silberionen. Benutzen Sie die Redoxtabelle.</w: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rPr>
          <w:noProof/>
          <w:sz w:val="20"/>
        </w:rPr>
        <w:pict>
          <v:shape id="_x0000_s4107" type="#_x0000_t75" style="position:absolute;left:0;text-align:left;margin-left:329.15pt;margin-top:36.75pt;width:21.15pt;height:81pt;z-index:251687936">
            <v:imagedata r:id="rId109" o:title=""/>
            <w10:anchorlock/>
          </v:shape>
          <o:OLEObject Type="Embed" ProgID="CorelDraw.Graphic.8" ShapeID="_x0000_s4107" DrawAspect="Content" ObjectID="_1572419039" r:id="rId110"/>
        </w:pict>
      </w:r>
      <w:r>
        <w:pict>
          <v:shape id="_x0000_s4105" type="#_x0000_t202" style="position:absolute;left:0;text-align:left;margin-left:.1pt;margin-top:33.55pt;width:362.1pt;height:84.2pt;z-index:251685888" o:allowincell="f" filled="f" stroked="f">
            <v:textbox style="mso-next-textbox:#_x0000_s4105">
              <w:txbxContent>
                <w:p w:rsidR="0046386B" w:rsidRPr="00F23587" w:rsidRDefault="0046386B" w:rsidP="00B21EC7">
                  <w:pPr>
                    <w:pStyle w:val="Textkrper2"/>
                    <w:rPr>
                      <w:vanish/>
                      <w:color w:val="FF0000"/>
                    </w:rPr>
                  </w:pPr>
                  <w:r w:rsidRPr="00F23587">
                    <w:rPr>
                      <w:vanish/>
                      <w:color w:val="FF0000"/>
                    </w:rPr>
                    <w:t>Bergabreaktion, müsste funktionieren.</w:t>
                  </w:r>
                </w:p>
                <w:p w:rsidR="0046386B" w:rsidRPr="00F23587" w:rsidRDefault="0046386B" w:rsidP="00B21EC7">
                  <w:pPr>
                    <w:rPr>
                      <w:vanish/>
                      <w:color w:val="FF0000"/>
                    </w:rPr>
                  </w:pPr>
                  <w:r w:rsidRPr="00F23587">
                    <w:rPr>
                      <w:vanish/>
                      <w:color w:val="FF0000"/>
                    </w:rPr>
                    <w:t>Experiment: Cu</w:t>
                  </w:r>
                  <w:r w:rsidRPr="00F23587">
                    <w:rPr>
                      <w:vanish/>
                      <w:color w:val="FF0000"/>
                      <w:position w:val="6"/>
                      <w:sz w:val="14"/>
                    </w:rPr>
                    <w:t>2+</w:t>
                  </w:r>
                  <w:r w:rsidRPr="00F23587">
                    <w:rPr>
                      <w:vanish/>
                      <w:color w:val="FF0000"/>
                    </w:rPr>
                    <w:t>-Nitratlösung und Eisenschlüssel</w:t>
                  </w:r>
                </w:p>
                <w:p w:rsidR="0046386B" w:rsidRPr="00F23587" w:rsidRDefault="0046386B" w:rsidP="00B21EC7">
                  <w:pPr>
                    <w:rPr>
                      <w:vanish/>
                      <w:color w:val="FF0000"/>
                    </w:rPr>
                  </w:pPr>
                  <w:r w:rsidRPr="00F23587">
                    <w:rPr>
                      <w:vanish/>
                      <w:color w:val="FF0000"/>
                    </w:rPr>
                    <w:t>Beobachtung: Kupferüberzug auf dem Schlüssel</w:t>
                  </w:r>
                </w:p>
                <w:p w:rsidR="0046386B" w:rsidRPr="00F23587" w:rsidRDefault="0046386B" w:rsidP="00B21EC7">
                  <w:pPr>
                    <w:rPr>
                      <w:vanish/>
                      <w:color w:val="FF0000"/>
                    </w:rPr>
                  </w:pPr>
                  <w:r w:rsidRPr="00F23587">
                    <w:rPr>
                      <w:vanish/>
                      <w:color w:val="FF0000"/>
                    </w:rPr>
                    <w:t>Aufzeichnen!</w:t>
                  </w:r>
                </w:p>
              </w:txbxContent>
            </v:textbox>
            <w10:anchorlock/>
          </v:shape>
        </w:pict>
      </w:r>
      <w:r w:rsidR="00B21EC7">
        <w:t>Beurteilen Sie ob sich ein Eisenschlüssel in einer Kupfer(II)salzlösung mit metallischem Kupfer übe</w:t>
      </w:r>
      <w:r w:rsidR="00B21EC7">
        <w:t>r</w:t>
      </w:r>
      <w:r w:rsidR="00B21EC7">
        <w:t>zieht.</w:t>
      </w:r>
    </w:p>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B21EC7" w:rsidP="00B21EC7"/>
    <w:p w:rsidR="00B21EC7" w:rsidRDefault="00A22E69" w:rsidP="00B21EC7">
      <w:r>
        <w:rPr>
          <w:noProof/>
          <w:sz w:val="20"/>
        </w:rPr>
        <w:pict>
          <v:shape id="_x0000_s4108" type="#_x0000_t202" style="position:absolute;left:0;text-align:left;margin-left:421.4pt;margin-top:82.5pt;width:63.35pt;height:45.25pt;z-index:251688960" filled="f" stroked="f">
            <v:textbox style="mso-next-textbox:#_x0000_s4108">
              <w:txbxContent>
                <w:p w:rsidR="0046386B" w:rsidRDefault="0046386B" w:rsidP="00B21EC7">
                  <w:pPr>
                    <w:pStyle w:val="Textkrper2"/>
                    <w:rPr>
                      <w:sz w:val="22"/>
                    </w:rPr>
                  </w:pPr>
                  <w:r>
                    <w:rPr>
                      <w:sz w:val="22"/>
                    </w:rPr>
                    <w:t>DP Redox</w:t>
                  </w:r>
                </w:p>
                <w:p w:rsidR="0046386B" w:rsidRDefault="0046386B" w:rsidP="00B21EC7">
                  <w:pPr>
                    <w:rPr>
                      <w:vanish/>
                      <w:color w:val="FF0000"/>
                    </w:rPr>
                  </w:pPr>
                </w:p>
              </w:txbxContent>
            </v:textbox>
            <w10:anchorlock/>
          </v:shape>
        </w:pict>
      </w:r>
      <w:r w:rsidR="00B21EC7">
        <w:t>Die einzelnen Komponenten der eingangs erwähnten Fotosynthesemaschinerie liessen sich auf analoge Weise in die Redoxtabelle integrieren. Dies würde zeigen, von welchem Protein zu welchem Protein die Elektronen freiwillig fliessen, und wo man die Reaktion erzwingen müsste. Die erzwungene Reaktion ist ja bei der Fotosynthese der übliche Fall, da Lichtenergie eine Grundvoraussetzung für die Primärreaktion ist.</w:t>
      </w:r>
    </w:p>
    <w:p w:rsidR="00B21EC7" w:rsidRDefault="00B21EC7"/>
    <w:p w:rsidR="00B21EC7" w:rsidRDefault="00B21EC7"/>
    <w:p w:rsidR="00A04EDA" w:rsidRDefault="00B21EC7">
      <w:r>
        <w:br w:type="page"/>
      </w:r>
    </w:p>
    <w:p w:rsidR="00A04EDA" w:rsidRDefault="000C63B5">
      <w:r>
        <w:lastRenderedPageBreak/>
        <w:t>Exkurse: Din</w:t>
      </w:r>
      <w:r w:rsidR="005A7E09">
        <w:t>t</w:t>
      </w:r>
      <w:r>
        <w:t>er … Nerven Ionen …. Für SF</w:t>
      </w:r>
    </w:p>
    <w:p w:rsidR="000C63B5" w:rsidRDefault="000C63B5">
      <w:r>
        <w:t>Exkurse: Supraleiter …</w:t>
      </w:r>
    </w:p>
    <w:p w:rsidR="00A04EDA" w:rsidRDefault="00A04EDA"/>
    <w:p w:rsidR="00A04EDA" w:rsidRDefault="00A04EDA"/>
    <w:p w:rsidR="00A04EDA" w:rsidRDefault="00A04EDA"/>
    <w:p w:rsidR="00A04EDA" w:rsidRDefault="00A04EDA">
      <w:pPr>
        <w:sectPr w:rsidR="00A04EDA" w:rsidSect="00E24F4B">
          <w:headerReference w:type="default" r:id="rId111"/>
          <w:pgSz w:w="11906" w:h="16838"/>
          <w:pgMar w:top="851" w:right="1701" w:bottom="851" w:left="1418" w:header="284" w:footer="720" w:gutter="0"/>
          <w:pgNumType w:start="1"/>
          <w:cols w:space="720"/>
        </w:sectPr>
      </w:pPr>
    </w:p>
    <w:p w:rsidR="00173E75" w:rsidRDefault="00173E75" w:rsidP="007E7DD1"/>
    <w:p w:rsidR="00A16B2B" w:rsidRPr="00AB07B8" w:rsidRDefault="00A16B2B" w:rsidP="00AB07B8">
      <w:pPr>
        <w:rPr>
          <w:b/>
        </w:rPr>
      </w:pPr>
      <w:bookmarkStart w:id="104" w:name="_Toc159837050"/>
      <w:r w:rsidRPr="00AB07B8">
        <w:rPr>
          <w:b/>
        </w:rPr>
        <w:t>Löslichkeit von Salzen in Wasser</w:t>
      </w:r>
      <w:bookmarkEnd w:id="104"/>
    </w:p>
    <w:p w:rsidR="00A16B2B" w:rsidRDefault="00A16B2B" w:rsidP="00A16B2B"/>
    <w:p w:rsidR="00A16B2B" w:rsidRDefault="00A16B2B" w:rsidP="00A16B2B">
      <w:r>
        <w:t xml:space="preserve">Die Löslichkeit von Salzen in Wasser ist ein Spiel zwischen Hydratationsenthalpie und Gitterenthalpie, die sich in der Lösungsenthalpie zeigt. Manche Salze lösen sich aufgrund der grossen beim Lösen zu überwindenden Gitterenthalpie erst gar nicht in Wasser. Kombiniert man Salzlösungen miteinander, z.B. eine Silbernitratlösung und eine Natriumchloridlösung, so fällt AgCl aus. Silberchlorid ist also in Wasser unlöslich. Mechanistisch ist nicht leicht vorherzusagen, wann sich schwer lösliche Salze bilden. Die Frage "Warum ist NaCl leicht löslich in Wasser und AgCl schwer löslich?" lässt sich nicht leicht beantworten. </w:t>
      </w:r>
      <w:r>
        <w:rPr>
          <w:b/>
          <w:bCs/>
          <w:sz w:val="20"/>
        </w:rPr>
        <w:t>Die Informationen können einfach aus der untenstehenden Tabelle entnommen werden.</w:t>
      </w:r>
      <w:r>
        <w:t xml:space="preserve"> </w:t>
      </w:r>
    </w:p>
    <w:p w:rsidR="00A16B2B" w:rsidRDefault="00A16B2B" w:rsidP="00A16B2B">
      <w:pPr>
        <w:rPr>
          <w:sz w:val="16"/>
        </w:rPr>
      </w:pPr>
      <w:r>
        <w:t xml:space="preserve">Wie bereits auf den vorangegangenen Seiten erörtert, sind Salze aus kleinen Ionen im allgemeinen schwerer löslich als Salze aus grossen Ionen, d.h. Fluoride und Hydroxide sind im allgemeinen weniger löslich als Nitrate. </w:t>
      </w:r>
    </w:p>
    <w:p w:rsidR="00A16B2B" w:rsidRDefault="00A16B2B" w:rsidP="00A16B2B">
      <w:r>
        <w:t>Auch bei den Komplexionen gilt: je höher geladen umso schwerer löslich, je grösser umso besser löslich. Die Ladung spielt die übergeordnete Rolle, daher sind Phosphate PO</w:t>
      </w:r>
      <w:r w:rsidR="00424894">
        <w:fldChar w:fldCharType="begin"/>
      </w:r>
      <w:r>
        <w:instrText xml:space="preserve"> EQ \o\al(</w:instrText>
      </w:r>
      <w:r>
        <w:rPr>
          <w:position w:val="6"/>
          <w:sz w:val="14"/>
        </w:rPr>
        <w:instrText>3-</w:instrText>
      </w:r>
      <w:r>
        <w:instrText>;</w:instrText>
      </w:r>
      <w:r>
        <w:rPr>
          <w:position w:val="-6"/>
          <w:sz w:val="14"/>
        </w:rPr>
        <w:instrText>4</w:instrText>
      </w:r>
      <w:r>
        <w:instrText>)</w:instrText>
      </w:r>
      <w:r w:rsidR="00424894">
        <w:fldChar w:fldCharType="end"/>
      </w:r>
      <w:r>
        <w:t xml:space="preserve"> mit ihrer dreifach negativen L</w:t>
      </w:r>
      <w:r>
        <w:t>a</w:t>
      </w:r>
      <w:r>
        <w:t>dung oft unlöslich.</w:t>
      </w:r>
    </w:p>
    <w:p w:rsidR="00A16B2B" w:rsidRDefault="00A16B2B" w:rsidP="00A16B2B">
      <w:pPr>
        <w:rPr>
          <w:b/>
          <w:bCs/>
        </w:rPr>
      </w:pPr>
    </w:p>
    <w:p w:rsidR="00A16B2B" w:rsidRDefault="00A16B2B" w:rsidP="00A16B2B">
      <w:pPr>
        <w:rPr>
          <w:b/>
          <w:bCs/>
          <w:sz w:val="20"/>
        </w:rPr>
      </w:pPr>
      <w:r>
        <w:rPr>
          <w:b/>
          <w:bCs/>
          <w:sz w:val="20"/>
        </w:rPr>
        <w:t>Löslichkeit von Salzen in Wasser (bei 298 K)</w:t>
      </w:r>
    </w:p>
    <w:p w:rsidR="00A16B2B" w:rsidRDefault="00A16B2B" w:rsidP="00A16B2B">
      <w:r>
        <w:t xml:space="preserve">Die Tabelle ist für den Unterricht stark vereinfacht und gilt nur zur Orientierung. </w:t>
      </w:r>
    </w:p>
    <w:p w:rsidR="00A16B2B" w:rsidRDefault="00A16B2B" w:rsidP="00A16B2B"/>
    <w:p w:rsidR="00A16B2B" w:rsidRPr="00440EC0" w:rsidRDefault="00A22E69" w:rsidP="00A16B2B">
      <w:pPr>
        <w:rPr>
          <w:szCs w:val="18"/>
          <w:u w:val="single"/>
        </w:rPr>
      </w:pPr>
      <w:r>
        <w:rPr>
          <w:noProof/>
          <w:szCs w:val="18"/>
          <w:u w:val="single"/>
        </w:rPr>
        <w:pict>
          <v:shape id="_x0000_s4075" type="#_x0000_t202" style="position:absolute;left:0;text-align:left;margin-left:377.65pt;margin-top:61.75pt;width:126pt;height:99pt;z-index:251660288" filled="f" stroked="f">
            <v:textbox style="mso-next-textbox:#_x0000_s4075">
              <w:txbxContent>
                <w:p w:rsidR="0046386B" w:rsidRDefault="0046386B" w:rsidP="00A16B2B">
                  <w:r>
                    <w:t>Beispiele für Fällungen</w:t>
                  </w:r>
                </w:p>
                <w:p w:rsidR="0046386B" w:rsidRDefault="0046386B" w:rsidP="00A16B2B">
                  <w:pPr>
                    <w:pStyle w:val="Verborgen"/>
                  </w:pPr>
                </w:p>
                <w:p w:rsidR="0046386B" w:rsidRDefault="0046386B" w:rsidP="00A16B2B">
                  <w:pPr>
                    <w:pStyle w:val="Verborgen"/>
                  </w:pPr>
                  <w:r>
                    <w:t>CaCl</w:t>
                  </w:r>
                  <w:r>
                    <w:rPr>
                      <w:position w:val="-6"/>
                      <w:sz w:val="14"/>
                    </w:rPr>
                    <w:t>2</w:t>
                  </w:r>
                  <w:r>
                    <w:t xml:space="preserve"> + Na</w:t>
                  </w:r>
                  <w:r>
                    <w:rPr>
                      <w:position w:val="-6"/>
                      <w:sz w:val="14"/>
                    </w:rPr>
                    <w:t>3</w:t>
                  </w:r>
                  <w:r>
                    <w:t>PO</w:t>
                  </w:r>
                  <w:r>
                    <w:rPr>
                      <w:position w:val="-6"/>
                      <w:sz w:val="14"/>
                    </w:rPr>
                    <w:t>4</w:t>
                  </w:r>
                </w:p>
                <w:p w:rsidR="0046386B" w:rsidRPr="00323DF2" w:rsidRDefault="0046386B" w:rsidP="00A16B2B">
                  <w:pPr>
                    <w:pStyle w:val="Verborgen"/>
                  </w:pPr>
                  <w:r w:rsidRPr="00323DF2">
                    <w:t>FeCl</w:t>
                  </w:r>
                  <w:r w:rsidRPr="00323DF2">
                    <w:rPr>
                      <w:position w:val="-6"/>
                      <w:sz w:val="14"/>
                    </w:rPr>
                    <w:t>3</w:t>
                  </w:r>
                  <w:r w:rsidRPr="00323DF2">
                    <w:t xml:space="preserve"> + NaOH</w:t>
                  </w:r>
                </w:p>
                <w:p w:rsidR="0046386B" w:rsidRDefault="0046386B" w:rsidP="00A16B2B">
                  <w:pPr>
                    <w:pStyle w:val="Verborgen"/>
                    <w:rPr>
                      <w:lang w:val="it-IT"/>
                    </w:rPr>
                  </w:pPr>
                  <w:r>
                    <w:rPr>
                      <w:lang w:val="it-IT"/>
                    </w:rPr>
                    <w:t>AgNO</w:t>
                  </w:r>
                  <w:r>
                    <w:rPr>
                      <w:position w:val="-6"/>
                      <w:sz w:val="14"/>
                      <w:lang w:val="it-IT"/>
                    </w:rPr>
                    <w:t>3</w:t>
                  </w:r>
                  <w:r>
                    <w:rPr>
                      <w:lang w:val="it-IT"/>
                    </w:rPr>
                    <w:t xml:space="preserve"> + NaOH</w:t>
                  </w:r>
                </w:p>
                <w:p w:rsidR="0046386B" w:rsidRDefault="0046386B" w:rsidP="00A16B2B">
                  <w:pPr>
                    <w:pStyle w:val="Verborgen"/>
                    <w:rPr>
                      <w:lang w:val="it-IT"/>
                    </w:rPr>
                  </w:pPr>
                  <w:r>
                    <w:rPr>
                      <w:lang w:val="it-IT"/>
                    </w:rPr>
                    <w:t>FeCl</w:t>
                  </w:r>
                  <w:r>
                    <w:rPr>
                      <w:position w:val="-6"/>
                      <w:sz w:val="14"/>
                      <w:lang w:val="it-IT"/>
                    </w:rPr>
                    <w:t>3</w:t>
                  </w:r>
                  <w:r>
                    <w:rPr>
                      <w:lang w:val="it-IT"/>
                    </w:rPr>
                    <w:t xml:space="preserve"> + Na</w:t>
                  </w:r>
                  <w:r>
                    <w:rPr>
                      <w:position w:val="-6"/>
                      <w:sz w:val="14"/>
                      <w:lang w:val="it-IT"/>
                    </w:rPr>
                    <w:t>3</w:t>
                  </w:r>
                  <w:r>
                    <w:rPr>
                      <w:lang w:val="it-IT"/>
                    </w:rPr>
                    <w:t>PO</w:t>
                  </w:r>
                  <w:r>
                    <w:rPr>
                      <w:position w:val="-6"/>
                      <w:sz w:val="14"/>
                      <w:lang w:val="it-IT"/>
                    </w:rPr>
                    <w:t>4</w:t>
                  </w:r>
                </w:p>
                <w:p w:rsidR="0046386B" w:rsidRDefault="0046386B" w:rsidP="00A16B2B">
                  <w:pPr>
                    <w:pStyle w:val="Verborgen"/>
                    <w:rPr>
                      <w:lang w:val="it-IT"/>
                    </w:rPr>
                  </w:pPr>
                </w:p>
                <w:p w:rsidR="0046386B" w:rsidRDefault="0046386B" w:rsidP="00A16B2B">
                  <w:pPr>
                    <w:pStyle w:val="Verborgen"/>
                    <w:rPr>
                      <w:lang w:val="it-IT"/>
                    </w:rPr>
                  </w:pPr>
                </w:p>
                <w:p w:rsidR="0046386B" w:rsidRDefault="0046386B" w:rsidP="00A16B2B">
                  <w:pPr>
                    <w:rPr>
                      <w:vanish/>
                      <w:color w:val="FF0000"/>
                      <w:lang w:val="it-IT"/>
                    </w:rPr>
                  </w:pPr>
                </w:p>
              </w:txbxContent>
            </v:textbox>
          </v:shape>
        </w:pict>
      </w:r>
      <w:r w:rsidR="00A16B2B" w:rsidRPr="00440EC0">
        <w:rPr>
          <w:szCs w:val="18"/>
          <w:u w:val="single"/>
        </w:rPr>
        <w:t>Folgende Ionen wurden berücksichtigt</w:t>
      </w:r>
    </w:p>
    <w:p w:rsidR="00A16B2B" w:rsidRPr="00440EC0" w:rsidRDefault="00A16B2B" w:rsidP="00A16B2B">
      <w:pPr>
        <w:tabs>
          <w:tab w:val="left" w:pos="2268"/>
        </w:tabs>
        <w:ind w:left="2268" w:hanging="2268"/>
        <w:rPr>
          <w:szCs w:val="18"/>
        </w:rPr>
      </w:pPr>
      <w:r w:rsidRPr="00440EC0">
        <w:rPr>
          <w:szCs w:val="18"/>
        </w:rPr>
        <w:t>Einwertige Ionen:</w:t>
      </w:r>
      <w:r w:rsidRPr="00440EC0">
        <w:rPr>
          <w:szCs w:val="18"/>
        </w:rPr>
        <w:tab/>
        <w:t>Alkalimetallionen, NH</w:t>
      </w:r>
      <w:r w:rsidR="00424894" w:rsidRPr="00440EC0">
        <w:rPr>
          <w:szCs w:val="18"/>
        </w:rPr>
        <w:fldChar w:fldCharType="begin"/>
      </w:r>
      <w:r w:rsidRPr="00440EC0">
        <w:rPr>
          <w:szCs w:val="18"/>
        </w:rPr>
        <w:instrText xml:space="preserve"> EQ \o\al(</w:instrText>
      </w:r>
      <w:r w:rsidRPr="00440EC0">
        <w:rPr>
          <w:position w:val="6"/>
          <w:szCs w:val="18"/>
        </w:rPr>
        <w:instrText>+</w:instrText>
      </w:r>
      <w:r w:rsidRPr="00440EC0">
        <w:rPr>
          <w:szCs w:val="18"/>
        </w:rPr>
        <w:instrText>;</w:instrText>
      </w:r>
      <w:r w:rsidRPr="00440EC0">
        <w:rPr>
          <w:position w:val="-6"/>
          <w:szCs w:val="18"/>
        </w:rPr>
        <w:instrText>4</w:instrText>
      </w:r>
      <w:r w:rsidRPr="00440EC0">
        <w:rPr>
          <w:szCs w:val="18"/>
        </w:rPr>
        <w:instrText>)</w:instrText>
      </w:r>
      <w:r w:rsidR="00424894" w:rsidRPr="00440EC0">
        <w:rPr>
          <w:szCs w:val="18"/>
        </w:rPr>
        <w:fldChar w:fldCharType="end"/>
      </w:r>
      <w:r w:rsidRPr="00440EC0">
        <w:rPr>
          <w:szCs w:val="18"/>
        </w:rPr>
        <w:t>, Ag</w:t>
      </w:r>
      <w:r w:rsidRPr="00440EC0">
        <w:rPr>
          <w:position w:val="6"/>
          <w:szCs w:val="18"/>
        </w:rPr>
        <w:t>+</w:t>
      </w:r>
    </w:p>
    <w:p w:rsidR="00A16B2B" w:rsidRPr="00440EC0" w:rsidRDefault="00A16B2B" w:rsidP="00A16B2B">
      <w:pPr>
        <w:tabs>
          <w:tab w:val="left" w:pos="2268"/>
        </w:tabs>
        <w:ind w:left="2268" w:hanging="2268"/>
        <w:jc w:val="left"/>
        <w:rPr>
          <w:szCs w:val="18"/>
        </w:rPr>
      </w:pPr>
      <w:r w:rsidRPr="00440EC0">
        <w:rPr>
          <w:szCs w:val="18"/>
        </w:rPr>
        <w:t>Zweiwertige Ionen:</w:t>
      </w:r>
      <w:r w:rsidRPr="00440EC0">
        <w:rPr>
          <w:szCs w:val="18"/>
        </w:rPr>
        <w:tab/>
        <w:t xml:space="preserve">Erdalkalimetallionen ohne Beryllium, </w:t>
      </w:r>
      <w:r w:rsidRPr="00440EC0">
        <w:rPr>
          <w:szCs w:val="18"/>
        </w:rPr>
        <w:br/>
        <w:t>Fe</w:t>
      </w:r>
      <w:r w:rsidRPr="00440EC0">
        <w:rPr>
          <w:position w:val="6"/>
          <w:szCs w:val="18"/>
        </w:rPr>
        <w:t>2+</w:t>
      </w:r>
      <w:r w:rsidRPr="00440EC0">
        <w:rPr>
          <w:szCs w:val="18"/>
        </w:rPr>
        <w:t>, Cu</w:t>
      </w:r>
      <w:r w:rsidRPr="00440EC0">
        <w:rPr>
          <w:position w:val="6"/>
          <w:szCs w:val="18"/>
        </w:rPr>
        <w:t>2+</w:t>
      </w:r>
      <w:r w:rsidRPr="00440EC0">
        <w:rPr>
          <w:szCs w:val="18"/>
        </w:rPr>
        <w:t>, Zn</w:t>
      </w:r>
      <w:r w:rsidRPr="00440EC0">
        <w:rPr>
          <w:position w:val="6"/>
          <w:szCs w:val="18"/>
        </w:rPr>
        <w:t>2+</w:t>
      </w:r>
      <w:r w:rsidRPr="00440EC0">
        <w:rPr>
          <w:szCs w:val="18"/>
        </w:rPr>
        <w:t>, Cd</w:t>
      </w:r>
      <w:r w:rsidRPr="00440EC0">
        <w:rPr>
          <w:position w:val="6"/>
          <w:szCs w:val="18"/>
        </w:rPr>
        <w:t>2+</w:t>
      </w:r>
      <w:r w:rsidRPr="00440EC0">
        <w:rPr>
          <w:szCs w:val="18"/>
        </w:rPr>
        <w:t>, Pb</w:t>
      </w:r>
      <w:r w:rsidRPr="00440EC0">
        <w:rPr>
          <w:position w:val="6"/>
          <w:szCs w:val="18"/>
        </w:rPr>
        <w:t>2+</w:t>
      </w:r>
      <w:r w:rsidRPr="00440EC0">
        <w:rPr>
          <w:szCs w:val="18"/>
        </w:rPr>
        <w:t>, Mn</w:t>
      </w:r>
      <w:r w:rsidRPr="00440EC0">
        <w:rPr>
          <w:position w:val="6"/>
          <w:szCs w:val="18"/>
        </w:rPr>
        <w:t>2+</w:t>
      </w:r>
      <w:r w:rsidRPr="00440EC0">
        <w:rPr>
          <w:szCs w:val="18"/>
        </w:rPr>
        <w:t>, Ni</w:t>
      </w:r>
      <w:r w:rsidRPr="00440EC0">
        <w:rPr>
          <w:position w:val="6"/>
          <w:szCs w:val="18"/>
        </w:rPr>
        <w:t>2+</w:t>
      </w:r>
    </w:p>
    <w:p w:rsidR="00A16B2B" w:rsidRPr="00440EC0" w:rsidRDefault="00A16B2B" w:rsidP="00A16B2B">
      <w:pPr>
        <w:tabs>
          <w:tab w:val="left" w:pos="2268"/>
        </w:tabs>
        <w:ind w:left="2268" w:hanging="2268"/>
        <w:rPr>
          <w:szCs w:val="18"/>
        </w:rPr>
      </w:pPr>
      <w:r w:rsidRPr="00440EC0">
        <w:rPr>
          <w:szCs w:val="18"/>
        </w:rPr>
        <w:t>Dreiwertige Ionen:</w:t>
      </w:r>
      <w:r w:rsidRPr="00440EC0">
        <w:rPr>
          <w:szCs w:val="18"/>
        </w:rPr>
        <w:tab/>
        <w:t>Al</w:t>
      </w:r>
      <w:r w:rsidRPr="00440EC0">
        <w:rPr>
          <w:position w:val="6"/>
          <w:szCs w:val="18"/>
        </w:rPr>
        <w:t>3+</w:t>
      </w:r>
      <w:r w:rsidRPr="00440EC0">
        <w:rPr>
          <w:szCs w:val="18"/>
        </w:rPr>
        <w:t>, Cr</w:t>
      </w:r>
      <w:r w:rsidRPr="00440EC0">
        <w:rPr>
          <w:position w:val="6"/>
          <w:szCs w:val="18"/>
        </w:rPr>
        <w:t>3+</w:t>
      </w:r>
      <w:r w:rsidRPr="00440EC0">
        <w:rPr>
          <w:szCs w:val="18"/>
        </w:rPr>
        <w:t>, Fe</w:t>
      </w:r>
      <w:r w:rsidRPr="00440EC0">
        <w:rPr>
          <w:position w:val="6"/>
          <w:szCs w:val="18"/>
        </w:rPr>
        <w:t>3+</w:t>
      </w:r>
    </w:p>
    <w:p w:rsidR="00A16B2B" w:rsidRDefault="00A16B2B" w:rsidP="00A16B2B"/>
    <w:tbl>
      <w:tblPr>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9"/>
        <w:gridCol w:w="1099"/>
        <w:gridCol w:w="2410"/>
        <w:gridCol w:w="2268"/>
      </w:tblGrid>
      <w:tr w:rsidR="00A16B2B" w:rsidRPr="00F36AC7">
        <w:trPr>
          <w:trHeight w:val="737"/>
        </w:trPr>
        <w:tc>
          <w:tcPr>
            <w:tcW w:w="1239" w:type="dxa"/>
            <w:shd w:val="clear" w:color="auto" w:fill="C0C0C0"/>
            <w:vAlign w:val="center"/>
          </w:tcPr>
          <w:p w:rsidR="00A16B2B" w:rsidRPr="00F36AC7" w:rsidRDefault="00A16B2B" w:rsidP="004939B7">
            <w:pPr>
              <w:jc w:val="center"/>
              <w:rPr>
                <w:szCs w:val="18"/>
              </w:rPr>
            </w:pPr>
          </w:p>
        </w:tc>
        <w:tc>
          <w:tcPr>
            <w:tcW w:w="1099" w:type="dxa"/>
            <w:shd w:val="clear" w:color="auto" w:fill="C0C0C0"/>
            <w:vAlign w:val="center"/>
          </w:tcPr>
          <w:p w:rsidR="00A16B2B" w:rsidRPr="00F36AC7" w:rsidRDefault="00A16B2B" w:rsidP="004939B7">
            <w:pPr>
              <w:jc w:val="center"/>
              <w:rPr>
                <w:szCs w:val="18"/>
              </w:rPr>
            </w:pPr>
          </w:p>
        </w:tc>
        <w:tc>
          <w:tcPr>
            <w:tcW w:w="2410" w:type="dxa"/>
            <w:shd w:val="clear" w:color="auto" w:fill="C0C0C0"/>
            <w:vAlign w:val="center"/>
          </w:tcPr>
          <w:p w:rsidR="00A16B2B" w:rsidRPr="00F36AC7" w:rsidRDefault="00A16B2B" w:rsidP="004939B7">
            <w:pPr>
              <w:jc w:val="center"/>
              <w:rPr>
                <w:b/>
                <w:szCs w:val="18"/>
              </w:rPr>
            </w:pPr>
            <w:r w:rsidRPr="00F36AC7">
              <w:rPr>
                <w:b/>
                <w:szCs w:val="18"/>
              </w:rPr>
              <w:t>löslich</w:t>
            </w:r>
          </w:p>
        </w:tc>
        <w:tc>
          <w:tcPr>
            <w:tcW w:w="2268" w:type="dxa"/>
            <w:shd w:val="clear" w:color="auto" w:fill="C0C0C0"/>
            <w:vAlign w:val="center"/>
          </w:tcPr>
          <w:p w:rsidR="00A16B2B" w:rsidRPr="00F36AC7" w:rsidRDefault="00A16B2B" w:rsidP="004939B7">
            <w:pPr>
              <w:jc w:val="center"/>
              <w:rPr>
                <w:b/>
                <w:szCs w:val="18"/>
              </w:rPr>
            </w:pPr>
            <w:r w:rsidRPr="00F36AC7">
              <w:rPr>
                <w:b/>
                <w:szCs w:val="18"/>
              </w:rPr>
              <w:t xml:space="preserve">gering löslich </w:t>
            </w:r>
          </w:p>
          <w:p w:rsidR="00A16B2B" w:rsidRPr="00F36AC7" w:rsidRDefault="00A16B2B" w:rsidP="004939B7">
            <w:pPr>
              <w:jc w:val="center"/>
              <w:rPr>
                <w:b/>
                <w:szCs w:val="18"/>
              </w:rPr>
            </w:pPr>
            <w:r w:rsidRPr="00F36AC7">
              <w:rPr>
                <w:b/>
                <w:szCs w:val="18"/>
              </w:rPr>
              <w:t xml:space="preserve">bis </w:t>
            </w:r>
          </w:p>
          <w:p w:rsidR="00A16B2B" w:rsidRPr="00F36AC7" w:rsidRDefault="00A16B2B" w:rsidP="004939B7">
            <w:pPr>
              <w:jc w:val="center"/>
              <w:rPr>
                <w:szCs w:val="18"/>
              </w:rPr>
            </w:pPr>
            <w:r w:rsidRPr="00F36AC7">
              <w:rPr>
                <w:b/>
                <w:szCs w:val="18"/>
              </w:rPr>
              <w:t>unlöslich</w:t>
            </w:r>
          </w:p>
        </w:tc>
      </w:tr>
      <w:tr w:rsidR="00A16B2B" w:rsidRPr="00F36AC7">
        <w:trPr>
          <w:trHeight w:val="290"/>
        </w:trPr>
        <w:tc>
          <w:tcPr>
            <w:tcW w:w="1239" w:type="dxa"/>
            <w:shd w:val="clear" w:color="auto" w:fill="C0C0C0"/>
            <w:vAlign w:val="center"/>
          </w:tcPr>
          <w:p w:rsidR="00A16B2B" w:rsidRPr="00F36AC7" w:rsidRDefault="00A16B2B" w:rsidP="004939B7">
            <w:pPr>
              <w:rPr>
                <w:szCs w:val="18"/>
                <w:lang w:val="it-IT"/>
              </w:rPr>
            </w:pPr>
            <w:r w:rsidRPr="00F36AC7">
              <w:rPr>
                <w:szCs w:val="18"/>
                <w:lang w:val="it-IT"/>
              </w:rPr>
              <w:t>Nitrate</w:t>
            </w:r>
          </w:p>
        </w:tc>
        <w:tc>
          <w:tcPr>
            <w:tcW w:w="1099" w:type="dxa"/>
            <w:vAlign w:val="center"/>
          </w:tcPr>
          <w:p w:rsidR="00A16B2B" w:rsidRPr="00F36AC7" w:rsidRDefault="00A16B2B" w:rsidP="004939B7">
            <w:pPr>
              <w:rPr>
                <w:szCs w:val="18"/>
                <w:lang w:val="it-IT"/>
              </w:rPr>
            </w:pPr>
            <w:r w:rsidRPr="00F36AC7">
              <w:rPr>
                <w:szCs w:val="18"/>
                <w:lang w:val="it-IT"/>
              </w:rPr>
              <w:t>NO</w:t>
            </w:r>
            <w:r w:rsidR="00424894" w:rsidRPr="00F36AC7">
              <w:rPr>
                <w:szCs w:val="18"/>
                <w:lang w:val="it-IT"/>
              </w:rPr>
              <w:fldChar w:fldCharType="begin"/>
            </w:r>
            <w:r w:rsidRPr="00F36AC7">
              <w:rPr>
                <w:szCs w:val="18"/>
                <w:lang w:val="it-IT"/>
              </w:rPr>
              <w:instrText xml:space="preserve"> EQ \o\al(</w:instrText>
            </w:r>
            <w:r w:rsidRPr="00F36AC7">
              <w:rPr>
                <w:position w:val="6"/>
                <w:szCs w:val="18"/>
                <w:lang w:val="it-IT"/>
              </w:rPr>
              <w:instrText>-</w:instrText>
            </w:r>
            <w:r w:rsidRPr="00F36AC7">
              <w:rPr>
                <w:szCs w:val="18"/>
                <w:lang w:val="it-IT"/>
              </w:rPr>
              <w:instrText>;</w:instrText>
            </w:r>
            <w:r w:rsidRPr="00F36AC7">
              <w:rPr>
                <w:position w:val="-6"/>
                <w:szCs w:val="18"/>
                <w:lang w:val="it-IT"/>
              </w:rPr>
              <w:instrText>3</w:instrText>
            </w:r>
            <w:r w:rsidRPr="00F36AC7">
              <w:rPr>
                <w:szCs w:val="18"/>
                <w:lang w:val="it-IT"/>
              </w:rPr>
              <w:instrText>)</w:instrText>
            </w:r>
            <w:r w:rsidR="00424894" w:rsidRPr="00F36AC7">
              <w:rPr>
                <w:szCs w:val="18"/>
                <w:lang w:val="it-IT"/>
              </w:rPr>
              <w:fldChar w:fldCharType="end"/>
            </w:r>
          </w:p>
        </w:tc>
        <w:tc>
          <w:tcPr>
            <w:tcW w:w="2410" w:type="dxa"/>
            <w:vAlign w:val="center"/>
          </w:tcPr>
          <w:p w:rsidR="00A16B2B" w:rsidRPr="00F36AC7" w:rsidRDefault="00A16B2B" w:rsidP="004939B7">
            <w:pPr>
              <w:rPr>
                <w:szCs w:val="18"/>
                <w:lang w:val="it-IT"/>
              </w:rPr>
            </w:pPr>
            <w:r w:rsidRPr="00F36AC7">
              <w:rPr>
                <w:szCs w:val="18"/>
                <w:lang w:val="it-IT"/>
              </w:rPr>
              <w:t>alle</w:t>
            </w:r>
          </w:p>
        </w:tc>
        <w:tc>
          <w:tcPr>
            <w:tcW w:w="2268" w:type="dxa"/>
            <w:vAlign w:val="center"/>
          </w:tcPr>
          <w:p w:rsidR="00A16B2B" w:rsidRPr="00F36AC7" w:rsidRDefault="00A16B2B" w:rsidP="004939B7">
            <w:pPr>
              <w:rPr>
                <w:szCs w:val="18"/>
                <w:lang w:val="it-IT"/>
              </w:rPr>
            </w:pPr>
          </w:p>
        </w:tc>
      </w:tr>
      <w:tr w:rsidR="00A16B2B" w:rsidRPr="00F36AC7">
        <w:trPr>
          <w:trHeight w:val="309"/>
        </w:trPr>
        <w:tc>
          <w:tcPr>
            <w:tcW w:w="1239" w:type="dxa"/>
            <w:shd w:val="clear" w:color="auto" w:fill="C0C0C0"/>
            <w:vAlign w:val="center"/>
          </w:tcPr>
          <w:p w:rsidR="00A16B2B" w:rsidRPr="00F36AC7" w:rsidRDefault="00A16B2B" w:rsidP="004939B7">
            <w:pPr>
              <w:rPr>
                <w:szCs w:val="18"/>
                <w:lang w:val="it-IT"/>
              </w:rPr>
            </w:pPr>
            <w:r w:rsidRPr="00F36AC7">
              <w:rPr>
                <w:szCs w:val="18"/>
                <w:lang w:val="it-IT"/>
              </w:rPr>
              <w:t>Acetate</w:t>
            </w:r>
          </w:p>
        </w:tc>
        <w:tc>
          <w:tcPr>
            <w:tcW w:w="1099" w:type="dxa"/>
            <w:vAlign w:val="center"/>
          </w:tcPr>
          <w:p w:rsidR="00A16B2B" w:rsidRPr="00F36AC7" w:rsidRDefault="00A16B2B" w:rsidP="004939B7">
            <w:pPr>
              <w:rPr>
                <w:szCs w:val="18"/>
                <w:lang w:val="it-IT"/>
              </w:rPr>
            </w:pPr>
            <w:r w:rsidRPr="00F36AC7">
              <w:rPr>
                <w:szCs w:val="18"/>
                <w:lang w:val="it-IT"/>
              </w:rPr>
              <w:t>CH</w:t>
            </w:r>
            <w:r w:rsidRPr="00F36AC7">
              <w:rPr>
                <w:position w:val="-6"/>
                <w:szCs w:val="18"/>
                <w:lang w:val="it-IT"/>
              </w:rPr>
              <w:t>3</w:t>
            </w:r>
            <w:r w:rsidRPr="00F36AC7">
              <w:rPr>
                <w:szCs w:val="18"/>
                <w:lang w:val="it-IT"/>
              </w:rPr>
              <w:t>COO</w:t>
            </w:r>
            <w:r w:rsidRPr="00F36AC7">
              <w:rPr>
                <w:position w:val="6"/>
                <w:szCs w:val="18"/>
                <w:lang w:val="it-IT"/>
              </w:rPr>
              <w:t>-</w:t>
            </w:r>
          </w:p>
        </w:tc>
        <w:tc>
          <w:tcPr>
            <w:tcW w:w="2410" w:type="dxa"/>
            <w:vAlign w:val="center"/>
          </w:tcPr>
          <w:p w:rsidR="00A16B2B" w:rsidRPr="00F36AC7" w:rsidRDefault="00A16B2B" w:rsidP="004939B7">
            <w:pPr>
              <w:rPr>
                <w:szCs w:val="18"/>
                <w:lang w:val="it-IT"/>
              </w:rPr>
            </w:pPr>
            <w:r w:rsidRPr="00F36AC7">
              <w:rPr>
                <w:szCs w:val="18"/>
                <w:lang w:val="it-IT"/>
              </w:rPr>
              <w:t>alle</w:t>
            </w:r>
          </w:p>
        </w:tc>
        <w:tc>
          <w:tcPr>
            <w:tcW w:w="2268" w:type="dxa"/>
            <w:vAlign w:val="center"/>
          </w:tcPr>
          <w:p w:rsidR="00A16B2B" w:rsidRPr="00F36AC7" w:rsidRDefault="00A16B2B" w:rsidP="004939B7">
            <w:pPr>
              <w:rPr>
                <w:szCs w:val="18"/>
                <w:lang w:val="it-IT"/>
              </w:rPr>
            </w:pPr>
          </w:p>
        </w:tc>
      </w:tr>
      <w:tr w:rsidR="00A16B2B" w:rsidRPr="00F36AC7">
        <w:trPr>
          <w:trHeight w:val="290"/>
        </w:trPr>
        <w:tc>
          <w:tcPr>
            <w:tcW w:w="1239" w:type="dxa"/>
            <w:shd w:val="clear" w:color="auto" w:fill="C0C0C0"/>
            <w:vAlign w:val="center"/>
          </w:tcPr>
          <w:p w:rsidR="00A16B2B" w:rsidRPr="00F36AC7" w:rsidRDefault="00A16B2B" w:rsidP="004939B7">
            <w:pPr>
              <w:rPr>
                <w:szCs w:val="18"/>
                <w:lang w:val="it-IT"/>
              </w:rPr>
            </w:pPr>
            <w:r w:rsidRPr="00F36AC7">
              <w:rPr>
                <w:szCs w:val="18"/>
                <w:lang w:val="it-IT"/>
              </w:rPr>
              <w:t>Chlorate</w:t>
            </w:r>
          </w:p>
        </w:tc>
        <w:tc>
          <w:tcPr>
            <w:tcW w:w="1099" w:type="dxa"/>
            <w:vAlign w:val="center"/>
          </w:tcPr>
          <w:p w:rsidR="00A16B2B" w:rsidRPr="00F36AC7" w:rsidRDefault="00A16B2B" w:rsidP="004939B7">
            <w:pPr>
              <w:rPr>
                <w:szCs w:val="18"/>
                <w:lang w:val="it-IT"/>
              </w:rPr>
            </w:pPr>
            <w:r w:rsidRPr="00F36AC7">
              <w:rPr>
                <w:szCs w:val="18"/>
                <w:lang w:val="it-IT"/>
              </w:rPr>
              <w:t>ClO</w:t>
            </w:r>
            <w:r w:rsidR="00424894" w:rsidRPr="00F36AC7">
              <w:rPr>
                <w:szCs w:val="18"/>
                <w:lang w:val="it-IT"/>
              </w:rPr>
              <w:fldChar w:fldCharType="begin"/>
            </w:r>
            <w:r w:rsidRPr="00F36AC7">
              <w:rPr>
                <w:szCs w:val="18"/>
                <w:lang w:val="it-IT"/>
              </w:rPr>
              <w:instrText xml:space="preserve"> EQ \o\al(</w:instrText>
            </w:r>
            <w:r w:rsidRPr="00F36AC7">
              <w:rPr>
                <w:position w:val="6"/>
                <w:szCs w:val="18"/>
                <w:lang w:val="it-IT"/>
              </w:rPr>
              <w:instrText>-</w:instrText>
            </w:r>
            <w:r w:rsidRPr="00F36AC7">
              <w:rPr>
                <w:szCs w:val="18"/>
                <w:lang w:val="it-IT"/>
              </w:rPr>
              <w:instrText>;</w:instrText>
            </w:r>
            <w:r w:rsidRPr="00F36AC7">
              <w:rPr>
                <w:position w:val="-6"/>
                <w:szCs w:val="18"/>
                <w:lang w:val="it-IT"/>
              </w:rPr>
              <w:instrText>3</w:instrText>
            </w:r>
            <w:r w:rsidRPr="00F36AC7">
              <w:rPr>
                <w:szCs w:val="18"/>
                <w:lang w:val="it-IT"/>
              </w:rPr>
              <w:instrText>)</w:instrText>
            </w:r>
            <w:r w:rsidR="00424894" w:rsidRPr="00F36AC7">
              <w:rPr>
                <w:szCs w:val="18"/>
                <w:lang w:val="it-IT"/>
              </w:rPr>
              <w:fldChar w:fldCharType="end"/>
            </w:r>
          </w:p>
        </w:tc>
        <w:tc>
          <w:tcPr>
            <w:tcW w:w="2410" w:type="dxa"/>
            <w:vAlign w:val="center"/>
          </w:tcPr>
          <w:p w:rsidR="00A16B2B" w:rsidRPr="00F36AC7" w:rsidRDefault="00A16B2B" w:rsidP="004939B7">
            <w:pPr>
              <w:rPr>
                <w:szCs w:val="18"/>
                <w:lang w:val="it-IT"/>
              </w:rPr>
            </w:pPr>
            <w:r w:rsidRPr="00F36AC7">
              <w:rPr>
                <w:szCs w:val="18"/>
                <w:lang w:val="it-IT"/>
              </w:rPr>
              <w:t>alle</w:t>
            </w:r>
          </w:p>
        </w:tc>
        <w:tc>
          <w:tcPr>
            <w:tcW w:w="2268" w:type="dxa"/>
            <w:vAlign w:val="center"/>
          </w:tcPr>
          <w:p w:rsidR="00A16B2B" w:rsidRPr="00F36AC7" w:rsidRDefault="00A16B2B" w:rsidP="004939B7">
            <w:pPr>
              <w:rPr>
                <w:szCs w:val="18"/>
                <w:lang w:val="it-IT"/>
              </w:rPr>
            </w:pPr>
          </w:p>
        </w:tc>
      </w:tr>
      <w:tr w:rsidR="00A16B2B" w:rsidRPr="00F36AC7">
        <w:trPr>
          <w:trHeight w:val="251"/>
        </w:trPr>
        <w:tc>
          <w:tcPr>
            <w:tcW w:w="1239" w:type="dxa"/>
            <w:shd w:val="clear" w:color="auto" w:fill="C0C0C0"/>
            <w:vAlign w:val="center"/>
          </w:tcPr>
          <w:p w:rsidR="00A16B2B" w:rsidRPr="00F36AC7" w:rsidRDefault="00A16B2B" w:rsidP="004939B7">
            <w:pPr>
              <w:rPr>
                <w:szCs w:val="18"/>
              </w:rPr>
            </w:pPr>
            <w:r w:rsidRPr="00F36AC7">
              <w:rPr>
                <w:szCs w:val="18"/>
              </w:rPr>
              <w:t>Fluoride</w:t>
            </w:r>
          </w:p>
        </w:tc>
        <w:tc>
          <w:tcPr>
            <w:tcW w:w="1099" w:type="dxa"/>
            <w:vAlign w:val="center"/>
          </w:tcPr>
          <w:p w:rsidR="00A16B2B" w:rsidRPr="00F36AC7" w:rsidRDefault="00A16B2B" w:rsidP="004939B7">
            <w:pPr>
              <w:rPr>
                <w:szCs w:val="18"/>
              </w:rPr>
            </w:pPr>
            <w:r w:rsidRPr="00F36AC7">
              <w:rPr>
                <w:szCs w:val="18"/>
              </w:rPr>
              <w:t>F</w:t>
            </w:r>
            <w:r w:rsidRPr="00F36AC7">
              <w:rPr>
                <w:position w:val="6"/>
                <w:szCs w:val="18"/>
              </w:rPr>
              <w:t>-</w:t>
            </w:r>
          </w:p>
        </w:tc>
        <w:tc>
          <w:tcPr>
            <w:tcW w:w="2410" w:type="dxa"/>
            <w:vAlign w:val="center"/>
          </w:tcPr>
          <w:p w:rsidR="00A16B2B" w:rsidRPr="00F36AC7" w:rsidRDefault="00A16B2B" w:rsidP="004939B7">
            <w:pPr>
              <w:rPr>
                <w:szCs w:val="18"/>
              </w:rPr>
            </w:pPr>
            <w:r w:rsidRPr="00F36AC7">
              <w:rPr>
                <w:szCs w:val="18"/>
              </w:rPr>
              <w:t xml:space="preserve">einfach geladene </w:t>
            </w:r>
          </w:p>
          <w:p w:rsidR="00A16B2B" w:rsidRPr="00F36AC7" w:rsidRDefault="00A16B2B" w:rsidP="004939B7">
            <w:pPr>
              <w:rPr>
                <w:szCs w:val="18"/>
              </w:rPr>
            </w:pPr>
            <w:r w:rsidRPr="00F36AC7">
              <w:rPr>
                <w:szCs w:val="18"/>
              </w:rPr>
              <w:t>Kationen</w:t>
            </w:r>
          </w:p>
        </w:tc>
        <w:tc>
          <w:tcPr>
            <w:tcW w:w="2268" w:type="dxa"/>
            <w:vAlign w:val="center"/>
          </w:tcPr>
          <w:p w:rsidR="00A16B2B" w:rsidRPr="00F36AC7" w:rsidRDefault="00A16B2B" w:rsidP="004939B7">
            <w:pPr>
              <w:rPr>
                <w:szCs w:val="18"/>
              </w:rPr>
            </w:pPr>
            <w:r w:rsidRPr="00F36AC7">
              <w:rPr>
                <w:szCs w:val="18"/>
              </w:rPr>
              <w:t xml:space="preserve">mehrfach geladene </w:t>
            </w:r>
          </w:p>
          <w:p w:rsidR="00A16B2B" w:rsidRPr="00F36AC7" w:rsidRDefault="00A16B2B" w:rsidP="004939B7">
            <w:pPr>
              <w:rPr>
                <w:szCs w:val="18"/>
              </w:rPr>
            </w:pPr>
            <w:r w:rsidRPr="00F36AC7">
              <w:rPr>
                <w:szCs w:val="18"/>
              </w:rPr>
              <w:t>Kationen</w:t>
            </w:r>
          </w:p>
        </w:tc>
      </w:tr>
      <w:tr w:rsidR="00A16B2B" w:rsidRPr="00F36AC7">
        <w:trPr>
          <w:cantSplit/>
          <w:trHeight w:val="886"/>
        </w:trPr>
        <w:tc>
          <w:tcPr>
            <w:tcW w:w="1239" w:type="dxa"/>
            <w:shd w:val="clear" w:color="auto" w:fill="C0C0C0"/>
            <w:vAlign w:val="center"/>
          </w:tcPr>
          <w:p w:rsidR="00A16B2B" w:rsidRPr="00F36AC7" w:rsidRDefault="00A16B2B" w:rsidP="004939B7">
            <w:pPr>
              <w:rPr>
                <w:szCs w:val="18"/>
              </w:rPr>
            </w:pPr>
            <w:r w:rsidRPr="00F36AC7">
              <w:rPr>
                <w:szCs w:val="18"/>
              </w:rPr>
              <w:t>Chloride</w:t>
            </w:r>
          </w:p>
          <w:p w:rsidR="00A16B2B" w:rsidRPr="00F36AC7" w:rsidRDefault="00A16B2B" w:rsidP="004939B7">
            <w:pPr>
              <w:rPr>
                <w:szCs w:val="18"/>
              </w:rPr>
            </w:pPr>
            <w:r w:rsidRPr="00F36AC7">
              <w:rPr>
                <w:szCs w:val="18"/>
              </w:rPr>
              <w:t>Bromide</w:t>
            </w:r>
          </w:p>
          <w:p w:rsidR="00A16B2B" w:rsidRPr="00F36AC7" w:rsidRDefault="00A16B2B" w:rsidP="004939B7">
            <w:pPr>
              <w:rPr>
                <w:szCs w:val="18"/>
              </w:rPr>
            </w:pPr>
            <w:r w:rsidRPr="00F36AC7">
              <w:rPr>
                <w:szCs w:val="18"/>
              </w:rPr>
              <w:t xml:space="preserve">Iodide </w:t>
            </w:r>
          </w:p>
        </w:tc>
        <w:tc>
          <w:tcPr>
            <w:tcW w:w="1099" w:type="dxa"/>
            <w:vAlign w:val="center"/>
          </w:tcPr>
          <w:p w:rsidR="00A16B2B" w:rsidRPr="00F36AC7" w:rsidRDefault="00A16B2B" w:rsidP="004939B7">
            <w:pPr>
              <w:rPr>
                <w:szCs w:val="18"/>
              </w:rPr>
            </w:pPr>
            <w:r w:rsidRPr="00F36AC7">
              <w:rPr>
                <w:szCs w:val="18"/>
              </w:rPr>
              <w:t>Cl</w:t>
            </w:r>
            <w:r w:rsidRPr="00F36AC7">
              <w:rPr>
                <w:position w:val="6"/>
                <w:szCs w:val="18"/>
              </w:rPr>
              <w:t>-</w:t>
            </w:r>
          </w:p>
          <w:p w:rsidR="00A16B2B" w:rsidRPr="00F36AC7" w:rsidRDefault="00A16B2B" w:rsidP="004939B7">
            <w:pPr>
              <w:rPr>
                <w:szCs w:val="18"/>
              </w:rPr>
            </w:pPr>
            <w:r w:rsidRPr="00F36AC7">
              <w:rPr>
                <w:szCs w:val="18"/>
              </w:rPr>
              <w:t>Br</w:t>
            </w:r>
            <w:r w:rsidRPr="00F36AC7">
              <w:rPr>
                <w:position w:val="6"/>
                <w:szCs w:val="18"/>
              </w:rPr>
              <w:t>-</w:t>
            </w:r>
          </w:p>
          <w:p w:rsidR="00A16B2B" w:rsidRPr="00F36AC7" w:rsidRDefault="00A16B2B" w:rsidP="004939B7">
            <w:pPr>
              <w:rPr>
                <w:szCs w:val="18"/>
              </w:rPr>
            </w:pPr>
            <w:r w:rsidRPr="00F36AC7">
              <w:rPr>
                <w:szCs w:val="18"/>
              </w:rPr>
              <w:t>I</w:t>
            </w:r>
            <w:r w:rsidRPr="00F36AC7">
              <w:rPr>
                <w:position w:val="6"/>
                <w:szCs w:val="18"/>
              </w:rPr>
              <w:t>-</w:t>
            </w:r>
          </w:p>
        </w:tc>
        <w:tc>
          <w:tcPr>
            <w:tcW w:w="2410" w:type="dxa"/>
            <w:vAlign w:val="center"/>
          </w:tcPr>
          <w:p w:rsidR="00A16B2B" w:rsidRPr="00F36AC7" w:rsidRDefault="00A16B2B" w:rsidP="004939B7">
            <w:pPr>
              <w:rPr>
                <w:szCs w:val="18"/>
              </w:rPr>
            </w:pPr>
            <w:r w:rsidRPr="00F36AC7">
              <w:rPr>
                <w:szCs w:val="18"/>
              </w:rPr>
              <w:t>alle übrigen</w:t>
            </w:r>
          </w:p>
        </w:tc>
        <w:tc>
          <w:tcPr>
            <w:tcW w:w="2268" w:type="dxa"/>
            <w:vAlign w:val="center"/>
          </w:tcPr>
          <w:p w:rsidR="00A16B2B" w:rsidRPr="00F36AC7" w:rsidRDefault="00A16B2B" w:rsidP="004939B7">
            <w:pPr>
              <w:rPr>
                <w:szCs w:val="18"/>
              </w:rPr>
            </w:pPr>
            <w:r w:rsidRPr="00F36AC7">
              <w:rPr>
                <w:szCs w:val="18"/>
              </w:rPr>
              <w:t>Pb</w:t>
            </w:r>
            <w:r w:rsidRPr="00F36AC7">
              <w:rPr>
                <w:position w:val="6"/>
                <w:szCs w:val="18"/>
              </w:rPr>
              <w:t>2+</w:t>
            </w:r>
            <w:r w:rsidRPr="00F36AC7">
              <w:rPr>
                <w:szCs w:val="18"/>
              </w:rPr>
              <w:t>, Ag</w:t>
            </w:r>
            <w:r w:rsidRPr="00F36AC7">
              <w:rPr>
                <w:position w:val="6"/>
                <w:szCs w:val="18"/>
              </w:rPr>
              <w:t>+</w:t>
            </w:r>
          </w:p>
        </w:tc>
      </w:tr>
      <w:tr w:rsidR="00A16B2B" w:rsidRPr="00F36AC7">
        <w:trPr>
          <w:cantSplit/>
          <w:trHeight w:val="886"/>
        </w:trPr>
        <w:tc>
          <w:tcPr>
            <w:tcW w:w="1239" w:type="dxa"/>
            <w:shd w:val="clear" w:color="auto" w:fill="C0C0C0"/>
            <w:vAlign w:val="center"/>
          </w:tcPr>
          <w:p w:rsidR="00A16B2B" w:rsidRPr="00F36AC7" w:rsidRDefault="00A16B2B" w:rsidP="004939B7">
            <w:pPr>
              <w:rPr>
                <w:szCs w:val="18"/>
              </w:rPr>
            </w:pPr>
            <w:r w:rsidRPr="00F36AC7">
              <w:rPr>
                <w:szCs w:val="18"/>
              </w:rPr>
              <w:t>Sulfate</w:t>
            </w:r>
          </w:p>
        </w:tc>
        <w:tc>
          <w:tcPr>
            <w:tcW w:w="1099" w:type="dxa"/>
            <w:vAlign w:val="center"/>
          </w:tcPr>
          <w:p w:rsidR="00A16B2B" w:rsidRPr="00F36AC7" w:rsidRDefault="00A16B2B" w:rsidP="004939B7">
            <w:pPr>
              <w:rPr>
                <w:szCs w:val="18"/>
              </w:rPr>
            </w:pPr>
            <w:r w:rsidRPr="00F36AC7">
              <w:rPr>
                <w:szCs w:val="18"/>
              </w:rPr>
              <w:t>SO</w:t>
            </w:r>
            <w:r w:rsidR="00424894" w:rsidRPr="00F36AC7">
              <w:rPr>
                <w:szCs w:val="18"/>
              </w:rPr>
              <w:fldChar w:fldCharType="begin"/>
            </w:r>
            <w:r w:rsidRPr="00F36AC7">
              <w:rPr>
                <w:szCs w:val="18"/>
              </w:rPr>
              <w:instrText xml:space="preserve"> EQ \o\al(</w:instrText>
            </w:r>
            <w:r w:rsidRPr="00F36AC7">
              <w:rPr>
                <w:position w:val="6"/>
                <w:szCs w:val="18"/>
              </w:rPr>
              <w:instrText>2-</w:instrText>
            </w:r>
            <w:r w:rsidRPr="00F36AC7">
              <w:rPr>
                <w:szCs w:val="18"/>
              </w:rPr>
              <w:instrText>;</w:instrText>
            </w:r>
            <w:r w:rsidRPr="00F36AC7">
              <w:rPr>
                <w:position w:val="-6"/>
                <w:szCs w:val="18"/>
              </w:rPr>
              <w:instrText>4</w:instrText>
            </w:r>
            <w:r w:rsidRPr="00F36AC7">
              <w:rPr>
                <w:szCs w:val="18"/>
              </w:rPr>
              <w:instrText>)</w:instrText>
            </w:r>
            <w:r w:rsidR="00424894" w:rsidRPr="00F36AC7">
              <w:rPr>
                <w:szCs w:val="18"/>
              </w:rPr>
              <w:fldChar w:fldCharType="end"/>
            </w:r>
          </w:p>
        </w:tc>
        <w:tc>
          <w:tcPr>
            <w:tcW w:w="2410" w:type="dxa"/>
            <w:vAlign w:val="center"/>
          </w:tcPr>
          <w:p w:rsidR="00A16B2B" w:rsidRPr="00F36AC7" w:rsidRDefault="00A16B2B" w:rsidP="004939B7">
            <w:pPr>
              <w:rPr>
                <w:szCs w:val="18"/>
              </w:rPr>
            </w:pPr>
            <w:r w:rsidRPr="00F36AC7">
              <w:rPr>
                <w:szCs w:val="18"/>
              </w:rPr>
              <w:t>alle übrigen</w:t>
            </w:r>
          </w:p>
        </w:tc>
        <w:tc>
          <w:tcPr>
            <w:tcW w:w="2268" w:type="dxa"/>
            <w:vAlign w:val="center"/>
          </w:tcPr>
          <w:p w:rsidR="00A16B2B" w:rsidRPr="00F36AC7" w:rsidRDefault="00A16B2B" w:rsidP="004939B7">
            <w:pPr>
              <w:rPr>
                <w:szCs w:val="18"/>
                <w:lang w:val="it-IT"/>
              </w:rPr>
            </w:pPr>
            <w:r w:rsidRPr="00F36AC7">
              <w:rPr>
                <w:szCs w:val="18"/>
                <w:lang w:val="it-IT"/>
              </w:rPr>
              <w:t>Pb</w:t>
            </w:r>
            <w:r w:rsidRPr="00F36AC7">
              <w:rPr>
                <w:position w:val="6"/>
                <w:szCs w:val="18"/>
                <w:lang w:val="it-IT"/>
              </w:rPr>
              <w:t>2+</w:t>
            </w:r>
            <w:r w:rsidRPr="00F36AC7">
              <w:rPr>
                <w:szCs w:val="18"/>
                <w:lang w:val="it-IT"/>
              </w:rPr>
              <w:t>, Ca</w:t>
            </w:r>
            <w:r w:rsidRPr="00F36AC7">
              <w:rPr>
                <w:position w:val="6"/>
                <w:szCs w:val="18"/>
                <w:lang w:val="it-IT"/>
              </w:rPr>
              <w:t>2+</w:t>
            </w:r>
            <w:r w:rsidRPr="00F36AC7">
              <w:rPr>
                <w:szCs w:val="18"/>
                <w:lang w:val="it-IT"/>
              </w:rPr>
              <w:t>, Ba</w:t>
            </w:r>
            <w:r w:rsidRPr="00F36AC7">
              <w:rPr>
                <w:position w:val="6"/>
                <w:szCs w:val="18"/>
                <w:lang w:val="it-IT"/>
              </w:rPr>
              <w:t>2+</w:t>
            </w:r>
          </w:p>
        </w:tc>
      </w:tr>
      <w:tr w:rsidR="00A16B2B" w:rsidRPr="00F36AC7">
        <w:trPr>
          <w:cantSplit/>
          <w:trHeight w:val="886"/>
        </w:trPr>
        <w:tc>
          <w:tcPr>
            <w:tcW w:w="1239" w:type="dxa"/>
            <w:shd w:val="clear" w:color="auto" w:fill="C0C0C0"/>
            <w:vAlign w:val="center"/>
          </w:tcPr>
          <w:p w:rsidR="00A16B2B" w:rsidRPr="00F36AC7" w:rsidRDefault="00A16B2B" w:rsidP="004939B7">
            <w:pPr>
              <w:rPr>
                <w:szCs w:val="18"/>
                <w:lang w:val="en-GB"/>
              </w:rPr>
            </w:pPr>
            <w:r w:rsidRPr="00F36AC7">
              <w:rPr>
                <w:szCs w:val="18"/>
                <w:lang w:val="en-GB"/>
              </w:rPr>
              <w:t>Sulfide</w:t>
            </w:r>
          </w:p>
          <w:p w:rsidR="00A16B2B" w:rsidRPr="00F36AC7" w:rsidRDefault="00A16B2B" w:rsidP="004939B7">
            <w:pPr>
              <w:rPr>
                <w:szCs w:val="18"/>
                <w:lang w:val="en-GB"/>
              </w:rPr>
            </w:pPr>
            <w:r w:rsidRPr="00F36AC7">
              <w:rPr>
                <w:szCs w:val="18"/>
                <w:lang w:val="en-GB"/>
              </w:rPr>
              <w:t>Oxide</w:t>
            </w:r>
          </w:p>
        </w:tc>
        <w:tc>
          <w:tcPr>
            <w:tcW w:w="1099" w:type="dxa"/>
            <w:vAlign w:val="center"/>
          </w:tcPr>
          <w:p w:rsidR="00A16B2B" w:rsidRPr="00F36AC7" w:rsidRDefault="00A16B2B" w:rsidP="004939B7">
            <w:pPr>
              <w:rPr>
                <w:szCs w:val="18"/>
                <w:lang w:val="en-GB"/>
              </w:rPr>
            </w:pPr>
            <w:r w:rsidRPr="00F36AC7">
              <w:rPr>
                <w:szCs w:val="18"/>
                <w:lang w:val="en-GB"/>
              </w:rPr>
              <w:t>S</w:t>
            </w:r>
            <w:r w:rsidRPr="00F36AC7">
              <w:rPr>
                <w:position w:val="6"/>
                <w:szCs w:val="18"/>
                <w:lang w:val="en-GB"/>
              </w:rPr>
              <w:t>2-</w:t>
            </w:r>
            <w:r w:rsidRPr="00F36AC7">
              <w:rPr>
                <w:szCs w:val="18"/>
                <w:lang w:val="en-GB"/>
              </w:rPr>
              <w:t xml:space="preserve"> </w:t>
            </w:r>
          </w:p>
          <w:p w:rsidR="00A16B2B" w:rsidRPr="00F36AC7" w:rsidRDefault="00A16B2B" w:rsidP="004939B7">
            <w:pPr>
              <w:rPr>
                <w:szCs w:val="18"/>
              </w:rPr>
            </w:pPr>
            <w:r w:rsidRPr="00F36AC7">
              <w:rPr>
                <w:szCs w:val="18"/>
              </w:rPr>
              <w:t>O</w:t>
            </w:r>
            <w:r w:rsidRPr="00F36AC7">
              <w:rPr>
                <w:position w:val="6"/>
                <w:szCs w:val="18"/>
              </w:rPr>
              <w:t>2-</w:t>
            </w:r>
          </w:p>
        </w:tc>
        <w:tc>
          <w:tcPr>
            <w:tcW w:w="2410" w:type="dxa"/>
            <w:vAlign w:val="center"/>
          </w:tcPr>
          <w:p w:rsidR="00A16B2B" w:rsidRPr="00F36AC7" w:rsidRDefault="00A16B2B" w:rsidP="004939B7">
            <w:pPr>
              <w:rPr>
                <w:szCs w:val="18"/>
              </w:rPr>
            </w:pPr>
            <w:r w:rsidRPr="00F36AC7">
              <w:rPr>
                <w:szCs w:val="18"/>
              </w:rPr>
              <w:t>Alkalimetallionen</w:t>
            </w:r>
          </w:p>
          <w:p w:rsidR="00A16B2B" w:rsidRPr="00F36AC7" w:rsidRDefault="00A16B2B" w:rsidP="004939B7">
            <w:pPr>
              <w:rPr>
                <w:szCs w:val="18"/>
              </w:rPr>
            </w:pPr>
            <w:r w:rsidRPr="00F36AC7">
              <w:rPr>
                <w:szCs w:val="18"/>
              </w:rPr>
              <w:t>viele Erdalkalimetallionen</w:t>
            </w:r>
          </w:p>
        </w:tc>
        <w:tc>
          <w:tcPr>
            <w:tcW w:w="2268" w:type="dxa"/>
            <w:tcBorders>
              <w:bottom w:val="single" w:sz="4" w:space="0" w:color="auto"/>
            </w:tcBorders>
            <w:vAlign w:val="center"/>
          </w:tcPr>
          <w:p w:rsidR="00A16B2B" w:rsidRPr="00F36AC7" w:rsidRDefault="00A16B2B" w:rsidP="004939B7">
            <w:pPr>
              <w:rPr>
                <w:szCs w:val="18"/>
              </w:rPr>
            </w:pPr>
            <w:r w:rsidRPr="00F36AC7">
              <w:rPr>
                <w:szCs w:val="18"/>
              </w:rPr>
              <w:t>alle übrigen</w:t>
            </w:r>
          </w:p>
        </w:tc>
      </w:tr>
      <w:tr w:rsidR="00A16B2B" w:rsidRPr="00F36AC7">
        <w:trPr>
          <w:cantSplit/>
          <w:trHeight w:val="886"/>
        </w:trPr>
        <w:tc>
          <w:tcPr>
            <w:tcW w:w="1239" w:type="dxa"/>
            <w:shd w:val="clear" w:color="auto" w:fill="C0C0C0"/>
            <w:vAlign w:val="center"/>
          </w:tcPr>
          <w:p w:rsidR="00A16B2B" w:rsidRPr="00F36AC7" w:rsidRDefault="00A16B2B" w:rsidP="004939B7">
            <w:pPr>
              <w:rPr>
                <w:szCs w:val="18"/>
              </w:rPr>
            </w:pPr>
            <w:r w:rsidRPr="00F36AC7">
              <w:rPr>
                <w:szCs w:val="18"/>
              </w:rPr>
              <w:t>Phosphate</w:t>
            </w:r>
          </w:p>
        </w:tc>
        <w:tc>
          <w:tcPr>
            <w:tcW w:w="1099" w:type="dxa"/>
            <w:vAlign w:val="center"/>
          </w:tcPr>
          <w:p w:rsidR="00A16B2B" w:rsidRPr="00F36AC7" w:rsidRDefault="00A16B2B" w:rsidP="004939B7">
            <w:pPr>
              <w:rPr>
                <w:szCs w:val="18"/>
                <w:lang w:val="it-IT"/>
              </w:rPr>
            </w:pPr>
            <w:r w:rsidRPr="00F36AC7">
              <w:rPr>
                <w:szCs w:val="18"/>
                <w:lang w:val="it-IT"/>
              </w:rPr>
              <w:t>PO</w:t>
            </w:r>
            <w:r w:rsidR="00424894" w:rsidRPr="00F36AC7">
              <w:rPr>
                <w:szCs w:val="18"/>
                <w:lang w:val="it-IT"/>
              </w:rPr>
              <w:fldChar w:fldCharType="begin"/>
            </w:r>
            <w:r w:rsidRPr="00F36AC7">
              <w:rPr>
                <w:szCs w:val="18"/>
                <w:lang w:val="it-IT"/>
              </w:rPr>
              <w:instrText xml:space="preserve"> EQ \o\al(</w:instrText>
            </w:r>
            <w:r w:rsidRPr="00F36AC7">
              <w:rPr>
                <w:position w:val="6"/>
                <w:szCs w:val="18"/>
                <w:lang w:val="it-IT"/>
              </w:rPr>
              <w:instrText>3-</w:instrText>
            </w:r>
            <w:r w:rsidRPr="00F36AC7">
              <w:rPr>
                <w:szCs w:val="18"/>
                <w:lang w:val="it-IT"/>
              </w:rPr>
              <w:instrText>;</w:instrText>
            </w:r>
            <w:r w:rsidRPr="00F36AC7">
              <w:rPr>
                <w:position w:val="-6"/>
                <w:szCs w:val="18"/>
                <w:lang w:val="it-IT"/>
              </w:rPr>
              <w:instrText>4</w:instrText>
            </w:r>
            <w:r w:rsidRPr="00F36AC7">
              <w:rPr>
                <w:szCs w:val="18"/>
                <w:lang w:val="it-IT"/>
              </w:rPr>
              <w:instrText>)</w:instrText>
            </w:r>
            <w:r w:rsidR="00424894" w:rsidRPr="00F36AC7">
              <w:rPr>
                <w:szCs w:val="18"/>
                <w:lang w:val="it-IT"/>
              </w:rPr>
              <w:fldChar w:fldCharType="end"/>
            </w:r>
          </w:p>
        </w:tc>
        <w:tc>
          <w:tcPr>
            <w:tcW w:w="2410" w:type="dxa"/>
            <w:vAlign w:val="center"/>
          </w:tcPr>
          <w:p w:rsidR="00A16B2B" w:rsidRPr="00F36AC7" w:rsidRDefault="00A16B2B" w:rsidP="004939B7">
            <w:pPr>
              <w:rPr>
                <w:szCs w:val="18"/>
                <w:lang w:val="it-IT"/>
              </w:rPr>
            </w:pPr>
            <w:r w:rsidRPr="00F36AC7">
              <w:rPr>
                <w:szCs w:val="18"/>
                <w:lang w:val="it-IT"/>
              </w:rPr>
              <w:t>Alkalimetallionen</w:t>
            </w:r>
          </w:p>
          <w:p w:rsidR="00A16B2B" w:rsidRPr="00F36AC7" w:rsidRDefault="00A16B2B" w:rsidP="004939B7">
            <w:pPr>
              <w:rPr>
                <w:szCs w:val="18"/>
                <w:lang w:val="it-IT"/>
              </w:rPr>
            </w:pPr>
            <w:r w:rsidRPr="00F36AC7">
              <w:rPr>
                <w:szCs w:val="18"/>
                <w:lang w:val="it-IT"/>
              </w:rPr>
              <w:t>Ammoniumion</w:t>
            </w:r>
          </w:p>
        </w:tc>
        <w:tc>
          <w:tcPr>
            <w:tcW w:w="2268" w:type="dxa"/>
            <w:vAlign w:val="center"/>
          </w:tcPr>
          <w:p w:rsidR="00A16B2B" w:rsidRPr="00F36AC7" w:rsidRDefault="00A16B2B" w:rsidP="004939B7">
            <w:pPr>
              <w:rPr>
                <w:szCs w:val="18"/>
              </w:rPr>
            </w:pPr>
            <w:r w:rsidRPr="00F36AC7">
              <w:rPr>
                <w:szCs w:val="18"/>
              </w:rPr>
              <w:t>alle übrigen</w:t>
            </w:r>
          </w:p>
        </w:tc>
      </w:tr>
      <w:tr w:rsidR="00A16B2B" w:rsidRPr="00F36AC7">
        <w:trPr>
          <w:cantSplit/>
          <w:trHeight w:val="886"/>
        </w:trPr>
        <w:tc>
          <w:tcPr>
            <w:tcW w:w="1239" w:type="dxa"/>
            <w:shd w:val="clear" w:color="auto" w:fill="C0C0C0"/>
            <w:vAlign w:val="center"/>
          </w:tcPr>
          <w:p w:rsidR="00A16B2B" w:rsidRPr="00F36AC7" w:rsidRDefault="00A16B2B" w:rsidP="004939B7">
            <w:pPr>
              <w:rPr>
                <w:szCs w:val="18"/>
              </w:rPr>
            </w:pPr>
            <w:r w:rsidRPr="00F36AC7">
              <w:rPr>
                <w:szCs w:val="18"/>
              </w:rPr>
              <w:t>Hydroxide</w:t>
            </w:r>
          </w:p>
        </w:tc>
        <w:tc>
          <w:tcPr>
            <w:tcW w:w="1099" w:type="dxa"/>
            <w:vAlign w:val="center"/>
          </w:tcPr>
          <w:p w:rsidR="00A16B2B" w:rsidRPr="00F36AC7" w:rsidRDefault="00A16B2B" w:rsidP="004939B7">
            <w:pPr>
              <w:rPr>
                <w:szCs w:val="18"/>
              </w:rPr>
            </w:pPr>
            <w:r w:rsidRPr="00F36AC7">
              <w:rPr>
                <w:szCs w:val="18"/>
              </w:rPr>
              <w:t>OH</w:t>
            </w:r>
            <w:r w:rsidRPr="00F36AC7">
              <w:rPr>
                <w:position w:val="6"/>
                <w:szCs w:val="18"/>
              </w:rPr>
              <w:t>-</w:t>
            </w:r>
          </w:p>
        </w:tc>
        <w:tc>
          <w:tcPr>
            <w:tcW w:w="2410" w:type="dxa"/>
            <w:vAlign w:val="center"/>
          </w:tcPr>
          <w:p w:rsidR="00A16B2B" w:rsidRPr="00F36AC7" w:rsidRDefault="00A16B2B" w:rsidP="004939B7">
            <w:pPr>
              <w:rPr>
                <w:szCs w:val="18"/>
              </w:rPr>
            </w:pPr>
            <w:r w:rsidRPr="00F36AC7">
              <w:rPr>
                <w:szCs w:val="18"/>
              </w:rPr>
              <w:t>Alkalimetallionen</w:t>
            </w:r>
          </w:p>
          <w:p w:rsidR="00A16B2B" w:rsidRPr="00F36AC7" w:rsidRDefault="00A16B2B" w:rsidP="004939B7">
            <w:pPr>
              <w:rPr>
                <w:szCs w:val="18"/>
              </w:rPr>
            </w:pPr>
            <w:r w:rsidRPr="00F36AC7">
              <w:rPr>
                <w:szCs w:val="18"/>
              </w:rPr>
              <w:t>Ba</w:t>
            </w:r>
            <w:r w:rsidRPr="00F36AC7">
              <w:rPr>
                <w:position w:val="6"/>
                <w:szCs w:val="18"/>
              </w:rPr>
              <w:t>2+</w:t>
            </w:r>
          </w:p>
        </w:tc>
        <w:tc>
          <w:tcPr>
            <w:tcW w:w="2268" w:type="dxa"/>
            <w:vAlign w:val="center"/>
          </w:tcPr>
          <w:p w:rsidR="00A16B2B" w:rsidRPr="00F36AC7" w:rsidRDefault="00A16B2B" w:rsidP="004939B7">
            <w:pPr>
              <w:rPr>
                <w:szCs w:val="18"/>
              </w:rPr>
            </w:pPr>
            <w:r w:rsidRPr="00F36AC7">
              <w:rPr>
                <w:szCs w:val="18"/>
              </w:rPr>
              <w:t>alle übrigen</w:t>
            </w:r>
          </w:p>
          <w:p w:rsidR="00A16B2B" w:rsidRPr="00F36AC7" w:rsidRDefault="00A16B2B" w:rsidP="004939B7">
            <w:pPr>
              <w:rPr>
                <w:szCs w:val="18"/>
              </w:rPr>
            </w:pPr>
            <w:r w:rsidRPr="00F36AC7">
              <w:rPr>
                <w:szCs w:val="18"/>
              </w:rPr>
              <w:t>Ca</w:t>
            </w:r>
            <w:r w:rsidRPr="00F36AC7">
              <w:rPr>
                <w:position w:val="6"/>
                <w:szCs w:val="18"/>
              </w:rPr>
              <w:t>2+</w:t>
            </w:r>
          </w:p>
        </w:tc>
      </w:tr>
    </w:tbl>
    <w:p w:rsidR="00A16B2B" w:rsidRDefault="00A16B2B" w:rsidP="007E7DD1"/>
    <w:p w:rsidR="00A16B2B" w:rsidRDefault="00A16B2B" w:rsidP="007E7DD1"/>
    <w:p w:rsidR="00A16B2B" w:rsidRDefault="00A16B2B" w:rsidP="007E7DD1">
      <w:r>
        <w:br w:type="page"/>
      </w:r>
    </w:p>
    <w:p w:rsidR="002F3F4C" w:rsidRDefault="002F3F4C" w:rsidP="002F3F4C"/>
    <w:p w:rsidR="002F3F4C" w:rsidRPr="001B0C57" w:rsidRDefault="002F3F4C" w:rsidP="002F3F4C">
      <w:pPr>
        <w:rPr>
          <w:b/>
        </w:rPr>
      </w:pPr>
      <w:r w:rsidRPr="001B0C57">
        <w:rPr>
          <w:b/>
        </w:rPr>
        <w:t>Exkurs: Elektrophorese</w:t>
      </w:r>
      <w:r w:rsidRPr="001B0C57">
        <w:rPr>
          <w:rStyle w:val="Funotenzeichen"/>
          <w:b/>
        </w:rPr>
        <w:footnoteReference w:id="7"/>
      </w:r>
    </w:p>
    <w:p w:rsidR="002F3F4C" w:rsidRDefault="002F3F4C" w:rsidP="002F3F4C"/>
    <w:p w:rsidR="002F3F4C" w:rsidRDefault="002F3F4C" w:rsidP="002F3F4C">
      <w:r>
        <w:t>Elektrolysen werden häufig zur Produktion von Stoffen verwendet wie H</w:t>
      </w:r>
      <w:r w:rsidRPr="002B3DB2">
        <w:rPr>
          <w:vertAlign w:val="subscript"/>
        </w:rPr>
        <w:t>2</w:t>
      </w:r>
      <w:r>
        <w:t>-Gas für Brennstoffzellen aus Wasser oder metallisches Aluminium als Aluminiumoxid.</w:t>
      </w:r>
    </w:p>
    <w:p w:rsidR="002F3F4C" w:rsidRDefault="002F3F4C" w:rsidP="002F3F4C"/>
    <w:p w:rsidR="002F3F4C" w:rsidRDefault="00F43E02" w:rsidP="002F3F4C">
      <w:r>
        <w:rPr>
          <w:noProof/>
          <w:lang w:val="de-CH" w:eastAsia="de-CH"/>
        </w:rPr>
        <w:drawing>
          <wp:anchor distT="0" distB="0" distL="114300" distR="114300" simplePos="0" relativeHeight="251658240" behindDoc="0" locked="0" layoutInCell="1" allowOverlap="1">
            <wp:simplePos x="0" y="0"/>
            <wp:positionH relativeFrom="column">
              <wp:posOffset>2351405</wp:posOffset>
            </wp:positionH>
            <wp:positionV relativeFrom="paragraph">
              <wp:posOffset>160655</wp:posOffset>
            </wp:positionV>
            <wp:extent cx="3423920" cy="3094355"/>
            <wp:effectExtent l="19050" t="0" r="5080" b="0"/>
            <wp:wrapSquare wrapText="bothSides"/>
            <wp:docPr id="3049" name="Bild 3049" descr="Agarose-Gelelektropho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Agarose-Gelelektrophorese"/>
                    <pic:cNvPicPr>
                      <a:picLocks noChangeAspect="1" noChangeArrowheads="1"/>
                    </pic:cNvPicPr>
                  </pic:nvPicPr>
                  <pic:blipFill>
                    <a:blip r:embed="rId112"/>
                    <a:srcRect/>
                    <a:stretch>
                      <a:fillRect/>
                    </a:stretch>
                  </pic:blipFill>
                  <pic:spPr bwMode="auto">
                    <a:xfrm>
                      <a:off x="0" y="0"/>
                      <a:ext cx="3423920" cy="3094355"/>
                    </a:xfrm>
                    <a:prstGeom prst="rect">
                      <a:avLst/>
                    </a:prstGeom>
                    <a:noFill/>
                    <a:ln w="9525">
                      <a:noFill/>
                      <a:miter lim="800000"/>
                      <a:headEnd/>
                      <a:tailEnd/>
                    </a:ln>
                  </pic:spPr>
                </pic:pic>
              </a:graphicData>
            </a:graphic>
          </wp:anchor>
        </w:drawing>
      </w:r>
      <w:r w:rsidR="002F3F4C">
        <w:t>In der Analytik können damit negativ geladenen DNA-Fragmente (Phospate sind negativ geladen) nach ihrer Grösse aufgetrennt werden (Ag</w:t>
      </w:r>
      <w:r w:rsidR="002F3F4C">
        <w:t>a</w:t>
      </w:r>
      <w:r w:rsidR="002F3F4C">
        <w:t>rosegel-Elektrophorese). Sie wandern durch das Gel zum positiven Pol. Das Gel besteht aus 99% aus einer Salzlösung und zu 1% aus Agarose.</w:t>
      </w:r>
    </w:p>
    <w:p w:rsidR="002F3F4C" w:rsidRDefault="002F3F4C" w:rsidP="002F3F4C"/>
    <w:p w:rsidR="002F3F4C" w:rsidRPr="00945BF7" w:rsidRDefault="002F3F4C" w:rsidP="002F3F4C">
      <w:pPr>
        <w:numPr>
          <w:ilvl w:val="0"/>
          <w:numId w:val="23"/>
        </w:numPr>
      </w:pPr>
      <w:r w:rsidRPr="00945BF7">
        <w:t xml:space="preserve">Das </w:t>
      </w:r>
      <w:r w:rsidRPr="001B0C57">
        <w:t>Agarosegel</w:t>
      </w:r>
      <w:r w:rsidRPr="00945BF7">
        <w:t xml:space="preserve"> mit 3 Slots (S).</w:t>
      </w:r>
    </w:p>
    <w:p w:rsidR="002F3F4C" w:rsidRPr="00945BF7" w:rsidRDefault="002F3F4C" w:rsidP="002F3F4C">
      <w:pPr>
        <w:numPr>
          <w:ilvl w:val="0"/>
          <w:numId w:val="23"/>
        </w:numPr>
      </w:pPr>
      <w:r w:rsidRPr="00945BF7">
        <w:t>Einspritzen von DNA-Leiter in den ersten Slot.</w:t>
      </w:r>
    </w:p>
    <w:p w:rsidR="002F3F4C" w:rsidRPr="00945BF7" w:rsidRDefault="002F3F4C" w:rsidP="002F3F4C">
      <w:pPr>
        <w:numPr>
          <w:ilvl w:val="0"/>
          <w:numId w:val="23"/>
        </w:numPr>
      </w:pPr>
      <w:r w:rsidRPr="00945BF7">
        <w:t>DNA-Leiter ist aufgetragen. Proben 2 und 3 werden aufg</w:t>
      </w:r>
      <w:r w:rsidRPr="00945BF7">
        <w:t>e</w:t>
      </w:r>
      <w:r w:rsidRPr="00945BF7">
        <w:t>tragen.</w:t>
      </w:r>
    </w:p>
    <w:p w:rsidR="002F3F4C" w:rsidRPr="00945BF7" w:rsidRDefault="002F3F4C" w:rsidP="002F3F4C">
      <w:pPr>
        <w:numPr>
          <w:ilvl w:val="0"/>
          <w:numId w:val="23"/>
        </w:numPr>
      </w:pPr>
      <w:r w:rsidRPr="00945BF7">
        <w:t>Eine Spannung wird angelegt. Die DNA wandert zur positiv gelad</w:t>
      </w:r>
      <w:r w:rsidRPr="00945BF7">
        <w:t>e</w:t>
      </w:r>
      <w:r w:rsidRPr="00945BF7">
        <w:t xml:space="preserve">nen </w:t>
      </w:r>
      <w:r w:rsidRPr="001B0C57">
        <w:t>Anode</w:t>
      </w:r>
      <w:r w:rsidRPr="00945BF7">
        <w:t>, weil sie negativ gel</w:t>
      </w:r>
      <w:r w:rsidRPr="00945BF7">
        <w:t>a</w:t>
      </w:r>
      <w:r w:rsidRPr="00945BF7">
        <w:t>den ist (</w:t>
      </w:r>
      <w:r w:rsidRPr="001B0C57">
        <w:t>Phosphatreste</w:t>
      </w:r>
      <w:r w:rsidRPr="00945BF7">
        <w:t xml:space="preserve"> im "Rückgrat" der DNA).</w:t>
      </w:r>
    </w:p>
    <w:p w:rsidR="002F3F4C" w:rsidRPr="00945BF7" w:rsidRDefault="002F3F4C" w:rsidP="002F3F4C">
      <w:pPr>
        <w:numPr>
          <w:ilvl w:val="0"/>
          <w:numId w:val="23"/>
        </w:numPr>
      </w:pPr>
      <w:r w:rsidRPr="00945BF7">
        <w:t>Kleine DNA-Fragmente wandern schnell, gro</w:t>
      </w:r>
      <w:r>
        <w:t>ss</w:t>
      </w:r>
      <w:r w:rsidRPr="00945BF7">
        <w:t>e langsam durch das Gel. Die DNA ist währen</w:t>
      </w:r>
      <w:r w:rsidRPr="00945BF7">
        <w:t>d</w:t>
      </w:r>
      <w:r w:rsidRPr="00945BF7">
        <w:t>dessen normalerweise nicht sichtbar. Daher wird der Fortschritt an der Farbfront abgelesen, die sich mit einem DNA-Fragmente bestimmter Länge auf gleicher Höhe durch das Gel bewegt (je nach Farbstoff und Agarose-Konzentration unterschiedlich).</w:t>
      </w:r>
    </w:p>
    <w:p w:rsidR="002F3F4C" w:rsidRPr="00945BF7" w:rsidRDefault="002F3F4C" w:rsidP="002F3F4C">
      <w:pPr>
        <w:numPr>
          <w:ilvl w:val="0"/>
          <w:numId w:val="23"/>
        </w:numPr>
      </w:pPr>
      <w:r w:rsidRPr="00945BF7">
        <w:t>Anhand der Farbfront wird abgeschätzt, wann die Elektrophorese beendet und ausgewertet wird.</w:t>
      </w:r>
    </w:p>
    <w:p w:rsidR="002F3F4C" w:rsidRDefault="002F3F4C" w:rsidP="002F3F4C"/>
    <w:p w:rsidR="002F3F4C" w:rsidRDefault="00F43E02" w:rsidP="002F3F4C">
      <w:r>
        <w:rPr>
          <w:noProof/>
          <w:lang w:val="de-CH" w:eastAsia="de-CH"/>
        </w:rPr>
        <w:drawing>
          <wp:anchor distT="0" distB="0" distL="114300" distR="114300" simplePos="0" relativeHeight="251657216" behindDoc="0" locked="0" layoutInCell="1" allowOverlap="1">
            <wp:simplePos x="0" y="0"/>
            <wp:positionH relativeFrom="column">
              <wp:posOffset>3608705</wp:posOffset>
            </wp:positionH>
            <wp:positionV relativeFrom="paragraph">
              <wp:posOffset>158115</wp:posOffset>
            </wp:positionV>
            <wp:extent cx="2743200" cy="2286635"/>
            <wp:effectExtent l="19050" t="0" r="0" b="0"/>
            <wp:wrapSquare wrapText="bothSides"/>
            <wp:docPr id="3048" name="Bild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13"/>
                    <a:srcRect/>
                    <a:stretch>
                      <a:fillRect/>
                    </a:stretch>
                  </pic:blipFill>
                  <pic:spPr bwMode="auto">
                    <a:xfrm>
                      <a:off x="0" y="0"/>
                      <a:ext cx="2743200" cy="2286635"/>
                    </a:xfrm>
                    <a:prstGeom prst="rect">
                      <a:avLst/>
                    </a:prstGeom>
                    <a:noFill/>
                    <a:ln w="9525">
                      <a:noFill/>
                      <a:miter lim="800000"/>
                      <a:headEnd/>
                      <a:tailEnd/>
                    </a:ln>
                  </pic:spPr>
                </pic:pic>
              </a:graphicData>
            </a:graphic>
          </wp:anchor>
        </w:drawing>
      </w:r>
    </w:p>
    <w:p w:rsidR="002F3F4C" w:rsidRDefault="002F3F4C" w:rsidP="002F3F4C">
      <w:r>
        <w:t>Eine weitere Anwendung für Proteine ist die Isoelektrische F</w:t>
      </w:r>
      <w:r>
        <w:t>o</w:t>
      </w:r>
      <w:r>
        <w:t>kussierung.</w:t>
      </w:r>
    </w:p>
    <w:p w:rsidR="002F3F4C" w:rsidRPr="00BB7E04" w:rsidRDefault="00F43E02" w:rsidP="002F3F4C">
      <w:r>
        <w:rPr>
          <w:noProof/>
          <w:lang w:val="de-CH" w:eastAsia="de-CH"/>
        </w:rPr>
        <w:drawing>
          <wp:anchor distT="0" distB="0" distL="114300" distR="114300" simplePos="0" relativeHeight="251659264" behindDoc="0" locked="0" layoutInCell="1" allowOverlap="1">
            <wp:simplePos x="0" y="0"/>
            <wp:positionH relativeFrom="column">
              <wp:posOffset>4637405</wp:posOffset>
            </wp:positionH>
            <wp:positionV relativeFrom="paragraph">
              <wp:posOffset>2195195</wp:posOffset>
            </wp:positionV>
            <wp:extent cx="1828800" cy="1162685"/>
            <wp:effectExtent l="19050" t="0" r="0" b="0"/>
            <wp:wrapSquare wrapText="bothSides"/>
            <wp:docPr id="3050" name="Bild 3050" descr="Base_pair_hydrogen_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Base_pair_hydrogen_bonding"/>
                    <pic:cNvPicPr>
                      <a:picLocks noChangeAspect="1" noChangeArrowheads="1"/>
                    </pic:cNvPicPr>
                  </pic:nvPicPr>
                  <pic:blipFill>
                    <a:blip r:embed="rId114"/>
                    <a:srcRect/>
                    <a:stretch>
                      <a:fillRect/>
                    </a:stretch>
                  </pic:blipFill>
                  <pic:spPr bwMode="auto">
                    <a:xfrm>
                      <a:off x="0" y="0"/>
                      <a:ext cx="1828800" cy="1162685"/>
                    </a:xfrm>
                    <a:prstGeom prst="rect">
                      <a:avLst/>
                    </a:prstGeom>
                    <a:noFill/>
                    <a:ln w="9525">
                      <a:noFill/>
                      <a:miter lim="800000"/>
                      <a:headEnd/>
                      <a:tailEnd/>
                    </a:ln>
                  </pic:spPr>
                </pic:pic>
              </a:graphicData>
            </a:graphic>
          </wp:anchor>
        </w:drawing>
      </w:r>
      <w:r w:rsidR="002F3F4C">
        <w:t>Bei Proteinen ist die Ladung nicht so eindeutig festgelegt wie bei der DNA. Proteine können positiv oder negativ geladen sein, ganz nach Aminosäurenzusammensetzung. Es wird ein Gel verwendet, das zusätzlich einen ph-Gradienten enthält (‚der Säuregrad’ ist nicht an allen Stellen gleich). Wird ein elektrisches Feld ang</w:t>
      </w:r>
      <w:r w:rsidR="002F3F4C">
        <w:t>e</w:t>
      </w:r>
      <w:r w:rsidR="002F3F4C">
        <w:t>legt, so wandern die Proteine nach ihrer anfänglichen Ladung entweder zur Anode oder Kathode, werden dann aber auf dem Weg durch den pH-Gradienten entweder protoniert (H-Atom hinzugefügt) oder deprotoniert, was vom Protein selbst abhängt. Irgendwann ist ein Punkt erreicht, wo sich die negativen und positiven Ladungen im Protein aufheben und die Wanderung stoppt. Bei raffinierter Wahl der Materialien und pH-Gradienten lassen sich Proteingemische damit auftrennen und weitervera</w:t>
      </w:r>
      <w:r w:rsidR="002F3F4C">
        <w:t>r</w:t>
      </w:r>
      <w:r w:rsidR="002F3F4C">
        <w:t>beiten.</w:t>
      </w:r>
    </w:p>
    <w:p w:rsidR="002F3F4C" w:rsidRDefault="002F3F4C" w:rsidP="002F3F4C"/>
    <w:p w:rsidR="002F3F4C" w:rsidRDefault="002F3F4C" w:rsidP="002F3F4C">
      <w:r>
        <w:t xml:space="preserve">Als </w:t>
      </w:r>
      <w:r>
        <w:rPr>
          <w:b/>
          <w:bCs/>
        </w:rPr>
        <w:t>Basenpaar</w:t>
      </w:r>
      <w:r>
        <w:t xml:space="preserve"> bezeichnet man zwei </w:t>
      </w:r>
      <w:r w:rsidRPr="00A33A34">
        <w:t>Basen</w:t>
      </w:r>
      <w:r>
        <w:t xml:space="preserve"> der </w:t>
      </w:r>
      <w:r w:rsidRPr="00A33A34">
        <w:t>Nukleotide</w:t>
      </w:r>
      <w:r>
        <w:t xml:space="preserve"> in der </w:t>
      </w:r>
      <w:r w:rsidRPr="00A33A34">
        <w:t>DNA</w:t>
      </w:r>
      <w:r>
        <w:t xml:space="preserve"> oder </w:t>
      </w:r>
      <w:r w:rsidRPr="00A33A34">
        <w:t>RNA</w:t>
      </w:r>
      <w:r>
        <w:t xml:space="preserve">, die zueinander komplementär sind und durch </w:t>
      </w:r>
      <w:r w:rsidRPr="00A33A34">
        <w:t>Wasserstoffbrückenbindungen</w:t>
      </w:r>
      <w:r>
        <w:t xml:space="preserve"> zusamme</w:t>
      </w:r>
      <w:r>
        <w:t>n</w:t>
      </w:r>
      <w:r>
        <w:t>gehalten werden.</w:t>
      </w:r>
    </w:p>
    <w:p w:rsidR="002F3F4C" w:rsidRDefault="002F3F4C" w:rsidP="002F3F4C"/>
    <w:p w:rsidR="002F3F4C" w:rsidRDefault="002F3F4C" w:rsidP="007E7DD1"/>
    <w:p w:rsidR="002F3F4C" w:rsidRDefault="002F3F4C" w:rsidP="007E7DD1"/>
    <w:p w:rsidR="00173E75" w:rsidRDefault="00173E75" w:rsidP="007E7DD1"/>
    <w:p w:rsidR="00173E75" w:rsidRPr="00146C23" w:rsidRDefault="00F43E02" w:rsidP="00173E75">
      <w:pPr>
        <w:rPr>
          <w:b/>
        </w:rPr>
      </w:pPr>
      <w:r>
        <w:rPr>
          <w:noProof/>
          <w:lang w:val="de-CH" w:eastAsia="de-CH"/>
        </w:rPr>
        <w:lastRenderedPageBreak/>
        <w:drawing>
          <wp:anchor distT="0" distB="0" distL="114300" distR="114300" simplePos="0" relativeHeight="251656192" behindDoc="0" locked="0" layoutInCell="1" allowOverlap="1">
            <wp:simplePos x="0" y="0"/>
            <wp:positionH relativeFrom="column">
              <wp:posOffset>4751705</wp:posOffset>
            </wp:positionH>
            <wp:positionV relativeFrom="paragraph">
              <wp:posOffset>-2540</wp:posOffset>
            </wp:positionV>
            <wp:extent cx="1202055" cy="2743200"/>
            <wp:effectExtent l="19050" t="0" r="0" b="0"/>
            <wp:wrapSquare wrapText="bothSides"/>
            <wp:docPr id="3047" name="Bild 3047" descr="hoffmannscher_wasserzersetzungs_ap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hoffmannscher_wasserzersetzungs_apparat"/>
                    <pic:cNvPicPr>
                      <a:picLocks noChangeAspect="1" noChangeArrowheads="1"/>
                    </pic:cNvPicPr>
                  </pic:nvPicPr>
                  <pic:blipFill>
                    <a:blip r:embed="rId115"/>
                    <a:srcRect/>
                    <a:stretch>
                      <a:fillRect/>
                    </a:stretch>
                  </pic:blipFill>
                  <pic:spPr bwMode="auto">
                    <a:xfrm>
                      <a:off x="0" y="0"/>
                      <a:ext cx="1202055" cy="2743200"/>
                    </a:xfrm>
                    <a:prstGeom prst="rect">
                      <a:avLst/>
                    </a:prstGeom>
                    <a:noFill/>
                    <a:ln w="9525">
                      <a:noFill/>
                      <a:miter lim="800000"/>
                      <a:headEnd/>
                      <a:tailEnd/>
                    </a:ln>
                  </pic:spPr>
                </pic:pic>
              </a:graphicData>
            </a:graphic>
          </wp:anchor>
        </w:drawing>
      </w:r>
      <w:r w:rsidR="00173E75" w:rsidRPr="00146C23">
        <w:rPr>
          <w:b/>
        </w:rPr>
        <w:t>Zur Erinnerung: Elektrolyse von Wasser</w:t>
      </w:r>
      <w:r w:rsidR="00173E75">
        <w:rPr>
          <w:rStyle w:val="Funotenzeichen"/>
          <w:b/>
        </w:rPr>
        <w:footnoteReference w:id="8"/>
      </w:r>
      <w:r w:rsidR="00173E75" w:rsidRPr="00146C23">
        <w:rPr>
          <w:b/>
        </w:rPr>
        <w:t xml:space="preserve"> </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 xml:space="preserve">Die Elektrolyse von </w:t>
      </w:r>
      <w:r w:rsidRPr="007C37FB">
        <w:rPr>
          <w:rFonts w:ascii="Comic Sans MS" w:hAnsi="Comic Sans MS"/>
          <w:sz w:val="18"/>
          <w:szCs w:val="18"/>
        </w:rPr>
        <w:t>Wasser</w:t>
      </w:r>
      <w:r w:rsidRPr="00631003">
        <w:rPr>
          <w:rFonts w:ascii="Comic Sans MS" w:hAnsi="Comic Sans MS"/>
          <w:sz w:val="18"/>
          <w:szCs w:val="18"/>
        </w:rPr>
        <w:t xml:space="preserve"> besteht aus zwei Teilreaktionen, die an den beiden </w:t>
      </w:r>
      <w:r w:rsidRPr="007C37FB">
        <w:rPr>
          <w:rFonts w:ascii="Comic Sans MS" w:hAnsi="Comic Sans MS"/>
          <w:sz w:val="18"/>
          <w:szCs w:val="18"/>
        </w:rPr>
        <w:t>Ele</w:t>
      </w:r>
      <w:r w:rsidRPr="007C37FB">
        <w:rPr>
          <w:rFonts w:ascii="Comic Sans MS" w:hAnsi="Comic Sans MS"/>
          <w:sz w:val="18"/>
          <w:szCs w:val="18"/>
        </w:rPr>
        <w:t>k</w:t>
      </w:r>
      <w:r w:rsidRPr="007C37FB">
        <w:rPr>
          <w:rFonts w:ascii="Comic Sans MS" w:hAnsi="Comic Sans MS"/>
          <w:sz w:val="18"/>
          <w:szCs w:val="18"/>
        </w:rPr>
        <w:t>troden</w:t>
      </w:r>
      <w:r w:rsidRPr="00631003">
        <w:rPr>
          <w:rFonts w:ascii="Comic Sans MS" w:hAnsi="Comic Sans MS"/>
          <w:sz w:val="18"/>
          <w:szCs w:val="18"/>
        </w:rPr>
        <w:t xml:space="preserve"> ablaufen. Die Elektroden tauchen in Wasser ein, welches durch die Zugabe von etwas </w:t>
      </w:r>
      <w:r w:rsidRPr="007C37FB">
        <w:rPr>
          <w:rFonts w:ascii="Comic Sans MS" w:hAnsi="Comic Sans MS"/>
          <w:sz w:val="18"/>
          <w:szCs w:val="18"/>
        </w:rPr>
        <w:t>Schwefelsäure</w:t>
      </w:r>
      <w:r w:rsidRPr="00631003">
        <w:rPr>
          <w:rFonts w:ascii="Comic Sans MS" w:hAnsi="Comic Sans MS"/>
          <w:sz w:val="18"/>
          <w:szCs w:val="18"/>
        </w:rPr>
        <w:t xml:space="preserve"> besser leitend gemacht wird. Dies kann man z.B. auch mit Koc</w:t>
      </w:r>
      <w:r w:rsidRPr="00631003">
        <w:rPr>
          <w:rFonts w:ascii="Comic Sans MS" w:hAnsi="Comic Sans MS"/>
          <w:sz w:val="18"/>
          <w:szCs w:val="18"/>
        </w:rPr>
        <w:t>h</w:t>
      </w:r>
      <w:r w:rsidRPr="00631003">
        <w:rPr>
          <w:rFonts w:ascii="Comic Sans MS" w:hAnsi="Comic Sans MS"/>
          <w:sz w:val="18"/>
          <w:szCs w:val="18"/>
        </w:rPr>
        <w:t>salz machen, wobei dann anstatt Sauerstoff Chlor gewonnen wird.</w:t>
      </w:r>
    </w:p>
    <w:p w:rsidR="00173E75" w:rsidRDefault="00173E75" w:rsidP="00173E75">
      <w:pPr>
        <w:pStyle w:val="StandardWeb"/>
        <w:rPr>
          <w:rFonts w:ascii="Comic Sans MS" w:hAnsi="Comic Sans MS"/>
          <w:sz w:val="18"/>
          <w:szCs w:val="18"/>
        </w:rPr>
      </w:pPr>
      <w:r w:rsidRPr="00631003">
        <w:rPr>
          <w:rFonts w:ascii="Comic Sans MS" w:hAnsi="Comic Sans MS"/>
          <w:sz w:val="18"/>
          <w:szCs w:val="18"/>
        </w:rPr>
        <w:t xml:space="preserve">Positiv geladene </w:t>
      </w:r>
      <w:r w:rsidRPr="007C37FB">
        <w:rPr>
          <w:rFonts w:ascii="Comic Sans MS" w:hAnsi="Comic Sans MS"/>
          <w:sz w:val="18"/>
          <w:szCs w:val="18"/>
        </w:rPr>
        <w:t>Hydronium</w:t>
      </w:r>
      <w:r w:rsidRPr="00631003">
        <w:rPr>
          <w:rFonts w:ascii="Comic Sans MS" w:hAnsi="Comic Sans MS"/>
          <w:sz w:val="18"/>
          <w:szCs w:val="18"/>
        </w:rPr>
        <w:t>-Ionen (H</w:t>
      </w:r>
      <w:r w:rsidRPr="00631003">
        <w:rPr>
          <w:rFonts w:ascii="Comic Sans MS" w:hAnsi="Comic Sans MS"/>
          <w:sz w:val="18"/>
          <w:szCs w:val="18"/>
          <w:vertAlign w:val="subscript"/>
        </w:rPr>
        <w:t>3</w:t>
      </w:r>
      <w:r w:rsidRPr="00631003">
        <w:rPr>
          <w:rFonts w:ascii="Comic Sans MS" w:hAnsi="Comic Sans MS"/>
          <w:sz w:val="18"/>
          <w:szCs w:val="18"/>
        </w:rPr>
        <w:t>O</w:t>
      </w:r>
      <w:r w:rsidRPr="00631003">
        <w:rPr>
          <w:rFonts w:ascii="Comic Sans MS" w:hAnsi="Comic Sans MS"/>
          <w:sz w:val="18"/>
          <w:szCs w:val="18"/>
          <w:vertAlign w:val="superscript"/>
        </w:rPr>
        <w:t>+</w:t>
      </w:r>
      <w:r w:rsidRPr="00631003">
        <w:rPr>
          <w:rFonts w:ascii="Comic Sans MS" w:hAnsi="Comic Sans MS"/>
          <w:sz w:val="18"/>
          <w:szCs w:val="18"/>
        </w:rPr>
        <w:t>) wandern im elektrischen Feld zu der negativ geladenen Elektrode (</w:t>
      </w:r>
      <w:r w:rsidRPr="007C37FB">
        <w:rPr>
          <w:rFonts w:ascii="Comic Sans MS" w:hAnsi="Comic Sans MS"/>
          <w:sz w:val="18"/>
          <w:szCs w:val="18"/>
        </w:rPr>
        <w:t>Kathode</w:t>
      </w:r>
      <w:r w:rsidRPr="00631003">
        <w:rPr>
          <w:rFonts w:ascii="Comic Sans MS" w:hAnsi="Comic Sans MS"/>
          <w:sz w:val="18"/>
          <w:szCs w:val="18"/>
        </w:rPr>
        <w:t xml:space="preserve">), wo sie jeweils ein </w:t>
      </w:r>
      <w:r w:rsidRPr="007C37FB">
        <w:rPr>
          <w:rFonts w:ascii="Comic Sans MS" w:hAnsi="Comic Sans MS"/>
          <w:sz w:val="18"/>
          <w:szCs w:val="18"/>
        </w:rPr>
        <w:t>Elektron</w:t>
      </w:r>
      <w:r w:rsidRPr="00631003">
        <w:rPr>
          <w:rFonts w:ascii="Comic Sans MS" w:hAnsi="Comic Sans MS"/>
          <w:sz w:val="18"/>
          <w:szCs w:val="18"/>
        </w:rPr>
        <w:t xml:space="preserve"> aufnehmen. Dabei entst</w:t>
      </w:r>
      <w:r w:rsidRPr="00631003">
        <w:rPr>
          <w:rFonts w:ascii="Comic Sans MS" w:hAnsi="Comic Sans MS"/>
          <w:sz w:val="18"/>
          <w:szCs w:val="18"/>
        </w:rPr>
        <w:t>e</w:t>
      </w:r>
      <w:r w:rsidRPr="00631003">
        <w:rPr>
          <w:rFonts w:ascii="Comic Sans MS" w:hAnsi="Comic Sans MS"/>
          <w:sz w:val="18"/>
          <w:szCs w:val="18"/>
        </w:rPr>
        <w:t>hen Wasserstoff-Atome, die sich mit einem weiteren, durch Reduktion entstandenen H-Atom zu einem Wasserstoff-Molekül vereinigen. Übrig bleiben Wasser-Moleküle.</w:t>
      </w:r>
    </w:p>
    <w:p w:rsidR="00173E75" w:rsidRPr="00631003" w:rsidRDefault="00173E75" w:rsidP="00173E75">
      <w:pPr>
        <w:pStyle w:val="StandardWeb"/>
        <w:rPr>
          <w:rFonts w:ascii="Comic Sans MS" w:hAnsi="Comic Sans MS"/>
          <w:sz w:val="18"/>
          <w:szCs w:val="18"/>
        </w:rPr>
      </w:pPr>
    </w:p>
    <w:p w:rsidR="00173E75" w:rsidRDefault="00173E75" w:rsidP="00173E75">
      <w:pPr>
        <w:pStyle w:val="StandardWeb"/>
        <w:rPr>
          <w:rFonts w:ascii="Comic Sans MS" w:hAnsi="Comic Sans MS"/>
          <w:sz w:val="18"/>
          <w:szCs w:val="18"/>
        </w:rPr>
      </w:pPr>
      <w:r w:rsidRPr="00631003">
        <w:rPr>
          <w:rFonts w:ascii="Comic Sans MS" w:hAnsi="Comic Sans MS"/>
          <w:sz w:val="18"/>
          <w:szCs w:val="18"/>
        </w:rPr>
        <w:t>2 H</w:t>
      </w:r>
      <w:r w:rsidRPr="00631003">
        <w:rPr>
          <w:rFonts w:ascii="Comic Sans MS" w:hAnsi="Comic Sans MS"/>
          <w:sz w:val="18"/>
          <w:szCs w:val="18"/>
          <w:vertAlign w:val="subscript"/>
        </w:rPr>
        <w:t>3</w:t>
      </w:r>
      <w:r w:rsidRPr="00631003">
        <w:rPr>
          <w:rFonts w:ascii="Comic Sans MS" w:hAnsi="Comic Sans MS"/>
          <w:sz w:val="18"/>
          <w:szCs w:val="18"/>
        </w:rPr>
        <w:t>O</w:t>
      </w:r>
      <w:r w:rsidRPr="00631003">
        <w:rPr>
          <w:rFonts w:ascii="Comic Sans MS" w:hAnsi="Comic Sans MS"/>
          <w:sz w:val="18"/>
          <w:szCs w:val="18"/>
          <w:vertAlign w:val="superscript"/>
        </w:rPr>
        <w:t>+</w:t>
      </w:r>
      <w:r w:rsidRPr="00631003">
        <w:rPr>
          <w:rFonts w:ascii="Comic Sans MS" w:hAnsi="Comic Sans MS"/>
          <w:sz w:val="18"/>
          <w:szCs w:val="18"/>
        </w:rPr>
        <w:t xml:space="preserve"> + 2 e</w:t>
      </w:r>
      <w:r w:rsidRPr="00631003">
        <w:rPr>
          <w:rFonts w:ascii="Comic Sans MS" w:hAnsi="Comic Sans MS"/>
          <w:sz w:val="18"/>
          <w:szCs w:val="18"/>
          <w:vertAlign w:val="superscript"/>
        </w:rPr>
        <w:t>-</w:t>
      </w:r>
      <w:r w:rsidRPr="00631003">
        <w:rPr>
          <w:rFonts w:ascii="Comic Sans MS" w:hAnsi="Comic Sans MS"/>
          <w:sz w:val="18"/>
          <w:szCs w:val="18"/>
        </w:rPr>
        <w:t xml:space="preserve"> </w:t>
      </w:r>
      <w:r w:rsidRPr="00631003">
        <w:rPr>
          <w:sz w:val="18"/>
          <w:szCs w:val="18"/>
        </w:rPr>
        <w:t>→</w:t>
      </w:r>
      <w:r w:rsidRPr="00631003">
        <w:rPr>
          <w:rFonts w:ascii="Comic Sans MS" w:hAnsi="Comic Sans MS"/>
          <w:sz w:val="18"/>
          <w:szCs w:val="18"/>
        </w:rPr>
        <w:t xml:space="preserve"> H</w:t>
      </w:r>
      <w:r w:rsidRPr="00631003">
        <w:rPr>
          <w:rFonts w:ascii="Comic Sans MS" w:hAnsi="Comic Sans MS"/>
          <w:sz w:val="18"/>
          <w:szCs w:val="18"/>
          <w:vertAlign w:val="subscript"/>
        </w:rPr>
        <w:t>2</w:t>
      </w:r>
      <w:r w:rsidRPr="00631003">
        <w:rPr>
          <w:rFonts w:ascii="Comic Sans MS" w:hAnsi="Comic Sans MS"/>
          <w:sz w:val="18"/>
          <w:szCs w:val="18"/>
        </w:rPr>
        <w:t xml:space="preserve"> + 2 H</w:t>
      </w:r>
      <w:r w:rsidRPr="00631003">
        <w:rPr>
          <w:rFonts w:ascii="Comic Sans MS" w:hAnsi="Comic Sans MS"/>
          <w:sz w:val="18"/>
          <w:szCs w:val="18"/>
          <w:vertAlign w:val="subscript"/>
        </w:rPr>
        <w:t>2</w:t>
      </w:r>
      <w:r w:rsidRPr="00631003">
        <w:rPr>
          <w:rFonts w:ascii="Comic Sans MS" w:hAnsi="Comic Sans MS"/>
          <w:sz w:val="18"/>
          <w:szCs w:val="18"/>
        </w:rPr>
        <w:t>O</w:t>
      </w:r>
    </w:p>
    <w:p w:rsidR="00173E75" w:rsidRPr="00631003" w:rsidRDefault="00173E75" w:rsidP="00173E75">
      <w:pPr>
        <w:pStyle w:val="StandardWeb"/>
        <w:rPr>
          <w:rFonts w:ascii="Comic Sans MS" w:hAnsi="Comic Sans MS"/>
          <w:sz w:val="18"/>
          <w:szCs w:val="18"/>
        </w:rPr>
      </w:pP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 xml:space="preserve">Der abgeschiedene, gasförmige </w:t>
      </w:r>
      <w:r w:rsidRPr="007C37FB">
        <w:rPr>
          <w:rFonts w:ascii="Comic Sans MS" w:hAnsi="Comic Sans MS"/>
          <w:sz w:val="18"/>
          <w:szCs w:val="18"/>
        </w:rPr>
        <w:t>Wasserstoff</w:t>
      </w:r>
      <w:r w:rsidRPr="00631003">
        <w:rPr>
          <w:rFonts w:ascii="Comic Sans MS" w:hAnsi="Comic Sans MS"/>
          <w:sz w:val="18"/>
          <w:szCs w:val="18"/>
        </w:rPr>
        <w:t xml:space="preserve"> steigt an der Kathode auf.</w:t>
      </w:r>
    </w:p>
    <w:p w:rsidR="00173E75" w:rsidRDefault="00173E75" w:rsidP="00173E75">
      <w:pPr>
        <w:pStyle w:val="StandardWeb"/>
        <w:rPr>
          <w:rFonts w:ascii="Comic Sans MS" w:hAnsi="Comic Sans MS"/>
          <w:sz w:val="18"/>
          <w:szCs w:val="18"/>
        </w:rPr>
      </w:pPr>
      <w:r w:rsidRPr="00631003">
        <w:rPr>
          <w:rFonts w:ascii="Comic Sans MS" w:hAnsi="Comic Sans MS"/>
          <w:sz w:val="18"/>
          <w:szCs w:val="18"/>
        </w:rPr>
        <w:t>Zur positiv geladenen Elektrode (</w:t>
      </w:r>
      <w:r w:rsidRPr="007C37FB">
        <w:rPr>
          <w:rFonts w:ascii="Comic Sans MS" w:hAnsi="Comic Sans MS"/>
          <w:sz w:val="18"/>
          <w:szCs w:val="18"/>
        </w:rPr>
        <w:t>Anode</w:t>
      </w:r>
      <w:r w:rsidRPr="00631003">
        <w:rPr>
          <w:rFonts w:ascii="Comic Sans MS" w:hAnsi="Comic Sans MS"/>
          <w:sz w:val="18"/>
          <w:szCs w:val="18"/>
        </w:rPr>
        <w:t xml:space="preserve">) wandern die negativ geladenen </w:t>
      </w:r>
      <w:r w:rsidRPr="007C37FB">
        <w:rPr>
          <w:rFonts w:ascii="Comic Sans MS" w:hAnsi="Comic Sans MS"/>
          <w:sz w:val="18"/>
          <w:szCs w:val="18"/>
        </w:rPr>
        <w:t>Hydroxid-Ionen</w:t>
      </w:r>
      <w:r w:rsidRPr="00631003">
        <w:rPr>
          <w:rFonts w:ascii="Comic Sans MS" w:hAnsi="Comic Sans MS"/>
          <w:sz w:val="18"/>
          <w:szCs w:val="18"/>
        </w:rPr>
        <w:t>. Jedes Hydroxid-Ion gibt ein Elektron an den Plus-Pol ab, so dass Sauerstoff-Atome entstehen, die sich zu Sauerstoff-Molekülen vereinigen. Die übrig bleibenden H</w:t>
      </w:r>
      <w:r w:rsidRPr="00631003">
        <w:rPr>
          <w:rFonts w:ascii="Comic Sans MS" w:hAnsi="Comic Sans MS"/>
          <w:sz w:val="18"/>
          <w:szCs w:val="18"/>
          <w:vertAlign w:val="superscript"/>
        </w:rPr>
        <w:t>+</w:t>
      </w:r>
      <w:r w:rsidRPr="00631003">
        <w:rPr>
          <w:rFonts w:ascii="Comic Sans MS" w:hAnsi="Comic Sans MS"/>
          <w:sz w:val="18"/>
          <w:szCs w:val="18"/>
        </w:rPr>
        <w:t>-Ionen werden umgehend von Hydroxid-Ionen zu Wasser-Molekülen neutralisiert.</w:t>
      </w:r>
    </w:p>
    <w:p w:rsidR="00173E75" w:rsidRPr="00631003" w:rsidRDefault="00173E75" w:rsidP="00173E75">
      <w:pPr>
        <w:pStyle w:val="StandardWeb"/>
        <w:rPr>
          <w:rFonts w:ascii="Comic Sans MS" w:hAnsi="Comic Sans MS"/>
          <w:sz w:val="18"/>
          <w:szCs w:val="18"/>
        </w:rPr>
      </w:pP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4 OH</w:t>
      </w:r>
      <w:r w:rsidRPr="00631003">
        <w:rPr>
          <w:rFonts w:ascii="Comic Sans MS" w:hAnsi="Comic Sans MS"/>
          <w:sz w:val="18"/>
          <w:szCs w:val="18"/>
          <w:vertAlign w:val="superscript"/>
        </w:rPr>
        <w:t>-</w:t>
      </w:r>
      <w:r w:rsidRPr="00631003">
        <w:rPr>
          <w:rFonts w:ascii="Comic Sans MS" w:hAnsi="Comic Sans MS"/>
          <w:sz w:val="18"/>
          <w:szCs w:val="18"/>
        </w:rPr>
        <w:t xml:space="preserve"> </w:t>
      </w:r>
      <w:r w:rsidRPr="00631003">
        <w:rPr>
          <w:sz w:val="18"/>
          <w:szCs w:val="18"/>
        </w:rPr>
        <w:t>→</w:t>
      </w:r>
      <w:r w:rsidRPr="00631003">
        <w:rPr>
          <w:rFonts w:ascii="Comic Sans MS" w:hAnsi="Comic Sans MS"/>
          <w:sz w:val="18"/>
          <w:szCs w:val="18"/>
        </w:rPr>
        <w:t xml:space="preserve"> O</w:t>
      </w:r>
      <w:r w:rsidRPr="00631003">
        <w:rPr>
          <w:rFonts w:ascii="Comic Sans MS" w:hAnsi="Comic Sans MS"/>
          <w:sz w:val="18"/>
          <w:szCs w:val="18"/>
          <w:vertAlign w:val="subscript"/>
        </w:rPr>
        <w:t>2</w:t>
      </w:r>
      <w:r w:rsidRPr="00631003">
        <w:rPr>
          <w:rFonts w:ascii="Comic Sans MS" w:hAnsi="Comic Sans MS"/>
          <w:sz w:val="18"/>
          <w:szCs w:val="18"/>
        </w:rPr>
        <w:t xml:space="preserve"> + 2 H</w:t>
      </w:r>
      <w:r w:rsidRPr="00631003">
        <w:rPr>
          <w:rFonts w:ascii="Comic Sans MS" w:hAnsi="Comic Sans MS"/>
          <w:sz w:val="18"/>
          <w:szCs w:val="18"/>
          <w:vertAlign w:val="subscript"/>
        </w:rPr>
        <w:t>2</w:t>
      </w:r>
      <w:r w:rsidRPr="00631003">
        <w:rPr>
          <w:rFonts w:ascii="Comic Sans MS" w:hAnsi="Comic Sans MS"/>
          <w:sz w:val="18"/>
          <w:szCs w:val="18"/>
        </w:rPr>
        <w:t>O + 4 e</w:t>
      </w:r>
      <w:r w:rsidRPr="00631003">
        <w:rPr>
          <w:rFonts w:ascii="Comic Sans MS" w:hAnsi="Comic Sans MS"/>
          <w:sz w:val="18"/>
          <w:szCs w:val="18"/>
          <w:vertAlign w:val="superscript"/>
        </w:rPr>
        <w:t>-</w:t>
      </w:r>
    </w:p>
    <w:p w:rsidR="00173E75" w:rsidRDefault="00173E75" w:rsidP="00173E75">
      <w:pPr>
        <w:pStyle w:val="StandardWeb"/>
        <w:rPr>
          <w:rFonts w:ascii="Comic Sans MS" w:hAnsi="Comic Sans MS"/>
          <w:sz w:val="18"/>
          <w:szCs w:val="18"/>
        </w:rPr>
      </w:pP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Auch hier steigt der abgeschiedene Sauerstoff als farbloses Gas an der Anode auf.</w:t>
      </w:r>
    </w:p>
    <w:p w:rsidR="00173E75" w:rsidRDefault="00173E75" w:rsidP="00173E75">
      <w:pPr>
        <w:pStyle w:val="StandardWeb"/>
        <w:rPr>
          <w:rFonts w:ascii="Comic Sans MS" w:hAnsi="Comic Sans MS"/>
          <w:sz w:val="18"/>
          <w:szCs w:val="18"/>
        </w:rPr>
      </w:pPr>
      <w:r w:rsidRPr="00631003">
        <w:rPr>
          <w:rFonts w:ascii="Comic Sans MS" w:hAnsi="Comic Sans MS"/>
          <w:sz w:val="18"/>
          <w:szCs w:val="18"/>
        </w:rPr>
        <w:t>Die Gesamtreaktionsgleichung der Elektrolyse von Wasser lautet:</w:t>
      </w:r>
    </w:p>
    <w:p w:rsidR="00173E75" w:rsidRPr="00631003" w:rsidRDefault="00173E75" w:rsidP="00173E75">
      <w:pPr>
        <w:pStyle w:val="StandardWeb"/>
        <w:rPr>
          <w:rFonts w:ascii="Comic Sans MS" w:hAnsi="Comic Sans MS"/>
          <w:sz w:val="18"/>
          <w:szCs w:val="18"/>
        </w:rPr>
      </w:pP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4 H</w:t>
      </w:r>
      <w:r w:rsidRPr="00631003">
        <w:rPr>
          <w:rFonts w:ascii="Comic Sans MS" w:hAnsi="Comic Sans MS"/>
          <w:sz w:val="18"/>
          <w:szCs w:val="18"/>
          <w:vertAlign w:val="subscript"/>
        </w:rPr>
        <w:t>3</w:t>
      </w:r>
      <w:r w:rsidRPr="00631003">
        <w:rPr>
          <w:rFonts w:ascii="Comic Sans MS" w:hAnsi="Comic Sans MS"/>
          <w:sz w:val="18"/>
          <w:szCs w:val="18"/>
        </w:rPr>
        <w:t>O</w:t>
      </w:r>
      <w:r w:rsidRPr="00631003">
        <w:rPr>
          <w:rFonts w:ascii="Comic Sans MS" w:hAnsi="Comic Sans MS"/>
          <w:sz w:val="18"/>
          <w:szCs w:val="18"/>
          <w:vertAlign w:val="superscript"/>
        </w:rPr>
        <w:t>+</w:t>
      </w:r>
      <w:r w:rsidRPr="00631003">
        <w:rPr>
          <w:rFonts w:ascii="Comic Sans MS" w:hAnsi="Comic Sans MS"/>
          <w:sz w:val="18"/>
          <w:szCs w:val="18"/>
        </w:rPr>
        <w:t xml:space="preserve"> + 4 OH</w:t>
      </w:r>
      <w:r w:rsidRPr="00631003">
        <w:rPr>
          <w:rFonts w:ascii="Comic Sans MS" w:hAnsi="Comic Sans MS"/>
          <w:sz w:val="18"/>
          <w:szCs w:val="18"/>
          <w:vertAlign w:val="superscript"/>
        </w:rPr>
        <w:t>-</w:t>
      </w:r>
      <w:r w:rsidRPr="00631003">
        <w:rPr>
          <w:rFonts w:ascii="Comic Sans MS" w:hAnsi="Comic Sans MS"/>
          <w:sz w:val="18"/>
          <w:szCs w:val="18"/>
        </w:rPr>
        <w:t xml:space="preserve"> </w:t>
      </w:r>
      <w:r w:rsidRPr="00631003">
        <w:rPr>
          <w:sz w:val="18"/>
          <w:szCs w:val="18"/>
        </w:rPr>
        <w:t>→</w:t>
      </w:r>
      <w:r w:rsidRPr="00631003">
        <w:rPr>
          <w:rFonts w:ascii="Comic Sans MS" w:hAnsi="Comic Sans MS"/>
          <w:sz w:val="18"/>
          <w:szCs w:val="18"/>
        </w:rPr>
        <w:t xml:space="preserve"> 2 H</w:t>
      </w:r>
      <w:r w:rsidRPr="00631003">
        <w:rPr>
          <w:rFonts w:ascii="Comic Sans MS" w:hAnsi="Comic Sans MS"/>
          <w:sz w:val="18"/>
          <w:szCs w:val="18"/>
          <w:vertAlign w:val="subscript"/>
        </w:rPr>
        <w:t>2</w:t>
      </w:r>
      <w:r w:rsidRPr="00631003">
        <w:rPr>
          <w:rFonts w:ascii="Comic Sans MS" w:hAnsi="Comic Sans MS"/>
          <w:sz w:val="18"/>
          <w:szCs w:val="18"/>
        </w:rPr>
        <w:t xml:space="preserve"> + O</w:t>
      </w:r>
      <w:r w:rsidRPr="00631003">
        <w:rPr>
          <w:rFonts w:ascii="Comic Sans MS" w:hAnsi="Comic Sans MS"/>
          <w:sz w:val="18"/>
          <w:szCs w:val="18"/>
          <w:vertAlign w:val="subscript"/>
        </w:rPr>
        <w:t>2</w:t>
      </w:r>
      <w:r w:rsidRPr="00631003">
        <w:rPr>
          <w:rFonts w:ascii="Comic Sans MS" w:hAnsi="Comic Sans MS"/>
          <w:sz w:val="18"/>
          <w:szCs w:val="18"/>
        </w:rPr>
        <w:t xml:space="preserve"> + 6 H</w:t>
      </w:r>
      <w:r w:rsidRPr="00631003">
        <w:rPr>
          <w:rFonts w:ascii="Comic Sans MS" w:hAnsi="Comic Sans MS"/>
          <w:sz w:val="18"/>
          <w:szCs w:val="18"/>
          <w:vertAlign w:val="subscript"/>
        </w:rPr>
        <w:t>2</w:t>
      </w:r>
      <w:r w:rsidRPr="00631003">
        <w:rPr>
          <w:rFonts w:ascii="Comic Sans MS" w:hAnsi="Comic Sans MS"/>
          <w:sz w:val="18"/>
          <w:szCs w:val="18"/>
        </w:rPr>
        <w:t>O</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 xml:space="preserve">Die auf der linken Seite stehenden Hydronium- und Hydroxid-Ionen entstammen der </w:t>
      </w:r>
      <w:r w:rsidRPr="007C37FB">
        <w:rPr>
          <w:rFonts w:ascii="Comic Sans MS" w:hAnsi="Comic Sans MS"/>
          <w:sz w:val="18"/>
          <w:szCs w:val="18"/>
        </w:rPr>
        <w:t>Autoprotolyse</w:t>
      </w:r>
      <w:r w:rsidRPr="00631003">
        <w:rPr>
          <w:rFonts w:ascii="Comic Sans MS" w:hAnsi="Comic Sans MS"/>
          <w:sz w:val="18"/>
          <w:szCs w:val="18"/>
        </w:rPr>
        <w:t xml:space="preserve"> des Wassers:</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8 H</w:t>
      </w:r>
      <w:r w:rsidRPr="00631003">
        <w:rPr>
          <w:rFonts w:ascii="Comic Sans MS" w:hAnsi="Comic Sans MS"/>
          <w:sz w:val="18"/>
          <w:szCs w:val="18"/>
          <w:vertAlign w:val="subscript"/>
        </w:rPr>
        <w:t>2</w:t>
      </w:r>
      <w:r w:rsidRPr="00631003">
        <w:rPr>
          <w:rFonts w:ascii="Comic Sans MS" w:hAnsi="Comic Sans MS"/>
          <w:sz w:val="18"/>
          <w:szCs w:val="18"/>
        </w:rPr>
        <w:t xml:space="preserve">O </w:t>
      </w:r>
      <w:r w:rsidRPr="00631003">
        <w:rPr>
          <w:sz w:val="18"/>
          <w:szCs w:val="18"/>
        </w:rPr>
        <w:t>→</w:t>
      </w:r>
      <w:r w:rsidRPr="00631003">
        <w:rPr>
          <w:rFonts w:ascii="Comic Sans MS" w:hAnsi="Comic Sans MS"/>
          <w:sz w:val="18"/>
          <w:szCs w:val="18"/>
        </w:rPr>
        <w:t xml:space="preserve"> 4 H</w:t>
      </w:r>
      <w:r w:rsidRPr="00631003">
        <w:rPr>
          <w:rFonts w:ascii="Comic Sans MS" w:hAnsi="Comic Sans MS"/>
          <w:sz w:val="18"/>
          <w:szCs w:val="18"/>
          <w:vertAlign w:val="subscript"/>
        </w:rPr>
        <w:t>3</w:t>
      </w:r>
      <w:r w:rsidRPr="00631003">
        <w:rPr>
          <w:rFonts w:ascii="Comic Sans MS" w:hAnsi="Comic Sans MS"/>
          <w:sz w:val="18"/>
          <w:szCs w:val="18"/>
        </w:rPr>
        <w:t>O</w:t>
      </w:r>
      <w:r w:rsidRPr="00631003">
        <w:rPr>
          <w:rFonts w:ascii="Comic Sans MS" w:hAnsi="Comic Sans MS"/>
          <w:sz w:val="18"/>
          <w:szCs w:val="18"/>
          <w:vertAlign w:val="superscript"/>
        </w:rPr>
        <w:t>+</w:t>
      </w:r>
      <w:r w:rsidRPr="00631003">
        <w:rPr>
          <w:rFonts w:ascii="Comic Sans MS" w:hAnsi="Comic Sans MS"/>
          <w:sz w:val="18"/>
          <w:szCs w:val="18"/>
        </w:rPr>
        <w:t xml:space="preserve"> + 4 OH</w:t>
      </w:r>
      <w:r w:rsidRPr="00631003">
        <w:rPr>
          <w:rFonts w:ascii="Comic Sans MS" w:hAnsi="Comic Sans MS"/>
          <w:sz w:val="18"/>
          <w:szCs w:val="18"/>
          <w:vertAlign w:val="superscript"/>
        </w:rPr>
        <w:t>-</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Man kann die Elektrolysegleichung daher auch folgenderma</w:t>
      </w:r>
      <w:r w:rsidR="007D1CA6">
        <w:rPr>
          <w:rFonts w:ascii="Comic Sans MS" w:hAnsi="Comic Sans MS"/>
          <w:sz w:val="18"/>
          <w:szCs w:val="18"/>
        </w:rPr>
        <w:t>ss</w:t>
      </w:r>
      <w:r w:rsidRPr="00631003">
        <w:rPr>
          <w:rFonts w:ascii="Comic Sans MS" w:hAnsi="Comic Sans MS"/>
          <w:sz w:val="18"/>
          <w:szCs w:val="18"/>
        </w:rPr>
        <w:t>en schreiben:</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8 H</w:t>
      </w:r>
      <w:r w:rsidRPr="00631003">
        <w:rPr>
          <w:rFonts w:ascii="Comic Sans MS" w:hAnsi="Comic Sans MS"/>
          <w:sz w:val="18"/>
          <w:szCs w:val="18"/>
          <w:vertAlign w:val="subscript"/>
        </w:rPr>
        <w:t>2</w:t>
      </w:r>
      <w:r w:rsidRPr="00631003">
        <w:rPr>
          <w:rFonts w:ascii="Comic Sans MS" w:hAnsi="Comic Sans MS"/>
          <w:sz w:val="18"/>
          <w:szCs w:val="18"/>
        </w:rPr>
        <w:t xml:space="preserve">O </w:t>
      </w:r>
      <w:r w:rsidRPr="00631003">
        <w:rPr>
          <w:sz w:val="18"/>
          <w:szCs w:val="18"/>
        </w:rPr>
        <w:t>→</w:t>
      </w:r>
      <w:r w:rsidRPr="00631003">
        <w:rPr>
          <w:rFonts w:ascii="Comic Sans MS" w:hAnsi="Comic Sans MS"/>
          <w:sz w:val="18"/>
          <w:szCs w:val="18"/>
        </w:rPr>
        <w:t xml:space="preserve"> 2 H</w:t>
      </w:r>
      <w:r w:rsidRPr="00631003">
        <w:rPr>
          <w:rFonts w:ascii="Comic Sans MS" w:hAnsi="Comic Sans MS"/>
          <w:sz w:val="18"/>
          <w:szCs w:val="18"/>
          <w:vertAlign w:val="subscript"/>
        </w:rPr>
        <w:t>2</w:t>
      </w:r>
      <w:r w:rsidRPr="00631003">
        <w:rPr>
          <w:rFonts w:ascii="Comic Sans MS" w:hAnsi="Comic Sans MS"/>
          <w:sz w:val="18"/>
          <w:szCs w:val="18"/>
        </w:rPr>
        <w:t xml:space="preserve"> + O</w:t>
      </w:r>
      <w:r w:rsidRPr="00631003">
        <w:rPr>
          <w:rFonts w:ascii="Comic Sans MS" w:hAnsi="Comic Sans MS"/>
          <w:sz w:val="18"/>
          <w:szCs w:val="18"/>
          <w:vertAlign w:val="subscript"/>
        </w:rPr>
        <w:t>2</w:t>
      </w:r>
      <w:r w:rsidRPr="00631003">
        <w:rPr>
          <w:rFonts w:ascii="Comic Sans MS" w:hAnsi="Comic Sans MS"/>
          <w:sz w:val="18"/>
          <w:szCs w:val="18"/>
        </w:rPr>
        <w:t xml:space="preserve"> + 6 H</w:t>
      </w:r>
      <w:r w:rsidRPr="00631003">
        <w:rPr>
          <w:rFonts w:ascii="Comic Sans MS" w:hAnsi="Comic Sans MS"/>
          <w:sz w:val="18"/>
          <w:szCs w:val="18"/>
          <w:vertAlign w:val="subscript"/>
        </w:rPr>
        <w:t>2</w:t>
      </w:r>
      <w:r w:rsidRPr="00631003">
        <w:rPr>
          <w:rFonts w:ascii="Comic Sans MS" w:hAnsi="Comic Sans MS"/>
          <w:sz w:val="18"/>
          <w:szCs w:val="18"/>
        </w:rPr>
        <w:t>O</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bzw. nach Kürzen des Wassers:</w:t>
      </w:r>
    </w:p>
    <w:p w:rsidR="00173E75" w:rsidRPr="00631003" w:rsidRDefault="00173E75" w:rsidP="00173E75">
      <w:pPr>
        <w:pStyle w:val="StandardWeb"/>
        <w:rPr>
          <w:rFonts w:ascii="Comic Sans MS" w:hAnsi="Comic Sans MS"/>
          <w:sz w:val="18"/>
          <w:szCs w:val="18"/>
        </w:rPr>
      </w:pPr>
      <w:r w:rsidRPr="00631003">
        <w:rPr>
          <w:rFonts w:ascii="Comic Sans MS" w:hAnsi="Comic Sans MS"/>
          <w:sz w:val="18"/>
          <w:szCs w:val="18"/>
        </w:rPr>
        <w:t>2 H</w:t>
      </w:r>
      <w:r w:rsidRPr="00631003">
        <w:rPr>
          <w:rFonts w:ascii="Comic Sans MS" w:hAnsi="Comic Sans MS"/>
          <w:sz w:val="18"/>
          <w:szCs w:val="18"/>
          <w:vertAlign w:val="subscript"/>
        </w:rPr>
        <w:t>2</w:t>
      </w:r>
      <w:r w:rsidRPr="00631003">
        <w:rPr>
          <w:rFonts w:ascii="Comic Sans MS" w:hAnsi="Comic Sans MS"/>
          <w:sz w:val="18"/>
          <w:szCs w:val="18"/>
        </w:rPr>
        <w:t xml:space="preserve">O </w:t>
      </w:r>
      <w:r w:rsidRPr="00631003">
        <w:rPr>
          <w:sz w:val="18"/>
          <w:szCs w:val="18"/>
        </w:rPr>
        <w:t>→</w:t>
      </w:r>
      <w:r w:rsidRPr="00631003">
        <w:rPr>
          <w:rFonts w:ascii="Comic Sans MS" w:hAnsi="Comic Sans MS"/>
          <w:sz w:val="18"/>
          <w:szCs w:val="18"/>
        </w:rPr>
        <w:t xml:space="preserve"> 2 H</w:t>
      </w:r>
      <w:r w:rsidRPr="00631003">
        <w:rPr>
          <w:rFonts w:ascii="Comic Sans MS" w:hAnsi="Comic Sans MS"/>
          <w:sz w:val="18"/>
          <w:szCs w:val="18"/>
          <w:vertAlign w:val="subscript"/>
        </w:rPr>
        <w:t>2</w:t>
      </w:r>
      <w:r w:rsidRPr="00631003">
        <w:rPr>
          <w:rFonts w:ascii="Comic Sans MS" w:hAnsi="Comic Sans MS"/>
          <w:sz w:val="18"/>
          <w:szCs w:val="18"/>
        </w:rPr>
        <w:t xml:space="preserve"> + O</w:t>
      </w:r>
      <w:r w:rsidRPr="00631003">
        <w:rPr>
          <w:rFonts w:ascii="Comic Sans MS" w:hAnsi="Comic Sans MS"/>
          <w:sz w:val="18"/>
          <w:szCs w:val="18"/>
          <w:vertAlign w:val="subscript"/>
        </w:rPr>
        <w:t>2</w:t>
      </w:r>
    </w:p>
    <w:p w:rsidR="00173E75" w:rsidRDefault="00173E75" w:rsidP="007E7DD1"/>
    <w:p w:rsidR="00173E75" w:rsidRDefault="00173E75" w:rsidP="007E7DD1"/>
    <w:p w:rsidR="00173E75" w:rsidRDefault="00173E75" w:rsidP="007E7DD1"/>
    <w:p w:rsidR="00491FFC" w:rsidRDefault="00173E75" w:rsidP="007E7DD1">
      <w:r>
        <w:br w:type="page"/>
      </w:r>
    </w:p>
    <w:p w:rsidR="009E7E60" w:rsidRPr="00E120E5" w:rsidRDefault="00F43E02" w:rsidP="009E7E60">
      <w:pPr>
        <w:rPr>
          <w:b/>
        </w:rPr>
      </w:pPr>
      <w:r>
        <w:rPr>
          <w:noProof/>
          <w:lang w:val="de-CH" w:eastAsia="de-CH"/>
        </w:rPr>
        <w:lastRenderedPageBreak/>
        <w:drawing>
          <wp:anchor distT="0" distB="0" distL="114300" distR="114300" simplePos="0" relativeHeight="251655168" behindDoc="0" locked="0" layoutInCell="1" allowOverlap="1">
            <wp:simplePos x="0" y="0"/>
            <wp:positionH relativeFrom="column">
              <wp:posOffset>4980305</wp:posOffset>
            </wp:positionH>
            <wp:positionV relativeFrom="paragraph">
              <wp:posOffset>-71755</wp:posOffset>
            </wp:positionV>
            <wp:extent cx="715010" cy="836930"/>
            <wp:effectExtent l="19050" t="0" r="8890" b="0"/>
            <wp:wrapSquare wrapText="bothSides"/>
            <wp:docPr id="3046" name="Bild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16"/>
                    <a:srcRect/>
                    <a:stretch>
                      <a:fillRect/>
                    </a:stretch>
                  </pic:blipFill>
                  <pic:spPr bwMode="auto">
                    <a:xfrm>
                      <a:off x="0" y="0"/>
                      <a:ext cx="715010" cy="836930"/>
                    </a:xfrm>
                    <a:prstGeom prst="rect">
                      <a:avLst/>
                    </a:prstGeom>
                    <a:noFill/>
                    <a:ln w="9525">
                      <a:noFill/>
                      <a:miter lim="800000"/>
                      <a:headEnd/>
                      <a:tailEnd/>
                    </a:ln>
                  </pic:spPr>
                </pic:pic>
              </a:graphicData>
            </a:graphic>
          </wp:anchor>
        </w:drawing>
      </w:r>
      <w:r w:rsidR="009E7E60">
        <w:rPr>
          <w:b/>
        </w:rPr>
        <w:t>Exkurs Speisesalz</w:t>
      </w:r>
      <w:r w:rsidR="009E7E60" w:rsidRPr="00E120E5">
        <w:rPr>
          <w:b/>
        </w:rPr>
        <w:t>: Physiologische Bedeutung und Zusammensetzung</w:t>
      </w:r>
    </w:p>
    <w:p w:rsidR="009E7E60" w:rsidRPr="00B34D32" w:rsidRDefault="009E7E60" w:rsidP="009E7E60"/>
    <w:p w:rsidR="009E7E60" w:rsidRPr="00410B7C" w:rsidRDefault="009E7E60" w:rsidP="009E7E60">
      <w:pPr>
        <w:rPr>
          <w:b/>
        </w:rPr>
      </w:pPr>
      <w:r w:rsidRPr="00410B7C">
        <w:rPr>
          <w:b/>
        </w:rPr>
        <w:t>Physiologie:</w:t>
      </w:r>
    </w:p>
    <w:p w:rsidR="009E7E60" w:rsidRDefault="009E7E60" w:rsidP="009E7E60">
      <w:r w:rsidRPr="00B34D32">
        <w:t>Speisesalz ist als Quelle von positiv geladenen Natrium- und negativ geladenen Chloridi</w:t>
      </w:r>
      <w:r w:rsidRPr="00B34D32">
        <w:t>o</w:t>
      </w:r>
      <w:r w:rsidRPr="00B34D32">
        <w:t>nen der mengenmä</w:t>
      </w:r>
      <w:r>
        <w:t>ss</w:t>
      </w:r>
      <w:r w:rsidRPr="00B34D32">
        <w:t xml:space="preserve">ig wichtigste Mineralstoff in der menschlichen Ernährung. </w:t>
      </w:r>
    </w:p>
    <w:p w:rsidR="009E7E60" w:rsidRDefault="00A22E69" w:rsidP="009E7E60">
      <w:r>
        <w:rPr>
          <w:noProof/>
        </w:rPr>
        <w:pict>
          <v:shape id="_x0000_s4067" type="#_x0000_t202" style="position:absolute;left:0;text-align:left;margin-left:14.15pt;margin-top:25.2pt;width:203.15pt;height:75.65pt;z-index:251652096" stroked="f">
            <v:textbox>
              <w:txbxContent>
                <w:p w:rsidR="0046386B" w:rsidRPr="00E120E5" w:rsidRDefault="0046386B" w:rsidP="009E7E60">
                  <w:pPr>
                    <w:rPr>
                      <w:vanish/>
                      <w:color w:val="FF0000"/>
                      <w:szCs w:val="18"/>
                    </w:rPr>
                  </w:pPr>
                  <w:r w:rsidRPr="00E120E5">
                    <w:rPr>
                      <w:vanish/>
                      <w:color w:val="FF0000"/>
                      <w:szCs w:val="18"/>
                    </w:rPr>
                    <w:t xml:space="preserve">den Wasserhaushalt, </w:t>
                  </w:r>
                </w:p>
                <w:p w:rsidR="0046386B" w:rsidRPr="00E120E5" w:rsidRDefault="0046386B" w:rsidP="009E7E60">
                  <w:pPr>
                    <w:rPr>
                      <w:vanish/>
                      <w:color w:val="FF0000"/>
                      <w:szCs w:val="18"/>
                    </w:rPr>
                  </w:pPr>
                  <w:r w:rsidRPr="00E120E5">
                    <w:rPr>
                      <w:vanish/>
                      <w:color w:val="FF0000"/>
                      <w:szCs w:val="18"/>
                    </w:rPr>
                    <w:t xml:space="preserve">das Nervensystem, </w:t>
                  </w:r>
                </w:p>
                <w:p w:rsidR="0046386B" w:rsidRPr="00E120E5" w:rsidRDefault="0046386B" w:rsidP="009E7E60">
                  <w:pPr>
                    <w:rPr>
                      <w:vanish/>
                      <w:color w:val="FF0000"/>
                      <w:szCs w:val="18"/>
                    </w:rPr>
                  </w:pPr>
                  <w:r w:rsidRPr="00E120E5">
                    <w:rPr>
                      <w:vanish/>
                      <w:color w:val="FF0000"/>
                      <w:szCs w:val="18"/>
                    </w:rPr>
                    <w:t xml:space="preserve">die Verdauung und </w:t>
                  </w:r>
                </w:p>
                <w:p w:rsidR="0046386B" w:rsidRPr="00E120E5" w:rsidRDefault="0046386B" w:rsidP="009E7E60">
                  <w:pPr>
                    <w:rPr>
                      <w:vanish/>
                      <w:color w:val="FF0000"/>
                      <w:szCs w:val="18"/>
                    </w:rPr>
                  </w:pPr>
                  <w:r w:rsidRPr="00E120E5">
                    <w:rPr>
                      <w:vanish/>
                      <w:color w:val="FF0000"/>
                      <w:szCs w:val="18"/>
                    </w:rPr>
                    <w:t>den Knochenaufbau</w:t>
                  </w:r>
                </w:p>
              </w:txbxContent>
            </v:textbox>
          </v:shape>
        </w:pict>
      </w:r>
      <w:r w:rsidR="009E7E60" w:rsidRPr="00B34D32">
        <w:t xml:space="preserve">Sie spielen eine lebenswichtige Rolle für </w:t>
      </w:r>
    </w:p>
    <w:p w:rsidR="009E7E60" w:rsidRDefault="009E7E60" w:rsidP="009E7E60"/>
    <w:p w:rsidR="009E7E60" w:rsidRDefault="009E7E60" w:rsidP="009E7E60"/>
    <w:p w:rsidR="009E7E60" w:rsidRDefault="009E7E60" w:rsidP="009E7E60"/>
    <w:p w:rsidR="009E7E60" w:rsidRDefault="009E7E60" w:rsidP="009E7E60"/>
    <w:p w:rsidR="009E7E60" w:rsidRDefault="009E7E60" w:rsidP="009E7E60"/>
    <w:p w:rsidR="009E7E60" w:rsidRDefault="009E7E60" w:rsidP="009E7E60"/>
    <w:p w:rsidR="009E7E60" w:rsidRDefault="009E7E60" w:rsidP="009E7E60"/>
    <w:p w:rsidR="009E7E60" w:rsidRDefault="009E7E60" w:rsidP="009E7E60">
      <w:r w:rsidRPr="00B34D32">
        <w:t xml:space="preserve">Der Körper eines Erwachsenen enthält etwa 150 bis 300 Gramm Salz und benötigt täglich 3 bis 5 Gramm zum Ausgleich des Verlusts durch Schwitzen und Ausscheidungen (bei starkem Schwitzen oder einigen Erkrankungen bis zu 20 Gramm). </w:t>
      </w:r>
    </w:p>
    <w:p w:rsidR="009E7E60" w:rsidRDefault="009E7E60" w:rsidP="009E7E60">
      <w:r>
        <w:t>Der CH-Konsum beträgt ca. 12.5 Gramm.</w:t>
      </w:r>
    </w:p>
    <w:p w:rsidR="009E7E60" w:rsidRDefault="009E7E60" w:rsidP="009E7E60"/>
    <w:p w:rsidR="009E7E60" w:rsidRPr="00B34D32" w:rsidRDefault="009E7E60" w:rsidP="009E7E60">
      <w:r w:rsidRPr="00B34D32">
        <w:t>Überdurchschnittlicher Salzkonsum wurde seit den 1970er Jahren für Bluthochdruck mitverantwortlich gemacht und präventiv zu allgemein salzarmer Ernährung geraten. Ein wesentlicher Zusammenhang zw</w:t>
      </w:r>
      <w:r w:rsidRPr="00B34D32">
        <w:t>i</w:t>
      </w:r>
      <w:r w:rsidRPr="00B34D32">
        <w:t>schen Salzkonsum und Bluthochdruck konnte aber bis heute nicht nachgewiesen werden.</w:t>
      </w:r>
    </w:p>
    <w:p w:rsidR="009E7E60" w:rsidRDefault="009E7E60" w:rsidP="009E7E60"/>
    <w:p w:rsidR="009E7E60" w:rsidRDefault="009E7E60" w:rsidP="009E7E60"/>
    <w:p w:rsidR="009E7E60" w:rsidRPr="00410B7C" w:rsidRDefault="009E7E60" w:rsidP="009E7E60">
      <w:pPr>
        <w:rPr>
          <w:b/>
        </w:rPr>
      </w:pPr>
      <w:r w:rsidRPr="00410B7C">
        <w:rPr>
          <w:b/>
        </w:rPr>
        <w:t>Chemische Zusätze</w:t>
      </w:r>
      <w:r>
        <w:rPr>
          <w:b/>
        </w:rPr>
        <w:t xml:space="preserve"> in (käuflichem) Speisesalz</w:t>
      </w:r>
    </w:p>
    <w:p w:rsidR="009E7E60" w:rsidRDefault="009E7E60" w:rsidP="009E7E60">
      <w:r>
        <w:t>- Rieselfähigkeitsförderer</w:t>
      </w:r>
    </w:p>
    <w:p w:rsidR="009E7E60" w:rsidRDefault="00F43E02" w:rsidP="009E7E60">
      <w:r>
        <w:rPr>
          <w:noProof/>
          <w:lang w:val="de-CH" w:eastAsia="de-CH"/>
        </w:rPr>
        <w:drawing>
          <wp:anchor distT="0" distB="0" distL="114300" distR="114300" simplePos="0" relativeHeight="251653120" behindDoc="0" locked="0" layoutInCell="1" allowOverlap="1">
            <wp:simplePos x="0" y="0"/>
            <wp:positionH relativeFrom="column">
              <wp:posOffset>4751705</wp:posOffset>
            </wp:positionH>
            <wp:positionV relativeFrom="paragraph">
              <wp:posOffset>269240</wp:posOffset>
            </wp:positionV>
            <wp:extent cx="1061720" cy="1235710"/>
            <wp:effectExtent l="19050" t="0" r="5080" b="0"/>
            <wp:wrapSquare wrapText="bothSides"/>
            <wp:docPr id="3044" name="Bild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117"/>
                    <a:srcRect/>
                    <a:stretch>
                      <a:fillRect/>
                    </a:stretch>
                  </pic:blipFill>
                  <pic:spPr bwMode="auto">
                    <a:xfrm>
                      <a:off x="0" y="0"/>
                      <a:ext cx="1061720" cy="1235710"/>
                    </a:xfrm>
                    <a:prstGeom prst="rect">
                      <a:avLst/>
                    </a:prstGeom>
                    <a:noFill/>
                    <a:ln w="9525">
                      <a:noFill/>
                      <a:miter lim="800000"/>
                      <a:headEnd/>
                      <a:tailEnd/>
                    </a:ln>
                  </pic:spPr>
                </pic:pic>
              </a:graphicData>
            </a:graphic>
          </wp:anchor>
        </w:drawing>
      </w:r>
      <w:r w:rsidR="009E7E60">
        <w:t>Zur Verbesserung der Rieselfähigkeit werden Kalziumkarbonat (Kalk), Magnesiumkarbonat, Silikate oder Ferrocyanide zugesetzt. Der Grund dafür ist, dass normales Speisesalz hygroskopisch ist (an der Luft feucht wird) und verklumpt. Die Hygroskopie entsteht aber nicht durch das reine Natriumchlorid, so</w:t>
      </w:r>
      <w:r w:rsidR="009E7E60">
        <w:t>n</w:t>
      </w:r>
      <w:r w:rsidR="009E7E60">
        <w:t>dern durch geringe Verunreinigungen, zum Beispiel durch Magnesiumchlorid. Das schwerlösliche Kalzium- und Magnesiumkarbonat veru</w:t>
      </w:r>
      <w:r w:rsidR="009E7E60">
        <w:t>r</w:t>
      </w:r>
      <w:r w:rsidR="009E7E60">
        <w:t xml:space="preserve">sacht die Trübung beim Auflösen des Salzes in Wasser. </w:t>
      </w:r>
    </w:p>
    <w:p w:rsidR="009E7E60" w:rsidRPr="00410B7C" w:rsidRDefault="009E7E60" w:rsidP="009E7E60">
      <w:r w:rsidRPr="00410B7C">
        <w:t>Diese Zusatzstoffe sind gesundheitlich völlig unbedenklich: Kalium-, Calcium- und M</w:t>
      </w:r>
      <w:r w:rsidRPr="00410B7C">
        <w:t>a</w:t>
      </w:r>
      <w:r w:rsidRPr="00410B7C">
        <w:t>gnesiumionen sind wichtige Bestandteile des Trinkwassers</w:t>
      </w:r>
      <w:r>
        <w:t xml:space="preserve">. </w:t>
      </w:r>
      <w:r w:rsidRPr="00410B7C">
        <w:t>Die Rieselfähigkeit wurde 1911 vom amerikanischen Salzhersteller Morton Salt entwickelt.</w:t>
      </w:r>
    </w:p>
    <w:p w:rsidR="009E7E60" w:rsidRDefault="009E7E60" w:rsidP="009E7E60"/>
    <w:p w:rsidR="009E7E60" w:rsidRDefault="00F43E02" w:rsidP="009E7E60">
      <w:r>
        <w:rPr>
          <w:noProof/>
          <w:lang w:val="de-CH" w:eastAsia="de-CH"/>
        </w:rPr>
        <w:drawing>
          <wp:anchor distT="0" distB="0" distL="114300" distR="114300" simplePos="0" relativeHeight="251654144" behindDoc="0" locked="0" layoutInCell="1" allowOverlap="1">
            <wp:simplePos x="0" y="0"/>
            <wp:positionH relativeFrom="column">
              <wp:posOffset>4866005</wp:posOffset>
            </wp:positionH>
            <wp:positionV relativeFrom="paragraph">
              <wp:posOffset>2540</wp:posOffset>
            </wp:positionV>
            <wp:extent cx="715010" cy="1010920"/>
            <wp:effectExtent l="19050" t="0" r="8890" b="0"/>
            <wp:wrapSquare wrapText="bothSides"/>
            <wp:docPr id="3045" name="Bild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118"/>
                    <a:srcRect/>
                    <a:stretch>
                      <a:fillRect/>
                    </a:stretch>
                  </pic:blipFill>
                  <pic:spPr bwMode="auto">
                    <a:xfrm>
                      <a:off x="0" y="0"/>
                      <a:ext cx="715010" cy="1010920"/>
                    </a:xfrm>
                    <a:prstGeom prst="rect">
                      <a:avLst/>
                    </a:prstGeom>
                    <a:noFill/>
                    <a:ln w="9525">
                      <a:noFill/>
                      <a:miter lim="800000"/>
                      <a:headEnd/>
                      <a:tailEnd/>
                    </a:ln>
                  </pic:spPr>
                </pic:pic>
              </a:graphicData>
            </a:graphic>
          </wp:anchor>
        </w:drawing>
      </w:r>
      <w:r w:rsidR="009E7E60">
        <w:t>- Iod</w:t>
      </w:r>
    </w:p>
    <w:p w:rsidR="009E7E60" w:rsidRDefault="009E7E60" w:rsidP="009E7E60">
      <w:r>
        <w:t>Zur Vorbeugung gegen Iodmangel wird Natriumiodat (Na</w:t>
      </w:r>
      <w:r w:rsidRPr="004337C4">
        <w:t>IO</w:t>
      </w:r>
      <w:r w:rsidRPr="004337C4">
        <w:rPr>
          <w:vertAlign w:val="subscript"/>
        </w:rPr>
        <w:t>3</w:t>
      </w:r>
      <w:r>
        <w:t>) oder Kaliumiodat (</w:t>
      </w:r>
      <w:r w:rsidRPr="004337C4">
        <w:t>KIO</w:t>
      </w:r>
      <w:r w:rsidRPr="004337C4">
        <w:rPr>
          <w:vertAlign w:val="subscript"/>
        </w:rPr>
        <w:t>3</w:t>
      </w:r>
      <w:r>
        <w:t>) zugesetzt. Iodiertes Speisesalz enthält 15 bis 25 mg Iod pro Kilogramm. Iodat wird deswegen verwendet, weil Iodid im sauren Medium des Essenbreis im Magen nicht stabil ist.</w:t>
      </w:r>
    </w:p>
    <w:p w:rsidR="009E7E60" w:rsidRDefault="009E7E60" w:rsidP="009E7E60">
      <w:r>
        <w:t xml:space="preserve">Iodidmangel führt zu Kropfbildung, Kretinismus. </w:t>
      </w:r>
      <w:r w:rsidRPr="007C5200">
        <w:rPr>
          <w:szCs w:val="18"/>
        </w:rPr>
        <w:t>Iodidreich sind Meeresfische,</w:t>
      </w:r>
    </w:p>
    <w:p w:rsidR="009E7E60" w:rsidRDefault="009E7E60" w:rsidP="009E7E60"/>
    <w:p w:rsidR="009E7E60" w:rsidRDefault="009E7E60" w:rsidP="009E7E60">
      <w:r>
        <w:t>- Fluorid</w:t>
      </w:r>
    </w:p>
    <w:p w:rsidR="009E7E60" w:rsidRDefault="009E7E60" w:rsidP="009E7E60">
      <w:r>
        <w:t>Zur Karies- und Kropfprophylaxe werden geringe Mengen an Natriumfluorid (NaF) oder Kaliumfluorid (KF) zugesetzt. Diese Gewohnheit kam erstmals in den 1950er Jahren in der Schweiz auf, wo bis dahin Zahnkaries und Kröpfe ein ernstes gesundheitspolitisches Problem gewesen waren.</w:t>
      </w:r>
    </w:p>
    <w:p w:rsidR="009E7E60" w:rsidRPr="007C5200" w:rsidRDefault="009E7E60" w:rsidP="009E7E60">
      <w:r w:rsidRPr="007C5200">
        <w:t>Wirkung auf Zähne und Knochen: Fluorapatit Ca</w:t>
      </w:r>
      <w:r w:rsidRPr="007C5200">
        <w:rPr>
          <w:position w:val="-6"/>
          <w:sz w:val="14"/>
        </w:rPr>
        <w:t>5</w:t>
      </w:r>
      <w:r w:rsidRPr="007C5200">
        <w:t>(PO</w:t>
      </w:r>
      <w:r w:rsidRPr="007C5200">
        <w:rPr>
          <w:position w:val="-6"/>
          <w:sz w:val="14"/>
        </w:rPr>
        <w:t>4</w:t>
      </w:r>
      <w:r w:rsidRPr="007C5200">
        <w:t>)</w:t>
      </w:r>
      <w:r w:rsidRPr="007C5200">
        <w:rPr>
          <w:position w:val="-6"/>
          <w:sz w:val="14"/>
        </w:rPr>
        <w:t>3</w:t>
      </w:r>
      <w:r>
        <w:t>F ist härter</w:t>
      </w:r>
      <w:r w:rsidRPr="007C5200">
        <w:t xml:space="preserve"> als Hydroxyapatit Ca</w:t>
      </w:r>
      <w:r w:rsidRPr="007C5200">
        <w:rPr>
          <w:szCs w:val="18"/>
          <w:vertAlign w:val="subscript"/>
        </w:rPr>
        <w:t>5</w:t>
      </w:r>
      <w:r w:rsidRPr="007C5200">
        <w:t>(PO</w:t>
      </w:r>
      <w:r w:rsidRPr="007C5200">
        <w:rPr>
          <w:szCs w:val="18"/>
          <w:vertAlign w:val="subscript"/>
        </w:rPr>
        <w:t>4</w:t>
      </w:r>
      <w:r w:rsidRPr="007C5200">
        <w:t>)</w:t>
      </w:r>
      <w:r w:rsidRPr="007C5200">
        <w:rPr>
          <w:szCs w:val="18"/>
          <w:vertAlign w:val="subscript"/>
        </w:rPr>
        <w:t>3</w:t>
      </w:r>
      <w:r w:rsidRPr="007C5200">
        <w:t xml:space="preserve">OH. Vorteil: Milchsäuren (Alpha-Hydroxypropansäure) des Bakteriums Streptococcus mutans </w:t>
      </w:r>
      <w:r>
        <w:t xml:space="preserve">kann </w:t>
      </w:r>
      <w:r w:rsidRPr="007C5200">
        <w:t>den Zah</w:t>
      </w:r>
      <w:r w:rsidRPr="007C5200">
        <w:t>n</w:t>
      </w:r>
      <w:r w:rsidRPr="007C5200">
        <w:t xml:space="preserve">schmelz </w:t>
      </w:r>
      <w:r>
        <w:t>schlechter angreifen.</w:t>
      </w:r>
    </w:p>
    <w:p w:rsidR="009E7E60" w:rsidRDefault="009E7E60" w:rsidP="007E7DD1"/>
    <w:p w:rsidR="00491FFC" w:rsidRDefault="009E7E60" w:rsidP="007E7DD1">
      <w:r>
        <w:br w:type="page"/>
      </w:r>
    </w:p>
    <w:p w:rsidR="00E0739C" w:rsidRPr="00855A98" w:rsidRDefault="008434C5" w:rsidP="00E0739C">
      <w:pPr>
        <w:rPr>
          <w:b/>
          <w:sz w:val="24"/>
          <w:szCs w:val="24"/>
        </w:rPr>
      </w:pPr>
      <w:r>
        <w:rPr>
          <w:b/>
          <w:sz w:val="24"/>
          <w:szCs w:val="24"/>
        </w:rPr>
        <w:lastRenderedPageBreak/>
        <w:t>H</w:t>
      </w:r>
      <w:r w:rsidR="00E0739C" w:rsidRPr="00855A98">
        <w:rPr>
          <w:b/>
          <w:sz w:val="24"/>
          <w:szCs w:val="24"/>
        </w:rPr>
        <w:t>artes/weiches Wasser</w:t>
      </w:r>
    </w:p>
    <w:p w:rsidR="00E0739C" w:rsidRPr="00C31157" w:rsidRDefault="00E0739C" w:rsidP="00E0739C">
      <w:r w:rsidRPr="00C31157">
        <w:t>http://www.der-brunnen.de/aufbereitung/hartes_wasser/hartes_wasser.htm</w:t>
      </w:r>
    </w:p>
    <w:p w:rsidR="00E0739C" w:rsidRDefault="00F43E02" w:rsidP="00E0739C">
      <w:r>
        <w:rPr>
          <w:noProof/>
          <w:lang w:val="de-CH" w:eastAsia="de-CH"/>
        </w:rPr>
        <w:drawing>
          <wp:anchor distT="0" distB="0" distL="114300" distR="114300" simplePos="0" relativeHeight="251640832" behindDoc="0" locked="0" layoutInCell="1" allowOverlap="1">
            <wp:simplePos x="0" y="0"/>
            <wp:positionH relativeFrom="column">
              <wp:posOffset>2580005</wp:posOffset>
            </wp:positionH>
            <wp:positionV relativeFrom="paragraph">
              <wp:posOffset>12700</wp:posOffset>
            </wp:positionV>
            <wp:extent cx="3380105" cy="1943100"/>
            <wp:effectExtent l="19050" t="0" r="0" b="0"/>
            <wp:wrapSquare wrapText="bothSides"/>
            <wp:docPr id="2953" name="Bild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119"/>
                    <a:srcRect/>
                    <a:stretch>
                      <a:fillRect/>
                    </a:stretch>
                  </pic:blipFill>
                  <pic:spPr bwMode="auto">
                    <a:xfrm>
                      <a:off x="0" y="0"/>
                      <a:ext cx="3380105" cy="1943100"/>
                    </a:xfrm>
                    <a:prstGeom prst="rect">
                      <a:avLst/>
                    </a:prstGeom>
                    <a:noFill/>
                    <a:ln w="9525">
                      <a:noFill/>
                      <a:miter lim="800000"/>
                      <a:headEnd/>
                      <a:tailEnd/>
                    </a:ln>
                  </pic:spPr>
                </pic:pic>
              </a:graphicData>
            </a:graphic>
          </wp:anchor>
        </w:drawing>
      </w:r>
    </w:p>
    <w:p w:rsidR="00E0739C" w:rsidRDefault="00E0739C" w:rsidP="00E0739C">
      <w:r>
        <w:t>Symptome</w:t>
      </w:r>
    </w:p>
    <w:p w:rsidR="00E0739C" w:rsidRDefault="00E0739C" w:rsidP="00E0739C">
      <w:pPr>
        <w:numPr>
          <w:ilvl w:val="0"/>
          <w:numId w:val="2"/>
        </w:numPr>
      </w:pPr>
      <w:r>
        <w:t>Für eine optimales Waschergebnis muss viel Waschpulver eingesetzt werden.</w:t>
      </w:r>
    </w:p>
    <w:p w:rsidR="00E0739C" w:rsidRDefault="00E0739C" w:rsidP="00E0739C">
      <w:pPr>
        <w:numPr>
          <w:ilvl w:val="0"/>
          <w:numId w:val="2"/>
        </w:numPr>
      </w:pPr>
      <w:r>
        <w:t>Bei Zugabe von Seifen entsteht nur ein grauer Schleim, keine Schaumbildung.</w:t>
      </w:r>
    </w:p>
    <w:p w:rsidR="00E0739C" w:rsidRDefault="00E0739C" w:rsidP="00E0739C">
      <w:pPr>
        <w:numPr>
          <w:ilvl w:val="0"/>
          <w:numId w:val="2"/>
        </w:numPr>
      </w:pPr>
      <w:r>
        <w:t>Gläser und Fenster bleiben nach der Wäsche stumpf und matt.</w:t>
      </w:r>
    </w:p>
    <w:p w:rsidR="00E0739C" w:rsidRDefault="00E0739C" w:rsidP="00E0739C">
      <w:pPr>
        <w:numPr>
          <w:ilvl w:val="0"/>
          <w:numId w:val="2"/>
        </w:numPr>
      </w:pPr>
      <w:r>
        <w:t xml:space="preserve">Ablagerungen unter dem Füllbereich in der Wanne oder Waschbecken. </w:t>
      </w:r>
    </w:p>
    <w:p w:rsidR="00E0739C" w:rsidRDefault="00E0739C" w:rsidP="00E0739C">
      <w:pPr>
        <w:numPr>
          <w:ilvl w:val="0"/>
          <w:numId w:val="2"/>
        </w:numPr>
      </w:pPr>
      <w:r>
        <w:t>Hei</w:t>
      </w:r>
      <w:r w:rsidR="00872450">
        <w:t>ss</w:t>
      </w:r>
      <w:r>
        <w:t>wassergeräte und Rohre verkalken.</w:t>
      </w:r>
    </w:p>
    <w:p w:rsidR="00E0739C" w:rsidRDefault="00E0739C" w:rsidP="00E0739C"/>
    <w:p w:rsidR="00E0739C" w:rsidRDefault="00E0739C" w:rsidP="00E0739C"/>
    <w:p w:rsidR="00E0739C" w:rsidRDefault="00A22E69" w:rsidP="00E0739C">
      <w:r>
        <w:rPr>
          <w:noProof/>
        </w:rPr>
        <w:pict>
          <v:shape id="_x0000_s3979" type="#_x0000_t202" style="position:absolute;left:0;text-align:left;margin-left:-21.85pt;margin-top:27pt;width:369pt;height:54pt;z-index:251642880" filled="f" stroked="f">
            <v:textbox style="mso-next-textbox:#_x0000_s3979">
              <w:txbxContent>
                <w:p w:rsidR="0046386B" w:rsidRPr="002926E8" w:rsidRDefault="0046386B" w:rsidP="00E0739C">
                  <w:pPr>
                    <w:rPr>
                      <w:vanish/>
                      <w:color w:val="FF0000"/>
                      <w:szCs w:val="18"/>
                    </w:rPr>
                  </w:pPr>
                  <w:r w:rsidRPr="002926E8">
                    <w:rPr>
                      <w:vanish/>
                      <w:color w:val="FF0000"/>
                      <w:szCs w:val="18"/>
                    </w:rPr>
                    <w:t>Erhöhter Gehalt an Calcium- und Magnesiumionen im Wasser.</w:t>
                  </w:r>
                </w:p>
                <w:p w:rsidR="0046386B" w:rsidRDefault="0046386B" w:rsidP="00E0739C"/>
              </w:txbxContent>
            </v:textbox>
            <w10:wrap type="square"/>
          </v:shape>
        </w:pict>
      </w:r>
      <w:r w:rsidR="00E0739C">
        <w:t>Ursachen</w:t>
      </w:r>
    </w:p>
    <w:p w:rsidR="00E0739C" w:rsidRDefault="00E0739C" w:rsidP="00E0739C"/>
    <w:p w:rsidR="00E0739C" w:rsidRDefault="00E0739C" w:rsidP="00E0739C"/>
    <w:p w:rsidR="00E0739C" w:rsidRDefault="00E0739C" w:rsidP="00E0739C">
      <w:r>
        <w:t>Wenn saures R</w:t>
      </w:r>
      <w:r>
        <w:t>e</w:t>
      </w:r>
      <w:r>
        <w:t>genwasser bei der Versickerung in den Boden auf kalkha</w:t>
      </w:r>
      <w:r>
        <w:t>l</w:t>
      </w:r>
      <w:r>
        <w:t>tige Mineralien (z.B. Gips) trifft, so werden Calcium- und Magnesiumsalze aus den Gesteinen herausg</w:t>
      </w:r>
      <w:r>
        <w:t>e</w:t>
      </w:r>
      <w:r>
        <w:t>löst und verbleiben im Wasser. Je höher die Konzentration der beiden Stoffe ist, desto härter ist das Wasser.</w:t>
      </w:r>
    </w:p>
    <w:p w:rsidR="00E0739C" w:rsidRDefault="00E0739C" w:rsidP="00E0739C"/>
    <w:p w:rsidR="00E0739C" w:rsidRDefault="00E0739C" w:rsidP="00E0739C">
      <w:r>
        <w:t>Die offizielle Einheit der Wasserhärte wird in mmol/l (Millimol pro Liter) Calcium und Magnesium ang</w:t>
      </w:r>
      <w:r>
        <w:t>e</w:t>
      </w:r>
      <w:r>
        <w:t>geben. Daneben gibt es die Einheit "°dH = Grad deutscher Härte". Die Waschmittelindustrie gibt die Wasserhärte in 4 Bereiche an.</w:t>
      </w:r>
    </w:p>
    <w:p w:rsidR="00E0739C" w:rsidRDefault="00E0739C" w:rsidP="00E0739C"/>
    <w:tbl>
      <w:tblPr>
        <w:tblStyle w:val="Tabellenraster"/>
        <w:tblW w:w="0" w:type="auto"/>
        <w:tblLook w:val="01E0" w:firstRow="1" w:lastRow="1" w:firstColumn="1" w:lastColumn="1" w:noHBand="0" w:noVBand="0"/>
      </w:tblPr>
      <w:tblGrid>
        <w:gridCol w:w="2361"/>
        <w:gridCol w:w="2361"/>
        <w:gridCol w:w="2362"/>
      </w:tblGrid>
      <w:tr w:rsidR="00E0739C">
        <w:tc>
          <w:tcPr>
            <w:tcW w:w="7084" w:type="dxa"/>
            <w:gridSpan w:val="3"/>
          </w:tcPr>
          <w:p w:rsidR="00E0739C" w:rsidRDefault="00E0739C" w:rsidP="00F94DA6">
            <w:pPr>
              <w:jc w:val="center"/>
            </w:pPr>
            <w:r>
              <w:t>Härtebereiche des Wassers</w:t>
            </w:r>
          </w:p>
        </w:tc>
      </w:tr>
      <w:tr w:rsidR="00E0739C">
        <w:tc>
          <w:tcPr>
            <w:tcW w:w="2361" w:type="dxa"/>
          </w:tcPr>
          <w:p w:rsidR="00E0739C" w:rsidRDefault="00E0739C" w:rsidP="00F94DA6">
            <w:r>
              <w:t>mmol/l</w:t>
            </w:r>
          </w:p>
        </w:tc>
        <w:tc>
          <w:tcPr>
            <w:tcW w:w="2361" w:type="dxa"/>
          </w:tcPr>
          <w:p w:rsidR="00E0739C" w:rsidRDefault="00E0739C" w:rsidP="00F94DA6">
            <w:r>
              <w:t>° dH</w:t>
            </w:r>
          </w:p>
        </w:tc>
        <w:tc>
          <w:tcPr>
            <w:tcW w:w="2362" w:type="dxa"/>
          </w:tcPr>
          <w:p w:rsidR="00E0739C" w:rsidRDefault="00E0739C" w:rsidP="00F94DA6">
            <w:r>
              <w:t>Härtebereich</w:t>
            </w:r>
          </w:p>
        </w:tc>
      </w:tr>
      <w:tr w:rsidR="00E0739C">
        <w:tc>
          <w:tcPr>
            <w:tcW w:w="2361" w:type="dxa"/>
          </w:tcPr>
          <w:p w:rsidR="00E0739C" w:rsidRDefault="00E0739C" w:rsidP="00F94DA6">
            <w:r>
              <w:t>1,3</w:t>
            </w:r>
          </w:p>
        </w:tc>
        <w:tc>
          <w:tcPr>
            <w:tcW w:w="2361" w:type="dxa"/>
          </w:tcPr>
          <w:p w:rsidR="00E0739C" w:rsidRDefault="00E0739C" w:rsidP="00F94DA6">
            <w:r>
              <w:t>0 - 7,3</w:t>
            </w:r>
          </w:p>
        </w:tc>
        <w:tc>
          <w:tcPr>
            <w:tcW w:w="2362" w:type="dxa"/>
          </w:tcPr>
          <w:p w:rsidR="00E0739C" w:rsidRDefault="00E0739C" w:rsidP="00F94DA6">
            <w:r>
              <w:t>1 weich</w:t>
            </w:r>
          </w:p>
        </w:tc>
      </w:tr>
      <w:tr w:rsidR="00E0739C">
        <w:tc>
          <w:tcPr>
            <w:tcW w:w="2361" w:type="dxa"/>
          </w:tcPr>
          <w:p w:rsidR="00E0739C" w:rsidRDefault="00E0739C" w:rsidP="00F94DA6">
            <w:r>
              <w:t>1,3 - 2,5</w:t>
            </w:r>
            <w:r>
              <w:tab/>
            </w:r>
          </w:p>
        </w:tc>
        <w:tc>
          <w:tcPr>
            <w:tcW w:w="2361" w:type="dxa"/>
          </w:tcPr>
          <w:p w:rsidR="00E0739C" w:rsidRDefault="00E0739C" w:rsidP="00F94DA6">
            <w:r>
              <w:t>7,3 - 14</w:t>
            </w:r>
          </w:p>
        </w:tc>
        <w:tc>
          <w:tcPr>
            <w:tcW w:w="2362" w:type="dxa"/>
          </w:tcPr>
          <w:p w:rsidR="00E0739C" w:rsidRDefault="00E0739C" w:rsidP="00F94DA6">
            <w:r>
              <w:t>2 mittelhart</w:t>
            </w:r>
          </w:p>
        </w:tc>
      </w:tr>
      <w:tr w:rsidR="00E0739C">
        <w:tc>
          <w:tcPr>
            <w:tcW w:w="2361" w:type="dxa"/>
          </w:tcPr>
          <w:p w:rsidR="00E0739C" w:rsidRDefault="00E0739C" w:rsidP="00F94DA6">
            <w:r>
              <w:t>2,5 - 3,8</w:t>
            </w:r>
          </w:p>
        </w:tc>
        <w:tc>
          <w:tcPr>
            <w:tcW w:w="2361" w:type="dxa"/>
          </w:tcPr>
          <w:p w:rsidR="00E0739C" w:rsidRDefault="00E0739C" w:rsidP="00F94DA6">
            <w:r>
              <w:t>14 - 21,3</w:t>
            </w:r>
          </w:p>
        </w:tc>
        <w:tc>
          <w:tcPr>
            <w:tcW w:w="2362" w:type="dxa"/>
          </w:tcPr>
          <w:p w:rsidR="00E0739C" w:rsidRDefault="00E0739C" w:rsidP="00F94DA6">
            <w:r>
              <w:t>3 hart</w:t>
            </w:r>
          </w:p>
        </w:tc>
      </w:tr>
      <w:tr w:rsidR="00E0739C">
        <w:tc>
          <w:tcPr>
            <w:tcW w:w="2361" w:type="dxa"/>
          </w:tcPr>
          <w:p w:rsidR="00E0739C" w:rsidRDefault="00E0739C" w:rsidP="00F94DA6">
            <w:r>
              <w:t>3,8</w:t>
            </w:r>
          </w:p>
        </w:tc>
        <w:tc>
          <w:tcPr>
            <w:tcW w:w="2361" w:type="dxa"/>
          </w:tcPr>
          <w:p w:rsidR="00E0739C" w:rsidRDefault="00E0739C" w:rsidP="00F94DA6">
            <w:r>
              <w:t>21,3</w:t>
            </w:r>
          </w:p>
        </w:tc>
        <w:tc>
          <w:tcPr>
            <w:tcW w:w="2362" w:type="dxa"/>
          </w:tcPr>
          <w:p w:rsidR="00E0739C" w:rsidRDefault="00E0739C" w:rsidP="00F94DA6">
            <w:r>
              <w:t>4 sehr hart</w:t>
            </w:r>
          </w:p>
        </w:tc>
      </w:tr>
    </w:tbl>
    <w:p w:rsidR="00E0739C" w:rsidRDefault="00E0739C" w:rsidP="00E0739C"/>
    <w:p w:rsidR="00E0739C" w:rsidRDefault="00E0739C" w:rsidP="00E0739C"/>
    <w:p w:rsidR="00E0739C" w:rsidRDefault="00E0739C" w:rsidP="00E0739C">
      <w:r>
        <w:t>Sicherlich ist ein erhöhter Gehalt an Calcium- und Magnesium im Wasser für Hei</w:t>
      </w:r>
      <w:r w:rsidR="00872450">
        <w:t>ss</w:t>
      </w:r>
      <w:r>
        <w:t>wassergeräte schä</w:t>
      </w:r>
      <w:r>
        <w:t>d</w:t>
      </w:r>
      <w:r>
        <w:t>lich. Ein kalkarmes Wasser schmeckt aber fade.</w:t>
      </w:r>
    </w:p>
    <w:p w:rsidR="00E0739C" w:rsidRDefault="00E0739C" w:rsidP="00E0739C"/>
    <w:p w:rsidR="00E0739C" w:rsidRDefault="00E0739C" w:rsidP="00E0739C">
      <w:r>
        <w:t>Ein sehr kalkarmes Wasser ist meistens aggressiv, da der Kalk die im Wasser vorhandene natürliche Kohlensäure abpuffert (neutralisiert, genaueres im Kapitel Säure/Base). Ist kein Kalk im Wasser, so kann die Kohlensäure metallische Werkstoffe angreifen.</w:t>
      </w:r>
    </w:p>
    <w:p w:rsidR="00E0739C" w:rsidRDefault="00E0739C" w:rsidP="00E0739C"/>
    <w:p w:rsidR="00E0739C" w:rsidRDefault="00E0739C" w:rsidP="00E0739C"/>
    <w:p w:rsidR="00E0739C" w:rsidRDefault="00E0739C" w:rsidP="00E0739C">
      <w:r>
        <w:t>Entfernung</w:t>
      </w:r>
    </w:p>
    <w:p w:rsidR="00E0739C" w:rsidRDefault="00E0739C" w:rsidP="00E0739C">
      <w:r w:rsidRPr="0032636E">
        <w:t xml:space="preserve">Calcium- und Magnesiumionen lassen sich durch </w:t>
      </w:r>
    </w:p>
    <w:p w:rsidR="00E0739C" w:rsidRDefault="00A22E69" w:rsidP="00E0739C">
      <w:r>
        <w:rPr>
          <w:noProof/>
        </w:rPr>
        <w:pict>
          <v:shape id="_x0000_s3980" type="#_x0000_t202" style="position:absolute;left:0;text-align:left;margin-left:23.15pt;margin-top:10.8pt;width:275.15pt;height:56.65pt;z-index:251643904" filled="f" stroked="f">
            <v:textbox style="mso-next-textbox:#_x0000_s3980">
              <w:txbxContent>
                <w:p w:rsidR="0046386B" w:rsidRPr="00E73811" w:rsidRDefault="0046386B" w:rsidP="00E0739C">
                  <w:pPr>
                    <w:rPr>
                      <w:vanish/>
                      <w:color w:val="FF0000"/>
                      <w:szCs w:val="18"/>
                    </w:rPr>
                  </w:pPr>
                  <w:r w:rsidRPr="00E73811">
                    <w:rPr>
                      <w:vanish/>
                      <w:color w:val="FF0000"/>
                      <w:szCs w:val="18"/>
                    </w:rPr>
                    <w:t xml:space="preserve">Ionentausch oder Umkehrosmose </w:t>
                  </w:r>
                </w:p>
                <w:p w:rsidR="0046386B" w:rsidRDefault="0046386B" w:rsidP="00E0739C"/>
              </w:txbxContent>
            </v:textbox>
          </v:shape>
        </w:pict>
      </w:r>
    </w:p>
    <w:p w:rsidR="00E0739C" w:rsidRDefault="00E0739C" w:rsidP="00E0739C"/>
    <w:p w:rsidR="00E0739C" w:rsidRDefault="00E0739C" w:rsidP="00E0739C"/>
    <w:p w:rsidR="00E0739C" w:rsidRDefault="00E0739C" w:rsidP="00E0739C"/>
    <w:p w:rsidR="00E0739C" w:rsidRDefault="00E0739C" w:rsidP="00E0739C"/>
    <w:p w:rsidR="00E0739C" w:rsidRDefault="00E0739C" w:rsidP="00E0739C"/>
    <w:p w:rsidR="00E0739C" w:rsidRDefault="00E0739C" w:rsidP="00E0739C">
      <w:r w:rsidRPr="0032636E">
        <w:t>entfernen oder reduzieren.</w:t>
      </w:r>
    </w:p>
    <w:p w:rsidR="00E0739C" w:rsidRDefault="00E0739C" w:rsidP="00E0739C">
      <w:r>
        <w:br w:type="page"/>
      </w:r>
      <w:r w:rsidRPr="00855A98">
        <w:rPr>
          <w:b/>
        </w:rPr>
        <w:lastRenderedPageBreak/>
        <w:t>Ionenaustausch</w:t>
      </w:r>
      <w:r>
        <w:t>:</w:t>
      </w:r>
    </w:p>
    <w:p w:rsidR="00E0739C" w:rsidRDefault="00F43E02" w:rsidP="00E0739C">
      <w:r>
        <w:rPr>
          <w:noProof/>
          <w:lang w:val="de-CH" w:eastAsia="de-CH"/>
        </w:rPr>
        <w:drawing>
          <wp:anchor distT="0" distB="0" distL="114300" distR="114300" simplePos="0" relativeHeight="251641856" behindDoc="0" locked="0" layoutInCell="1" allowOverlap="1">
            <wp:simplePos x="0" y="0"/>
            <wp:positionH relativeFrom="column">
              <wp:posOffset>5094605</wp:posOffset>
            </wp:positionH>
            <wp:positionV relativeFrom="paragraph">
              <wp:posOffset>-125730</wp:posOffset>
            </wp:positionV>
            <wp:extent cx="969645" cy="899160"/>
            <wp:effectExtent l="19050" t="0" r="1905" b="0"/>
            <wp:wrapSquare wrapText="bothSides"/>
            <wp:docPr id="2954" name="Bild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20"/>
                    <a:srcRect/>
                    <a:stretch>
                      <a:fillRect/>
                    </a:stretch>
                  </pic:blipFill>
                  <pic:spPr bwMode="auto">
                    <a:xfrm>
                      <a:off x="0" y="0"/>
                      <a:ext cx="969645" cy="899160"/>
                    </a:xfrm>
                    <a:prstGeom prst="rect">
                      <a:avLst/>
                    </a:prstGeom>
                    <a:noFill/>
                    <a:ln w="9525">
                      <a:noFill/>
                      <a:miter lim="800000"/>
                      <a:headEnd/>
                      <a:tailEnd/>
                    </a:ln>
                  </pic:spPr>
                </pic:pic>
              </a:graphicData>
            </a:graphic>
          </wp:anchor>
        </w:drawing>
      </w:r>
      <w:r w:rsidR="00E0739C" w:rsidRPr="006A427B">
        <w:t>Die Reaktionsbehälter der Ionentauscher sind mit einem Harz gefüllt. Das Harz besteht aus kleinen Kügelchen die synthetisch hergestellt werden. Die Grö</w:t>
      </w:r>
      <w:r w:rsidR="00872450">
        <w:t>ss</w:t>
      </w:r>
      <w:r w:rsidR="00E0739C" w:rsidRPr="006A427B">
        <w:t>e der Kugeln liegt bei ca. 1-3 Millimeter.</w:t>
      </w:r>
    </w:p>
    <w:p w:rsidR="00E0739C" w:rsidRDefault="00E0739C" w:rsidP="00E0739C"/>
    <w:p w:rsidR="00E0739C" w:rsidRDefault="00F43E02" w:rsidP="00E0739C">
      <w:r>
        <w:rPr>
          <w:noProof/>
          <w:lang w:val="de-CH" w:eastAsia="de-CH"/>
        </w:rPr>
        <w:drawing>
          <wp:inline distT="0" distB="0" distL="0" distR="0">
            <wp:extent cx="4402455" cy="1580515"/>
            <wp:effectExtent l="19050" t="0" r="0" b="0"/>
            <wp:docPr id="26" name="Bild 26" descr="Zeol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eolith"/>
                    <pic:cNvPicPr>
                      <a:picLocks noChangeAspect="1" noChangeArrowheads="1"/>
                    </pic:cNvPicPr>
                  </pic:nvPicPr>
                  <pic:blipFill>
                    <a:blip r:embed="rId121"/>
                    <a:srcRect/>
                    <a:stretch>
                      <a:fillRect/>
                    </a:stretch>
                  </pic:blipFill>
                  <pic:spPr bwMode="auto">
                    <a:xfrm>
                      <a:off x="0" y="0"/>
                      <a:ext cx="4402455" cy="1580515"/>
                    </a:xfrm>
                    <a:prstGeom prst="rect">
                      <a:avLst/>
                    </a:prstGeom>
                    <a:noFill/>
                    <a:ln w="9525">
                      <a:noFill/>
                      <a:miter lim="800000"/>
                      <a:headEnd/>
                      <a:tailEnd/>
                    </a:ln>
                  </pic:spPr>
                </pic:pic>
              </a:graphicData>
            </a:graphic>
          </wp:inline>
        </w:drawing>
      </w:r>
    </w:p>
    <w:p w:rsidR="00E0739C" w:rsidRPr="006A427B" w:rsidRDefault="00E0739C" w:rsidP="00E0739C"/>
    <w:p w:rsidR="00E0739C" w:rsidRDefault="00E0739C" w:rsidP="00E0739C">
      <w:r>
        <w:t>Die Kügelchen haben ein festes Grundgerüst welches Matrix genannt wird. An der Kugeloberfläche b</w:t>
      </w:r>
      <w:r>
        <w:t>e</w:t>
      </w:r>
      <w:r>
        <w:t>finden sich Ankerplätze, an denen Natriumionen locker gebunden sind.</w:t>
      </w:r>
    </w:p>
    <w:p w:rsidR="00E0739C" w:rsidRDefault="00E0739C" w:rsidP="00E0739C"/>
    <w:p w:rsidR="00E0739C" w:rsidRDefault="00E0739C" w:rsidP="00E0739C">
      <w:r>
        <w:t>Strömt nun das harte Wasser an den Ionentauscherkugeln vorbei, so lagern sich die Calcium- und M</w:t>
      </w:r>
      <w:r>
        <w:t>a</w:t>
      </w:r>
      <w:r>
        <w:t>gnesiumionen an den Ankerplätzen der Natriumionen an. Für ein Calcium- oder Magnesiumion gehen zwei Natriumionen in Lösung. Dies kommt durch die unterschiedliche Ladung der Ionen. Calcium- und Magn</w:t>
      </w:r>
      <w:r>
        <w:t>e</w:t>
      </w:r>
      <w:r>
        <w:t>siumionen haben eine zweifach positive Ladung, während Natriumionen nur einfach positiv sind.</w:t>
      </w:r>
    </w:p>
    <w:p w:rsidR="00E0739C" w:rsidRDefault="00E0739C" w:rsidP="00E0739C"/>
    <w:p w:rsidR="00E0739C" w:rsidRDefault="00E0739C" w:rsidP="00E0739C">
      <w:r w:rsidRPr="00424A39">
        <w:t>Calcium-Ionen lagern sich wegen ihrer zweifach positiven Ladung und ihrer mit Natrium-Ionen ve</w:t>
      </w:r>
      <w:r w:rsidRPr="00424A39">
        <w:t>r</w:t>
      </w:r>
      <w:r w:rsidRPr="00424A39">
        <w:t>gleichbaren Grö</w:t>
      </w:r>
      <w:r w:rsidR="00872450">
        <w:t>ss</w:t>
      </w:r>
      <w:r w:rsidRPr="00424A39">
        <w:t>e bevorzugt im Zeolith-Gitter ei</w:t>
      </w:r>
      <w:r>
        <w:t xml:space="preserve">n. </w:t>
      </w:r>
      <w:r w:rsidRPr="00424A39">
        <w:t>Die bedeutend kleineren Magnesium-Ionen werden nicht mit gleicher Stärke wie Calcium-Ionen im Zeolith-Gitter fixiert.</w:t>
      </w:r>
      <w:r>
        <w:t xml:space="preserve"> </w:t>
      </w:r>
      <w:r w:rsidRPr="00424A39">
        <w:t>Mit steigender Temperatur nimmt aufgrund der grö</w:t>
      </w:r>
      <w:r w:rsidR="00872450">
        <w:t>ss</w:t>
      </w:r>
      <w:r w:rsidRPr="00424A39">
        <w:t>eren Ionenbeweglichkeit die Ionenaustauschgeschwindigkeit zu</w:t>
      </w:r>
      <w:r>
        <w:t xml:space="preserve">. </w:t>
      </w:r>
    </w:p>
    <w:p w:rsidR="00E0739C" w:rsidRDefault="00E0739C" w:rsidP="00E0739C"/>
    <w:p w:rsidR="00E0739C" w:rsidRDefault="00E0739C" w:rsidP="00E0739C">
      <w:r>
        <w:t>Sind alle Ankerplätze vollkommen durch die Härtebildenden Calcium- und Magnesiumionen belegt, so muss das Tauscherharz regeneriert werden.</w:t>
      </w:r>
    </w:p>
    <w:p w:rsidR="00E0739C" w:rsidRDefault="00E0739C" w:rsidP="00E0739C"/>
    <w:p w:rsidR="00E0739C" w:rsidRDefault="00E0739C" w:rsidP="00E0739C"/>
    <w:p w:rsidR="00E0739C" w:rsidRDefault="00E0739C" w:rsidP="00E0739C"/>
    <w:p w:rsidR="00E0739C" w:rsidRDefault="00E0739C" w:rsidP="00E0739C">
      <w:r w:rsidRPr="006A427B">
        <w:t>Umkehrosmose</w:t>
      </w:r>
    </w:p>
    <w:p w:rsidR="00E0739C" w:rsidRPr="006A427B" w:rsidRDefault="00F43E02" w:rsidP="00E0739C">
      <w:r>
        <w:rPr>
          <w:noProof/>
          <w:lang w:val="de-CH" w:eastAsia="de-CH"/>
        </w:rPr>
        <w:drawing>
          <wp:inline distT="0" distB="0" distL="0" distR="0">
            <wp:extent cx="4402455" cy="2514600"/>
            <wp:effectExtent l="1905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srcRect/>
                    <a:stretch>
                      <a:fillRect/>
                    </a:stretch>
                  </pic:blipFill>
                  <pic:spPr bwMode="auto">
                    <a:xfrm>
                      <a:off x="0" y="0"/>
                      <a:ext cx="4402455" cy="2514600"/>
                    </a:xfrm>
                    <a:prstGeom prst="rect">
                      <a:avLst/>
                    </a:prstGeom>
                    <a:noFill/>
                    <a:ln w="9525">
                      <a:noFill/>
                      <a:miter lim="800000"/>
                      <a:headEnd/>
                      <a:tailEnd/>
                    </a:ln>
                  </pic:spPr>
                </pic:pic>
              </a:graphicData>
            </a:graphic>
          </wp:inline>
        </w:drawing>
      </w:r>
    </w:p>
    <w:p w:rsidR="00E0739C" w:rsidRDefault="00E0739C" w:rsidP="00E0739C"/>
    <w:p w:rsidR="00E0739C" w:rsidRDefault="00E0739C" w:rsidP="00E0739C">
      <w:r>
        <w:t>Ein Behälter wird durch eine sehr feine Membran in zwei Kammern getrennt. In der einen Kammer wird destilliertes Wasser gefüllt, in die andere Kammer eine Kochsalzlösung.</w:t>
      </w:r>
    </w:p>
    <w:p w:rsidR="00E0739C" w:rsidRDefault="00E0739C" w:rsidP="00E0739C"/>
    <w:p w:rsidR="00E0739C" w:rsidRDefault="00E0739C" w:rsidP="00E0739C">
      <w:r>
        <w:t>Nach einiger Zeit kann man folgendes feststellen: Der Wasserstand der mit Kochsalzlösung gefüllten Kammer steigt, während der Wasserstand der mit destillierten Kammer fällt. Nach einiger Zeit bleibt der Wasserstandsunterschied stabil.</w:t>
      </w:r>
    </w:p>
    <w:p w:rsidR="00E0739C" w:rsidRDefault="00E0739C" w:rsidP="00E0739C"/>
    <w:p w:rsidR="00E0739C" w:rsidRDefault="00E0739C" w:rsidP="00E0739C">
      <w:r>
        <w:lastRenderedPageBreak/>
        <w:t>Dieser natürliche Prozess der Konzentrationsausgleichung nennt man Osmose. Die niedrig konzentrierte Lösung strömt immer zur stärker konzentrierten Lösung um eine gleich bleibende Konzentration beider Lösungen zu erreichen. Der entstehende Höhenunterschied nennt sich osmotischer Druck. Der osmot</w:t>
      </w:r>
      <w:r>
        <w:t>i</w:t>
      </w:r>
      <w:r>
        <w:t>sche Druck wird also durch den Konzentrationsunterschied hervorgerufen.</w:t>
      </w:r>
    </w:p>
    <w:p w:rsidR="00E0739C" w:rsidRDefault="00E0739C" w:rsidP="00E0739C"/>
    <w:p w:rsidR="00E0739C" w:rsidRDefault="00E0739C" w:rsidP="00E0739C">
      <w:r>
        <w:t>Wird nun die Kammer mit der höher konzentrierten Lösung mit einem Druck beaufschlagt der höher wie der osmotische Druck ist, so findet eine entgegengesetzte Osmose statt (Umkehrosmose). Mann kann dies mit einer Art "Filtration" vergleichen. Nur das das Filter so klein ist, dass keine gro</w:t>
      </w:r>
      <w:r w:rsidR="00872450">
        <w:t>ss</w:t>
      </w:r>
      <w:r>
        <w:t>en Moleküle das Filter passieren können.</w:t>
      </w:r>
    </w:p>
    <w:p w:rsidR="00E0739C" w:rsidRDefault="00E0739C" w:rsidP="00E0739C"/>
    <w:p w:rsidR="00E0739C" w:rsidRDefault="00E0739C" w:rsidP="00E0739C"/>
    <w:p w:rsidR="00E0739C" w:rsidRDefault="00F43E02" w:rsidP="00E0739C">
      <w:r>
        <w:rPr>
          <w:noProof/>
          <w:lang w:val="de-CH" w:eastAsia="de-CH"/>
        </w:rPr>
        <w:drawing>
          <wp:inline distT="0" distB="0" distL="0" distR="0">
            <wp:extent cx="4408805" cy="247523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srcRect/>
                    <a:stretch>
                      <a:fillRect/>
                    </a:stretch>
                  </pic:blipFill>
                  <pic:spPr bwMode="auto">
                    <a:xfrm>
                      <a:off x="0" y="0"/>
                      <a:ext cx="4408805" cy="2475230"/>
                    </a:xfrm>
                    <a:prstGeom prst="rect">
                      <a:avLst/>
                    </a:prstGeom>
                    <a:noFill/>
                    <a:ln w="9525">
                      <a:noFill/>
                      <a:miter lim="800000"/>
                      <a:headEnd/>
                      <a:tailEnd/>
                    </a:ln>
                  </pic:spPr>
                </pic:pic>
              </a:graphicData>
            </a:graphic>
          </wp:inline>
        </w:drawing>
      </w:r>
    </w:p>
    <w:p w:rsidR="00E0739C" w:rsidRDefault="00E0739C" w:rsidP="00E0739C"/>
    <w:p w:rsidR="00E0739C" w:rsidRDefault="00E0739C" w:rsidP="00E0739C"/>
    <w:p w:rsidR="00E0739C" w:rsidRDefault="00E0739C" w:rsidP="00E0739C">
      <w:r>
        <w:t>Um den Prozess aufrechtzuerhalten, muss permanent das aufzubereitende Wasser unter Druck in die Umkehrosmoseanlage gepumpt werden. In der Regel entstehen durch die Umkehrosmose 75% aufbere</w:t>
      </w:r>
      <w:r>
        <w:t>i</w:t>
      </w:r>
      <w:r>
        <w:t xml:space="preserve">tetes Wasser und 25% aufkonzentriertes Permeat (Abfall), welches abgeleitet werden muss. </w:t>
      </w:r>
    </w:p>
    <w:p w:rsidR="00E0739C" w:rsidRDefault="00E0739C" w:rsidP="00E0739C"/>
    <w:p w:rsidR="00E0739C" w:rsidRDefault="00E0739C" w:rsidP="00E0739C">
      <w:r>
        <w:t>Aus physikalischen Gründen kann nicht alles an Stoffen aus dem Wasser entfernt werden, was auch nicht immer erwünscht ist. Die folgende Tabelle zeigt die prozentuale Entfernung verschiedenster Stoffe mittels Umkehrosmose:</w:t>
      </w:r>
    </w:p>
    <w:p w:rsidR="00E0739C" w:rsidRDefault="00E0739C" w:rsidP="00E0739C">
      <w:r>
        <w:t>Bakterien und Viren</w:t>
      </w:r>
      <w:r>
        <w:tab/>
        <w:t xml:space="preserve"> </w:t>
      </w:r>
      <w:r>
        <w:tab/>
        <w:t>100%</w:t>
      </w:r>
      <w:r>
        <w:tab/>
      </w:r>
    </w:p>
    <w:p w:rsidR="00E0739C" w:rsidRDefault="00E0739C" w:rsidP="00E0739C">
      <w:r>
        <w:t>Sulfat</w:t>
      </w:r>
      <w:r>
        <w:tab/>
        <w:t xml:space="preserve"> </w:t>
      </w:r>
      <w:r>
        <w:tab/>
      </w:r>
      <w:r>
        <w:tab/>
      </w:r>
      <w:r>
        <w:tab/>
        <w:t>99%</w:t>
      </w:r>
      <w:r>
        <w:tab/>
      </w:r>
    </w:p>
    <w:p w:rsidR="00E0739C" w:rsidRDefault="00E0739C" w:rsidP="00E0739C">
      <w:r>
        <w:t>Calcium</w:t>
      </w:r>
      <w:r>
        <w:tab/>
        <w:t xml:space="preserve"> </w:t>
      </w:r>
      <w:r>
        <w:tab/>
      </w:r>
      <w:r>
        <w:tab/>
      </w:r>
      <w:r>
        <w:tab/>
        <w:t>98%</w:t>
      </w:r>
      <w:r>
        <w:tab/>
      </w:r>
    </w:p>
    <w:p w:rsidR="00E0739C" w:rsidRDefault="00E0739C" w:rsidP="00E0739C">
      <w:r>
        <w:t>Magnesium</w:t>
      </w:r>
      <w:r>
        <w:tab/>
      </w:r>
      <w:r>
        <w:tab/>
        <w:t xml:space="preserve"> </w:t>
      </w:r>
      <w:r>
        <w:tab/>
        <w:t>98%</w:t>
      </w:r>
      <w:r>
        <w:tab/>
      </w:r>
    </w:p>
    <w:p w:rsidR="00E0739C" w:rsidRDefault="00E0739C" w:rsidP="00E0739C">
      <w:r>
        <w:t>Chlorid</w:t>
      </w:r>
      <w:r>
        <w:tab/>
        <w:t xml:space="preserve"> </w:t>
      </w:r>
      <w:r>
        <w:tab/>
      </w:r>
      <w:r>
        <w:tab/>
      </w:r>
      <w:r>
        <w:tab/>
        <w:t>96%</w:t>
      </w:r>
      <w:r>
        <w:tab/>
      </w:r>
    </w:p>
    <w:p w:rsidR="00E0739C" w:rsidRDefault="00E0739C" w:rsidP="00E0739C">
      <w:r>
        <w:t>Nitrat</w:t>
      </w:r>
      <w:r>
        <w:tab/>
        <w:t xml:space="preserve"> </w:t>
      </w:r>
      <w:r>
        <w:tab/>
      </w:r>
      <w:r>
        <w:tab/>
      </w:r>
      <w:r>
        <w:tab/>
        <w:t>90%</w:t>
      </w:r>
      <w:r>
        <w:tab/>
      </w:r>
    </w:p>
    <w:p w:rsidR="00E0739C" w:rsidRDefault="00E0739C" w:rsidP="00E0739C"/>
    <w:p w:rsidR="00E0739C" w:rsidRDefault="00E0739C" w:rsidP="00E0739C">
      <w:r>
        <w:t>Da die Umkehrosmose nicht selektiv arbeitet (es kann nicht ein bestimmter Stoff entfernt werden), werden durch die Enthärtung auch Stoffe wie Sulfat, Bakterien und Viren, Chlorid und Nitrat aus dem Wasser entfernt oder reduziert.</w:t>
      </w:r>
    </w:p>
    <w:p w:rsidR="00E0739C" w:rsidRDefault="00E0739C" w:rsidP="00E0739C"/>
    <w:p w:rsidR="00E0739C" w:rsidRDefault="00E0739C" w:rsidP="00E0739C">
      <w:r>
        <w:t>Um eine grö</w:t>
      </w:r>
      <w:r w:rsidR="00872450">
        <w:t>ss</w:t>
      </w:r>
      <w:r>
        <w:t>tmögliche Membranoberfläche zu erreichen, werden die Membranen zu langen Rollen g</w:t>
      </w:r>
      <w:r>
        <w:t>e</w:t>
      </w:r>
      <w:r>
        <w:t>wickelt.</w:t>
      </w:r>
    </w:p>
    <w:p w:rsidR="003A51BC" w:rsidRDefault="003A51BC" w:rsidP="00E0739C"/>
    <w:p w:rsidR="003A51BC" w:rsidRDefault="003A51BC" w:rsidP="003A51BC">
      <w:r>
        <w:br w:type="page"/>
      </w:r>
    </w:p>
    <w:p w:rsidR="003A51BC" w:rsidRPr="008E0BAF" w:rsidRDefault="003A51BC" w:rsidP="003A51BC">
      <w:r w:rsidRPr="008E0BAF">
        <w:lastRenderedPageBreak/>
        <w:t>Das Problem der Bindungen mit gemischtem Charakter lässt sich auch vom Standpunkt der kovalenten Bindung her betrachten, nämlich als Polarisierung der Bindungselektronen zum elektronegativeren Par</w:t>
      </w:r>
      <w:r w:rsidRPr="008E0BAF">
        <w:t>t</w:t>
      </w:r>
      <w:r w:rsidRPr="008E0BAF">
        <w:t>ner hin</w:t>
      </w:r>
    </w:p>
    <w:p w:rsidR="003A51BC" w:rsidRDefault="003A51BC" w:rsidP="003A51BC"/>
    <w:tbl>
      <w:tblPr>
        <w:tblStyle w:val="Tabellenraster"/>
        <w:tblW w:w="0" w:type="auto"/>
        <w:tblLook w:val="01E0" w:firstRow="1" w:lastRow="1" w:firstColumn="1" w:lastColumn="1" w:noHBand="0" w:noVBand="0"/>
      </w:tblPr>
      <w:tblGrid>
        <w:gridCol w:w="1869"/>
        <w:gridCol w:w="413"/>
        <w:gridCol w:w="1506"/>
        <w:gridCol w:w="412"/>
        <w:gridCol w:w="1357"/>
        <w:gridCol w:w="412"/>
        <w:gridCol w:w="1326"/>
        <w:gridCol w:w="412"/>
        <w:gridCol w:w="1296"/>
      </w:tblGrid>
      <w:tr w:rsidR="003A51BC">
        <w:tc>
          <w:tcPr>
            <w:tcW w:w="2197" w:type="dxa"/>
          </w:tcPr>
          <w:p w:rsidR="003A51BC" w:rsidRDefault="00F43E02" w:rsidP="00027689">
            <w:r>
              <w:rPr>
                <w:noProof/>
                <w:lang w:val="de-CH" w:eastAsia="de-CH"/>
              </w:rPr>
              <w:drawing>
                <wp:inline distT="0" distB="0" distL="0" distR="0">
                  <wp:extent cx="829310" cy="535305"/>
                  <wp:effectExtent l="19050" t="0" r="8890" b="0"/>
                  <wp:docPr id="29" name="Bild 29" desc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f"/>
                          <pic:cNvPicPr>
                            <a:picLocks noChangeAspect="1" noChangeArrowheads="1"/>
                          </pic:cNvPicPr>
                        </pic:nvPicPr>
                        <pic:blipFill>
                          <a:blip r:embed="rId124"/>
                          <a:srcRect/>
                          <a:stretch>
                            <a:fillRect/>
                          </a:stretch>
                        </pic:blipFill>
                        <pic:spPr bwMode="auto">
                          <a:xfrm>
                            <a:off x="0" y="0"/>
                            <a:ext cx="829310" cy="535305"/>
                          </a:xfrm>
                          <a:prstGeom prst="rect">
                            <a:avLst/>
                          </a:prstGeom>
                          <a:noFill/>
                          <a:ln w="9525">
                            <a:noFill/>
                            <a:miter lim="800000"/>
                            <a:headEnd/>
                            <a:tailEnd/>
                          </a:ln>
                        </pic:spPr>
                      </pic:pic>
                    </a:graphicData>
                  </a:graphic>
                </wp:inline>
              </w:drawing>
            </w:r>
          </w:p>
        </w:tc>
        <w:tc>
          <w:tcPr>
            <w:tcW w:w="622" w:type="dxa"/>
          </w:tcPr>
          <w:p w:rsidR="003A51BC" w:rsidRDefault="003A51BC" w:rsidP="00027689"/>
        </w:tc>
        <w:tc>
          <w:tcPr>
            <w:tcW w:w="621" w:type="dxa"/>
          </w:tcPr>
          <w:p w:rsidR="003A51BC" w:rsidRDefault="00F43E02" w:rsidP="00027689">
            <w:r>
              <w:rPr>
                <w:noProof/>
                <w:lang w:val="de-CH" w:eastAsia="de-CH"/>
              </w:rPr>
              <w:drawing>
                <wp:inline distT="0" distB="0" distL="0" distR="0">
                  <wp:extent cx="790575" cy="535305"/>
                  <wp:effectExtent l="19050" t="0" r="9525" b="0"/>
                  <wp:docPr id="30" name="Bild 30" descr="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f"/>
                          <pic:cNvPicPr>
                            <a:picLocks noChangeAspect="1" noChangeArrowheads="1"/>
                          </pic:cNvPicPr>
                        </pic:nvPicPr>
                        <pic:blipFill>
                          <a:blip r:embed="rId125"/>
                          <a:srcRect/>
                          <a:stretch>
                            <a:fillRect/>
                          </a:stretch>
                        </pic:blipFill>
                        <pic:spPr bwMode="auto">
                          <a:xfrm>
                            <a:off x="0" y="0"/>
                            <a:ext cx="790575" cy="535305"/>
                          </a:xfrm>
                          <a:prstGeom prst="rect">
                            <a:avLst/>
                          </a:prstGeom>
                          <a:noFill/>
                          <a:ln w="9525">
                            <a:noFill/>
                            <a:miter lim="800000"/>
                            <a:headEnd/>
                            <a:tailEnd/>
                          </a:ln>
                        </pic:spPr>
                      </pic:pic>
                    </a:graphicData>
                  </a:graphic>
                </wp:inline>
              </w:drawing>
            </w:r>
          </w:p>
        </w:tc>
        <w:tc>
          <w:tcPr>
            <w:tcW w:w="620" w:type="dxa"/>
          </w:tcPr>
          <w:p w:rsidR="003A51BC" w:rsidRDefault="003A51BC" w:rsidP="00027689"/>
        </w:tc>
        <w:tc>
          <w:tcPr>
            <w:tcW w:w="620" w:type="dxa"/>
          </w:tcPr>
          <w:p w:rsidR="003A51BC" w:rsidRPr="00177F41" w:rsidRDefault="00F43E02" w:rsidP="00027689">
            <w:r>
              <w:rPr>
                <w:noProof/>
                <w:lang w:val="de-CH" w:eastAsia="de-CH"/>
              </w:rPr>
              <w:drawing>
                <wp:inline distT="0" distB="0" distL="0" distR="0">
                  <wp:extent cx="705485" cy="535305"/>
                  <wp:effectExtent l="19050" t="0" r="0" b="0"/>
                  <wp:docPr id="31" name="Bild 31" descr="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cl"/>
                          <pic:cNvPicPr>
                            <a:picLocks noChangeAspect="1" noChangeArrowheads="1"/>
                          </pic:cNvPicPr>
                        </pic:nvPicPr>
                        <pic:blipFill>
                          <a:blip r:embed="rId126"/>
                          <a:srcRect/>
                          <a:stretch>
                            <a:fillRect/>
                          </a:stretch>
                        </pic:blipFill>
                        <pic:spPr bwMode="auto">
                          <a:xfrm>
                            <a:off x="0" y="0"/>
                            <a:ext cx="705485" cy="535305"/>
                          </a:xfrm>
                          <a:prstGeom prst="rect">
                            <a:avLst/>
                          </a:prstGeom>
                          <a:noFill/>
                          <a:ln w="9525">
                            <a:noFill/>
                            <a:miter lim="800000"/>
                            <a:headEnd/>
                            <a:tailEnd/>
                          </a:ln>
                        </pic:spPr>
                      </pic:pic>
                    </a:graphicData>
                  </a:graphic>
                </wp:inline>
              </w:drawing>
            </w:r>
          </w:p>
        </w:tc>
        <w:tc>
          <w:tcPr>
            <w:tcW w:w="620" w:type="dxa"/>
          </w:tcPr>
          <w:p w:rsidR="003A51BC" w:rsidRDefault="003A51BC" w:rsidP="00027689"/>
        </w:tc>
        <w:tc>
          <w:tcPr>
            <w:tcW w:w="620" w:type="dxa"/>
          </w:tcPr>
          <w:p w:rsidR="003A51BC" w:rsidRDefault="00F43E02" w:rsidP="00027689">
            <w:r>
              <w:rPr>
                <w:noProof/>
                <w:lang w:val="de-CH" w:eastAsia="de-CH"/>
              </w:rPr>
              <w:drawing>
                <wp:inline distT="0" distB="0" distL="0" distR="0">
                  <wp:extent cx="679450" cy="542290"/>
                  <wp:effectExtent l="19050" t="0" r="6350" b="0"/>
                  <wp:docPr id="32" name="Bild 32" descr="h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br"/>
                          <pic:cNvPicPr>
                            <a:picLocks noChangeAspect="1" noChangeArrowheads="1"/>
                          </pic:cNvPicPr>
                        </pic:nvPicPr>
                        <pic:blipFill>
                          <a:blip r:embed="rId127"/>
                          <a:srcRect/>
                          <a:stretch>
                            <a:fillRect/>
                          </a:stretch>
                        </pic:blipFill>
                        <pic:spPr bwMode="auto">
                          <a:xfrm>
                            <a:off x="0" y="0"/>
                            <a:ext cx="679450" cy="542290"/>
                          </a:xfrm>
                          <a:prstGeom prst="rect">
                            <a:avLst/>
                          </a:prstGeom>
                          <a:noFill/>
                          <a:ln w="9525">
                            <a:noFill/>
                            <a:miter lim="800000"/>
                            <a:headEnd/>
                            <a:tailEnd/>
                          </a:ln>
                        </pic:spPr>
                      </pic:pic>
                    </a:graphicData>
                  </a:graphic>
                </wp:inline>
              </w:drawing>
            </w:r>
          </w:p>
        </w:tc>
        <w:tc>
          <w:tcPr>
            <w:tcW w:w="620" w:type="dxa"/>
          </w:tcPr>
          <w:p w:rsidR="003A51BC" w:rsidRDefault="003A51BC" w:rsidP="00027689"/>
        </w:tc>
        <w:tc>
          <w:tcPr>
            <w:tcW w:w="620" w:type="dxa"/>
          </w:tcPr>
          <w:p w:rsidR="003A51BC" w:rsidRDefault="00F43E02" w:rsidP="00027689">
            <w:r>
              <w:rPr>
                <w:noProof/>
                <w:lang w:val="de-CH" w:eastAsia="de-CH"/>
              </w:rPr>
              <w:drawing>
                <wp:inline distT="0" distB="0" distL="0" distR="0">
                  <wp:extent cx="659765" cy="542290"/>
                  <wp:effectExtent l="19050" t="0" r="6985" b="0"/>
                  <wp:docPr id="33" name="Bild 33" desc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
                          <pic:cNvPicPr>
                            <a:picLocks noChangeAspect="1" noChangeArrowheads="1"/>
                          </pic:cNvPicPr>
                        </pic:nvPicPr>
                        <pic:blipFill>
                          <a:blip r:embed="rId128"/>
                          <a:srcRect/>
                          <a:stretch>
                            <a:fillRect/>
                          </a:stretch>
                        </pic:blipFill>
                        <pic:spPr bwMode="auto">
                          <a:xfrm>
                            <a:off x="0" y="0"/>
                            <a:ext cx="659765" cy="542290"/>
                          </a:xfrm>
                          <a:prstGeom prst="rect">
                            <a:avLst/>
                          </a:prstGeom>
                          <a:noFill/>
                          <a:ln w="9525">
                            <a:noFill/>
                            <a:miter lim="800000"/>
                            <a:headEnd/>
                            <a:tailEnd/>
                          </a:ln>
                        </pic:spPr>
                      </pic:pic>
                    </a:graphicData>
                  </a:graphic>
                </wp:inline>
              </w:drawing>
            </w:r>
          </w:p>
        </w:tc>
      </w:tr>
      <w:tr w:rsidR="003A51BC">
        <w:tc>
          <w:tcPr>
            <w:tcW w:w="2197" w:type="dxa"/>
          </w:tcPr>
          <w:p w:rsidR="003A51BC" w:rsidRDefault="003A51BC" w:rsidP="00027689">
            <w:r>
              <w:t>Abb. 5LiF</w:t>
            </w:r>
          </w:p>
        </w:tc>
        <w:tc>
          <w:tcPr>
            <w:tcW w:w="622" w:type="dxa"/>
          </w:tcPr>
          <w:p w:rsidR="003A51BC" w:rsidRDefault="003A51BC" w:rsidP="00027689"/>
        </w:tc>
        <w:tc>
          <w:tcPr>
            <w:tcW w:w="621" w:type="dxa"/>
          </w:tcPr>
          <w:p w:rsidR="003A51BC" w:rsidRDefault="003A51BC" w:rsidP="00027689">
            <w:r>
              <w:t>Abb. 6HF</w:t>
            </w:r>
          </w:p>
        </w:tc>
        <w:tc>
          <w:tcPr>
            <w:tcW w:w="620" w:type="dxa"/>
          </w:tcPr>
          <w:p w:rsidR="003A51BC" w:rsidRDefault="003A51BC" w:rsidP="00027689"/>
        </w:tc>
        <w:tc>
          <w:tcPr>
            <w:tcW w:w="620" w:type="dxa"/>
          </w:tcPr>
          <w:p w:rsidR="003A51BC" w:rsidRDefault="003A51BC" w:rsidP="00027689">
            <w:r>
              <w:t>Abb. 7HCl</w:t>
            </w:r>
          </w:p>
        </w:tc>
        <w:tc>
          <w:tcPr>
            <w:tcW w:w="620" w:type="dxa"/>
          </w:tcPr>
          <w:p w:rsidR="003A51BC" w:rsidRDefault="003A51BC" w:rsidP="00027689"/>
        </w:tc>
        <w:tc>
          <w:tcPr>
            <w:tcW w:w="620" w:type="dxa"/>
          </w:tcPr>
          <w:p w:rsidR="003A51BC" w:rsidRDefault="003A51BC" w:rsidP="00027689">
            <w:r>
              <w:t>Abb. 8HBr</w:t>
            </w:r>
          </w:p>
        </w:tc>
        <w:tc>
          <w:tcPr>
            <w:tcW w:w="620" w:type="dxa"/>
          </w:tcPr>
          <w:p w:rsidR="003A51BC" w:rsidRDefault="003A51BC" w:rsidP="00027689"/>
        </w:tc>
        <w:tc>
          <w:tcPr>
            <w:tcW w:w="620" w:type="dxa"/>
          </w:tcPr>
          <w:p w:rsidR="003A51BC" w:rsidRDefault="003A51BC" w:rsidP="00027689">
            <w:r>
              <w:t>Abb. 9HI</w:t>
            </w:r>
          </w:p>
        </w:tc>
      </w:tr>
    </w:tbl>
    <w:p w:rsidR="003A51BC" w:rsidRDefault="003A51BC" w:rsidP="003A51BC"/>
    <w:p w:rsidR="003A51BC" w:rsidRDefault="003A51BC" w:rsidP="003A51BC"/>
    <w:p w:rsidR="003A51BC" w:rsidRDefault="00F43E02" w:rsidP="003A51BC">
      <w:r>
        <w:rPr>
          <w:noProof/>
          <w:lang w:val="de-CH" w:eastAsia="de-CH"/>
        </w:rPr>
        <w:drawing>
          <wp:inline distT="0" distB="0" distL="0" distR="0">
            <wp:extent cx="4408805" cy="489585"/>
            <wp:effectExtent l="0" t="0" r="0" b="0"/>
            <wp:docPr id="34" name="Bild 34" descr="pola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lar_2"/>
                    <pic:cNvPicPr>
                      <a:picLocks noChangeAspect="1" noChangeArrowheads="1"/>
                    </pic:cNvPicPr>
                  </pic:nvPicPr>
                  <pic:blipFill>
                    <a:blip r:embed="rId129"/>
                    <a:srcRect/>
                    <a:stretch>
                      <a:fillRect/>
                    </a:stretch>
                  </pic:blipFill>
                  <pic:spPr bwMode="auto">
                    <a:xfrm>
                      <a:off x="0" y="0"/>
                      <a:ext cx="4408805" cy="489585"/>
                    </a:xfrm>
                    <a:prstGeom prst="rect">
                      <a:avLst/>
                    </a:prstGeom>
                    <a:noFill/>
                    <a:ln w="9525">
                      <a:noFill/>
                      <a:miter lim="800000"/>
                      <a:headEnd/>
                      <a:tailEnd/>
                    </a:ln>
                  </pic:spPr>
                </pic:pic>
              </a:graphicData>
            </a:graphic>
          </wp:inline>
        </w:drawing>
      </w:r>
    </w:p>
    <w:p w:rsidR="003A51BC" w:rsidRDefault="003A51BC" w:rsidP="003A51BC"/>
    <w:p w:rsidR="00D652A5" w:rsidRDefault="00D652A5">
      <w:pPr>
        <w:jc w:val="left"/>
      </w:pPr>
      <w:r>
        <w:br w:type="page"/>
      </w:r>
    </w:p>
    <w:p w:rsidR="003A51BC" w:rsidRDefault="003A51BC" w:rsidP="00E0739C"/>
    <w:p w:rsidR="00D652A5" w:rsidRDefault="00D652A5" w:rsidP="00E0739C"/>
    <w:p w:rsidR="00D652A5" w:rsidRPr="004B6F8E" w:rsidRDefault="00D652A5" w:rsidP="00D652A5"/>
    <w:p w:rsidR="00D652A5" w:rsidRPr="004B6F8E" w:rsidRDefault="00D652A5" w:rsidP="00D652A5">
      <w:pPr>
        <w:pStyle w:val="berschrift3"/>
      </w:pPr>
      <w:bookmarkStart w:id="105" w:name="_Toc191479667"/>
      <w:r w:rsidRPr="004B6F8E">
        <w:t>Metalle in der Astronomie</w:t>
      </w:r>
      <w:bookmarkEnd w:id="105"/>
    </w:p>
    <w:p w:rsidR="00D652A5" w:rsidRPr="004B6F8E" w:rsidRDefault="00D652A5" w:rsidP="00D652A5">
      <w:r>
        <w:rPr>
          <w:noProof/>
          <w:lang w:val="de-CH" w:eastAsia="de-CH"/>
        </w:rPr>
        <w:drawing>
          <wp:anchor distT="0" distB="0" distL="114300" distR="114300" simplePos="0" relativeHeight="251801600" behindDoc="0" locked="0" layoutInCell="1" allowOverlap="1">
            <wp:simplePos x="0" y="0"/>
            <wp:positionH relativeFrom="column">
              <wp:posOffset>4180205</wp:posOffset>
            </wp:positionH>
            <wp:positionV relativeFrom="paragraph">
              <wp:posOffset>151130</wp:posOffset>
            </wp:positionV>
            <wp:extent cx="1362075" cy="1316355"/>
            <wp:effectExtent l="19050" t="0" r="9525" b="0"/>
            <wp:wrapSquare wrapText="bothSides"/>
            <wp:docPr id="2923" name="Bild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30"/>
                    <a:srcRect/>
                    <a:stretch>
                      <a:fillRect/>
                    </a:stretch>
                  </pic:blipFill>
                  <pic:spPr bwMode="auto">
                    <a:xfrm>
                      <a:off x="0" y="0"/>
                      <a:ext cx="1362075" cy="1316355"/>
                    </a:xfrm>
                    <a:prstGeom prst="rect">
                      <a:avLst/>
                    </a:prstGeom>
                    <a:noFill/>
                    <a:ln w="9525">
                      <a:noFill/>
                      <a:miter lim="800000"/>
                      <a:headEnd/>
                      <a:tailEnd/>
                    </a:ln>
                  </pic:spPr>
                </pic:pic>
              </a:graphicData>
            </a:graphic>
          </wp:anchor>
        </w:drawing>
      </w:r>
      <w:r w:rsidRPr="004B6F8E">
        <w:t>In der Astronomie bezeichnet Metall jedes chemische Element mit einer Ordnungszahl höher als Helium. Diese Unterscheidung ist sinnvoll, da Wa</w:t>
      </w:r>
      <w:r w:rsidRPr="004B6F8E">
        <w:t>s</w:t>
      </w:r>
      <w:r w:rsidRPr="004B6F8E">
        <w:t>serstoff und Helium zusammen mit einigen Spuren von Lithium die einzigen Elemente sind, welche im Universum durch den Urknall entstanden sind. Alle weiteren Elemente entstanden später, zum Beispiel in Sternen durch Ker</w:t>
      </w:r>
      <w:r w:rsidRPr="004B6F8E">
        <w:t>n</w:t>
      </w:r>
      <w:r w:rsidRPr="004B6F8E">
        <w:t>fusion oder durch Supernovae. Die Metallizität von Objekten des Wel</w:t>
      </w:r>
      <w:r w:rsidRPr="004B6F8E">
        <w:t>t</w:t>
      </w:r>
      <w:r w:rsidRPr="004B6F8E">
        <w:t>raums kann daher als Indikator für seine stellare Aktivität aufg</w:t>
      </w:r>
      <w:r w:rsidRPr="004B6F8E">
        <w:t>e</w:t>
      </w:r>
      <w:r w:rsidRPr="004B6F8E">
        <w:t>fasst werden.</w:t>
      </w:r>
      <w:r w:rsidRPr="007934B3">
        <w:t xml:space="preserve"> </w:t>
      </w:r>
    </w:p>
    <w:p w:rsidR="00D652A5" w:rsidRPr="004B6F8E" w:rsidRDefault="00D652A5" w:rsidP="00D652A5">
      <w:r w:rsidRPr="004B6F8E">
        <w:t>Es wird ausserdem angenommen, dass Wasserstoff im Inneren von hinre</w:t>
      </w:r>
      <w:r w:rsidRPr="004B6F8E">
        <w:t>i</w:t>
      </w:r>
      <w:r w:rsidRPr="004B6F8E">
        <w:t>chend schweren Gasplaneten in den metallischen Zustand übergehen kann. Dieser metallische Wasserstoff ist wahrscheinlich auch für das extrem starke Magnetfeld des Jupiter verantwortlich.</w:t>
      </w:r>
    </w:p>
    <w:p w:rsidR="00D652A5" w:rsidRPr="004B6F8E" w:rsidRDefault="00D652A5" w:rsidP="00D652A5"/>
    <w:p w:rsidR="00D652A5" w:rsidRDefault="00D652A5" w:rsidP="00E0739C"/>
    <w:sectPr w:rsidR="00D652A5" w:rsidSect="00E24F4B">
      <w:headerReference w:type="default" r:id="rId131"/>
      <w:pgSz w:w="11906" w:h="16838"/>
      <w:pgMar w:top="851" w:right="1701" w:bottom="851" w:left="1418" w:header="284" w:footer="720" w:gutter="0"/>
      <w:pgNumType w:start="5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69" w:rsidRDefault="00A22E69">
      <w:r>
        <w:separator/>
      </w:r>
    </w:p>
  </w:endnote>
  <w:endnote w:type="continuationSeparator" w:id="0">
    <w:p w:rsidR="00A22E69" w:rsidRDefault="00A2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hemical">
    <w:altName w:val="Symbol"/>
    <w:panose1 w:val="020B0603050302020204"/>
    <w:charset w:val="02"/>
    <w:family w:val="swiss"/>
    <w:pitch w:val="variable"/>
    <w:sig w:usb0="00000000" w:usb1="10000000" w:usb2="00000000" w:usb3="00000000" w:csb0="80000000" w:csb1="00000000"/>
  </w:font>
  <w:font w:name="Royal Society of Chemistry">
    <w:panose1 w:val="00000400000000000000"/>
    <w:charset w:val="00"/>
    <w:family w:val="auto"/>
    <w:pitch w:val="variable"/>
    <w:sig w:usb0="00000003" w:usb1="00000000" w:usb2="00000000" w:usb3="00000000" w:csb0="00000001" w:csb1="00000000"/>
  </w:font>
  <w:font w:name="1Lanz Chemistry">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69" w:rsidRDefault="00A22E69">
      <w:r>
        <w:separator/>
      </w:r>
    </w:p>
  </w:footnote>
  <w:footnote w:type="continuationSeparator" w:id="0">
    <w:p w:rsidR="00A22E69" w:rsidRDefault="00A22E69">
      <w:r>
        <w:continuationSeparator/>
      </w:r>
    </w:p>
  </w:footnote>
  <w:footnote w:id="1">
    <w:p w:rsidR="0046386B" w:rsidRPr="003051C9" w:rsidRDefault="0046386B" w:rsidP="00F66E65">
      <w:pPr>
        <w:pStyle w:val="Funotentext"/>
        <w:rPr>
          <w:sz w:val="14"/>
          <w:szCs w:val="14"/>
        </w:rPr>
      </w:pPr>
      <w:r>
        <w:rPr>
          <w:rStyle w:val="Funotenzeichen"/>
        </w:rPr>
        <w:footnoteRef/>
      </w:r>
      <w:r>
        <w:t xml:space="preserve"> </w:t>
      </w:r>
      <w:r w:rsidRPr="003051C9">
        <w:rPr>
          <w:sz w:val="14"/>
          <w:szCs w:val="14"/>
        </w:rPr>
        <w:t>http://de.wikipedia.org/w/index.php?title=Alkalien&amp;oldid=45701307</w:t>
      </w:r>
    </w:p>
  </w:footnote>
  <w:footnote w:id="2">
    <w:p w:rsidR="0046386B" w:rsidRPr="003E25F6" w:rsidRDefault="0046386B" w:rsidP="00F66E65">
      <w:pPr>
        <w:pStyle w:val="Funotentext"/>
      </w:pPr>
      <w:r>
        <w:rPr>
          <w:rStyle w:val="Funotenzeichen"/>
        </w:rPr>
        <w:footnoteRef/>
      </w:r>
      <w:r>
        <w:t xml:space="preserve"> </w:t>
      </w:r>
      <w:r w:rsidRPr="003E25F6">
        <w:rPr>
          <w:sz w:val="14"/>
          <w:szCs w:val="14"/>
        </w:rPr>
        <w:t>DUDEN Paetec, S. 118</w:t>
      </w:r>
    </w:p>
  </w:footnote>
  <w:footnote w:id="3">
    <w:p w:rsidR="0046386B" w:rsidRPr="00D359F1" w:rsidRDefault="0046386B" w:rsidP="00F66E65">
      <w:pPr>
        <w:pStyle w:val="Funotentext"/>
      </w:pPr>
      <w:r>
        <w:rPr>
          <w:rStyle w:val="Funotenzeichen"/>
        </w:rPr>
        <w:footnoteRef/>
      </w:r>
      <w:r>
        <w:t xml:space="preserve"> </w:t>
      </w:r>
      <w:r w:rsidRPr="00D359F1">
        <w:rPr>
          <w:sz w:val="14"/>
          <w:szCs w:val="14"/>
        </w:rPr>
        <w:t>http://www.danell.de/faq.htm</w:t>
      </w:r>
      <w:r>
        <w:t xml:space="preserve"> </w:t>
      </w:r>
    </w:p>
  </w:footnote>
  <w:footnote w:id="4">
    <w:p w:rsidR="0046386B" w:rsidRDefault="0046386B" w:rsidP="00F66E65">
      <w:pPr>
        <w:pStyle w:val="Funotentext"/>
      </w:pPr>
      <w:r>
        <w:rPr>
          <w:rStyle w:val="Funotenzeichen"/>
        </w:rPr>
        <w:footnoteRef/>
      </w:r>
      <w:r>
        <w:t xml:space="preserve"> </w:t>
      </w:r>
      <w:r w:rsidRPr="002D2A9D">
        <w:rPr>
          <w:sz w:val="14"/>
          <w:szCs w:val="14"/>
        </w:rPr>
        <w:t xml:space="preserve">Die Lösungen </w:t>
      </w:r>
      <w:r>
        <w:rPr>
          <w:sz w:val="14"/>
          <w:szCs w:val="14"/>
        </w:rPr>
        <w:t>der</w:t>
      </w:r>
      <w:r w:rsidRPr="002D2A9D">
        <w:rPr>
          <w:sz w:val="14"/>
          <w:szCs w:val="14"/>
        </w:rPr>
        <w:t xml:space="preserve"> Aufgaben kann unter www.rainer.ch/</w:t>
      </w:r>
      <w:r>
        <w:rPr>
          <w:sz w:val="14"/>
          <w:szCs w:val="14"/>
        </w:rPr>
        <w:t>hlm.html</w:t>
      </w:r>
      <w:r w:rsidRPr="002D2A9D">
        <w:rPr>
          <w:sz w:val="14"/>
          <w:szCs w:val="14"/>
        </w:rPr>
        <w:t xml:space="preserve"> runter geladen werden.</w:t>
      </w:r>
    </w:p>
  </w:footnote>
  <w:footnote w:id="5">
    <w:p w:rsidR="0046386B" w:rsidRDefault="0046386B">
      <w:pPr>
        <w:pStyle w:val="Funotentext"/>
      </w:pPr>
      <w:r>
        <w:rPr>
          <w:rStyle w:val="Funotenzeichen"/>
        </w:rPr>
        <w:footnoteRef/>
      </w:r>
      <w:r>
        <w:t xml:space="preserve"> ligare (lat.) vereinigen</w:t>
      </w:r>
    </w:p>
  </w:footnote>
  <w:footnote w:id="6">
    <w:p w:rsidR="0046386B" w:rsidRPr="003A4EAB" w:rsidRDefault="0046386B" w:rsidP="002500CB">
      <w:pPr>
        <w:pStyle w:val="Funotentext"/>
        <w:rPr>
          <w:sz w:val="16"/>
          <w:szCs w:val="16"/>
          <w:lang w:val="en-GB"/>
        </w:rPr>
      </w:pPr>
      <w:r w:rsidRPr="00AD7C5A">
        <w:rPr>
          <w:rStyle w:val="Funotenzeichen"/>
          <w:sz w:val="16"/>
          <w:szCs w:val="16"/>
        </w:rPr>
        <w:footnoteRef/>
      </w:r>
      <w:r w:rsidRPr="003A4EAB">
        <w:rPr>
          <w:sz w:val="16"/>
          <w:szCs w:val="16"/>
          <w:lang w:val="en-GB"/>
        </w:rPr>
        <w:t xml:space="preserve"> From http://dc2.uni-bielefeld.de/dc2/tip/11_03.htm</w:t>
      </w:r>
    </w:p>
  </w:footnote>
  <w:footnote w:id="7">
    <w:p w:rsidR="0046386B" w:rsidRPr="00A059D0" w:rsidRDefault="0046386B" w:rsidP="002F3F4C">
      <w:pPr>
        <w:pStyle w:val="Funotentext"/>
        <w:rPr>
          <w:lang w:val="de-CH"/>
        </w:rPr>
      </w:pPr>
      <w:r>
        <w:rPr>
          <w:rStyle w:val="Funotenzeichen"/>
        </w:rPr>
        <w:footnoteRef/>
      </w:r>
      <w:r>
        <w:t xml:space="preserve"> </w:t>
      </w:r>
      <w:r>
        <w:rPr>
          <w:lang w:val="de-CH"/>
        </w:rPr>
        <w:t xml:space="preserve">From A. Dinter sowie </w:t>
      </w:r>
      <w:r w:rsidRPr="00A059D0">
        <w:rPr>
          <w:lang w:val="de-CH"/>
        </w:rPr>
        <w:t>http://de.wikipedia.org/wiki/Agarose-Gelelektrophorese</w:t>
      </w:r>
    </w:p>
  </w:footnote>
  <w:footnote w:id="8">
    <w:p w:rsidR="0046386B" w:rsidRDefault="0046386B" w:rsidP="00173E75">
      <w:pPr>
        <w:pStyle w:val="Funotentext"/>
        <w:rPr>
          <w:lang w:val="de-CH"/>
        </w:rPr>
      </w:pPr>
      <w:r>
        <w:rPr>
          <w:rStyle w:val="Funotenzeichen"/>
        </w:rPr>
        <w:footnoteRef/>
      </w:r>
      <w:r>
        <w:t xml:space="preserve"> </w:t>
      </w:r>
      <w:r>
        <w:rPr>
          <w:lang w:val="de-CH"/>
        </w:rPr>
        <w:t xml:space="preserve">Bild von </w:t>
      </w:r>
      <w:r w:rsidRPr="00BA7FCB">
        <w:rPr>
          <w:lang w:val="de-CH"/>
        </w:rPr>
        <w:t>http://dc2.uni-bielefeld.de/dc2/echemie/elh2ov.htm</w:t>
      </w:r>
      <w:r>
        <w:rPr>
          <w:lang w:val="de-CH"/>
        </w:rPr>
        <w:t xml:space="preserve">, </w:t>
      </w:r>
    </w:p>
    <w:p w:rsidR="0046386B" w:rsidRPr="00BA7FCB" w:rsidRDefault="0046386B" w:rsidP="00173E75">
      <w:pPr>
        <w:pStyle w:val="Funotentext"/>
        <w:rPr>
          <w:lang w:val="de-CH"/>
        </w:rPr>
      </w:pPr>
      <w:r>
        <w:rPr>
          <w:lang w:val="de-CH"/>
        </w:rPr>
        <w:t xml:space="preserve">Text aus </w:t>
      </w:r>
      <w:r w:rsidRPr="00BA7FCB">
        <w:rPr>
          <w:lang w:val="de-CH"/>
        </w:rPr>
        <w:t>http://de.wikipedia.org/w/index.php?title=Elektrolyse&amp;oldid=27720999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2196"/>
      <w:gridCol w:w="3013"/>
      <w:gridCol w:w="3013"/>
    </w:tblGrid>
    <w:tr w:rsidR="0046386B">
      <w:tc>
        <w:tcPr>
          <w:tcW w:w="817" w:type="dxa"/>
          <w:vAlign w:val="center"/>
        </w:tcPr>
        <w:p w:rsidR="0046386B" w:rsidRPr="003215A8" w:rsidRDefault="0046386B" w:rsidP="003215A8">
          <w:pPr>
            <w:pStyle w:val="Kopfzeile"/>
            <w:jc w:val="left"/>
            <w:rPr>
              <w:sz w:val="16"/>
              <w:szCs w:val="16"/>
            </w:rPr>
          </w:pPr>
          <w:r>
            <w:rPr>
              <w:noProof/>
              <w:lang w:val="de-CH" w:eastAsia="de-CH"/>
            </w:rPr>
            <w:drawing>
              <wp:inline distT="0" distB="0" distL="0" distR="0" wp14:anchorId="1547CF0F" wp14:editId="7EDF2B9E">
                <wp:extent cx="352425" cy="333375"/>
                <wp:effectExtent l="1905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srcRect/>
                        <a:stretch>
                          <a:fillRect/>
                        </a:stretch>
                      </pic:blipFill>
                      <pic:spPr bwMode="auto">
                        <a:xfrm>
                          <a:off x="0" y="0"/>
                          <a:ext cx="352425" cy="333375"/>
                        </a:xfrm>
                        <a:prstGeom prst="rect">
                          <a:avLst/>
                        </a:prstGeom>
                        <a:noFill/>
                        <a:ln w="9525">
                          <a:noFill/>
                          <a:miter lim="800000"/>
                          <a:headEnd/>
                          <a:tailEnd/>
                        </a:ln>
                      </pic:spPr>
                    </pic:pic>
                  </a:graphicData>
                </a:graphic>
              </wp:inline>
            </w:drawing>
          </w:r>
        </w:p>
      </w:tc>
      <w:tc>
        <w:tcPr>
          <w:tcW w:w="2196" w:type="dxa"/>
          <w:vAlign w:val="center"/>
        </w:tcPr>
        <w:p w:rsidR="0046386B" w:rsidRPr="003215A8" w:rsidRDefault="0046386B" w:rsidP="003215A8">
          <w:pPr>
            <w:pStyle w:val="Kopfzeile"/>
            <w:jc w:val="left"/>
            <w:rPr>
              <w:sz w:val="16"/>
              <w:szCs w:val="16"/>
            </w:rPr>
          </w:pPr>
          <w:r w:rsidRPr="008E1DDA">
            <w:rPr>
              <w:sz w:val="16"/>
              <w:szCs w:val="16"/>
            </w:rPr>
            <w:t>Salze und Metalle</w:t>
          </w:r>
        </w:p>
      </w:tc>
      <w:tc>
        <w:tcPr>
          <w:tcW w:w="3013" w:type="dxa"/>
          <w:vAlign w:val="center"/>
        </w:tcPr>
        <w:p w:rsidR="0046386B" w:rsidRDefault="0046386B" w:rsidP="0070538C">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972A46">
            <w:rPr>
              <w:rStyle w:val="Seitenzahl"/>
              <w:noProof/>
            </w:rPr>
            <w:t>1</w:t>
          </w:r>
          <w:r>
            <w:rPr>
              <w:rStyle w:val="Seitenzahl"/>
            </w:rPr>
            <w:fldChar w:fldCharType="end"/>
          </w:r>
          <w:r>
            <w:rPr>
              <w:rStyle w:val="Seitenzahl"/>
            </w:rPr>
            <w:t xml:space="preserve"> -</w:t>
          </w:r>
        </w:p>
      </w:tc>
      <w:tc>
        <w:tcPr>
          <w:tcW w:w="3013" w:type="dxa"/>
          <w:vAlign w:val="center"/>
        </w:tcPr>
        <w:p w:rsidR="0046386B" w:rsidRPr="00530C31" w:rsidRDefault="00A22E69" w:rsidP="00A223EE">
          <w:pPr>
            <w:pStyle w:val="Kopfzeile"/>
            <w:jc w:val="right"/>
            <w:rPr>
              <w:sz w:val="16"/>
              <w:szCs w:val="16"/>
            </w:rPr>
          </w:pPr>
          <w:r>
            <w:fldChar w:fldCharType="begin"/>
          </w:r>
          <w:r>
            <w:instrText xml:space="preserve"> STYLEREF  "Überschrift 2" \n  \* MERGEFORMAT </w:instrText>
          </w:r>
          <w:r>
            <w:fldChar w:fldCharType="separate"/>
          </w:r>
          <w:r w:rsidR="00972A46" w:rsidRPr="00972A46">
            <w:rPr>
              <w:noProof/>
              <w:sz w:val="16"/>
              <w:szCs w:val="16"/>
            </w:rPr>
            <w:t>4.1</w:t>
          </w:r>
          <w:r>
            <w:rPr>
              <w:noProof/>
              <w:sz w:val="16"/>
              <w:szCs w:val="16"/>
            </w:rPr>
            <w:fldChar w:fldCharType="end"/>
          </w:r>
          <w:r w:rsidR="0046386B">
            <w:rPr>
              <w:sz w:val="16"/>
              <w:szCs w:val="16"/>
            </w:rPr>
            <w:t xml:space="preserve"> </w:t>
          </w:r>
          <w:r>
            <w:fldChar w:fldCharType="begin"/>
          </w:r>
          <w:r>
            <w:instrText xml:space="preserve"> STYLEREF  "Überschrift 2"  \* MERGEFORMAT </w:instrText>
          </w:r>
          <w:r>
            <w:fldChar w:fldCharType="separate"/>
          </w:r>
          <w:r w:rsidR="00972A46">
            <w:rPr>
              <w:noProof/>
            </w:rPr>
            <w:t>Bindungsarten und das Periodensystem</w:t>
          </w:r>
          <w:r>
            <w:rPr>
              <w:noProof/>
            </w:rPr>
            <w:fldChar w:fldCharType="end"/>
          </w:r>
        </w:p>
      </w:tc>
    </w:tr>
    <w:tr w:rsidR="0046386B">
      <w:trPr>
        <w:trHeight w:val="61"/>
      </w:trPr>
      <w:tc>
        <w:tcPr>
          <w:tcW w:w="817" w:type="dxa"/>
          <w:vAlign w:val="center"/>
        </w:tcPr>
        <w:p w:rsidR="0046386B" w:rsidRPr="00706B1E" w:rsidRDefault="0046386B" w:rsidP="003215A8">
          <w:pPr>
            <w:pStyle w:val="Kopfzeile"/>
            <w:jc w:val="left"/>
            <w:rPr>
              <w:sz w:val="4"/>
              <w:szCs w:val="4"/>
            </w:rPr>
          </w:pPr>
        </w:p>
      </w:tc>
      <w:tc>
        <w:tcPr>
          <w:tcW w:w="2196" w:type="dxa"/>
          <w:vAlign w:val="center"/>
        </w:tcPr>
        <w:p w:rsidR="0046386B" w:rsidRPr="00706B1E" w:rsidRDefault="0046386B" w:rsidP="003215A8">
          <w:pPr>
            <w:pStyle w:val="Kopfzeile"/>
            <w:jc w:val="left"/>
            <w:rPr>
              <w:sz w:val="4"/>
              <w:szCs w:val="4"/>
            </w:rPr>
          </w:pPr>
        </w:p>
      </w:tc>
      <w:tc>
        <w:tcPr>
          <w:tcW w:w="3013" w:type="dxa"/>
          <w:vAlign w:val="center"/>
        </w:tcPr>
        <w:p w:rsidR="0046386B" w:rsidRPr="00706B1E" w:rsidRDefault="0046386B" w:rsidP="0070538C">
          <w:pPr>
            <w:pStyle w:val="Kopfzeile"/>
            <w:jc w:val="center"/>
            <w:rPr>
              <w:rStyle w:val="Seitenzahl"/>
              <w:sz w:val="4"/>
              <w:szCs w:val="4"/>
            </w:rPr>
          </w:pPr>
        </w:p>
      </w:tc>
      <w:tc>
        <w:tcPr>
          <w:tcW w:w="3013" w:type="dxa"/>
          <w:vAlign w:val="center"/>
        </w:tcPr>
        <w:p w:rsidR="0046386B" w:rsidRPr="00706B1E" w:rsidRDefault="0046386B" w:rsidP="0070538C">
          <w:pPr>
            <w:pStyle w:val="Kopfzeile"/>
            <w:jc w:val="right"/>
            <w:rPr>
              <w:sz w:val="4"/>
              <w:szCs w:val="4"/>
            </w:rPr>
          </w:pPr>
        </w:p>
      </w:tc>
    </w:tr>
  </w:tbl>
  <w:p w:rsidR="0046386B" w:rsidRPr="00530C31" w:rsidRDefault="0046386B" w:rsidP="00530C3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86B" w:rsidRDefault="0046386B">
    <w:pPr>
      <w:pStyle w:val="Kopfzeile"/>
      <w:pBdr>
        <w:bottom w:val="single" w:sz="4" w:space="2" w:color="auto"/>
        <w:right w:val="single" w:sz="4" w:space="4" w:color="auto"/>
      </w:pBdr>
      <w:tabs>
        <w:tab w:val="clear" w:pos="9072"/>
        <w:tab w:val="right" w:pos="9923"/>
      </w:tabs>
      <w:ind w:left="4536" w:right="-2976"/>
    </w:pPr>
    <w:r>
      <w:rPr>
        <w:rStyle w:val="Seitenzahl"/>
      </w:rPr>
      <w:tab/>
      <w:t xml:space="preserve">KME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22C5E2"/>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496868B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B846D40A"/>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06FA27D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FB66199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5BF8A09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5BD2097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918AF7D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FC3E79B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9F8EB38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63967FE"/>
    <w:multiLevelType w:val="multilevel"/>
    <w:tmpl w:val="7172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673AE8"/>
    <w:multiLevelType w:val="multilevel"/>
    <w:tmpl w:val="411AF882"/>
    <w:lvl w:ilvl="0">
      <w:start w:val="4"/>
      <w:numFmt w:val="decimal"/>
      <w:lvlRestart w:val="0"/>
      <w:pStyle w:val="berschrift1"/>
      <w:isLgl/>
      <w:lvlText w:val="%1"/>
      <w:lvlJc w:val="left"/>
      <w:pPr>
        <w:tabs>
          <w:tab w:val="num" w:pos="431"/>
        </w:tabs>
        <w:ind w:left="431" w:hanging="431"/>
      </w:pPr>
      <w:rPr>
        <w:rFonts w:hint="default"/>
      </w:rPr>
    </w:lvl>
    <w:lvl w:ilvl="1">
      <w:start w:val="8"/>
      <w:numFmt w:val="decimal"/>
      <w:pStyle w:val="berschrift2"/>
      <w:lvlText w:val="%1.%2"/>
      <w:lvlJc w:val="left"/>
      <w:pPr>
        <w:tabs>
          <w:tab w:val="num" w:pos="720"/>
        </w:tabs>
        <w:ind w:left="578" w:hanging="578"/>
      </w:pPr>
      <w:rPr>
        <w:rFonts w:hint="default"/>
      </w:rPr>
    </w:lvl>
    <w:lvl w:ilvl="2">
      <w:start w:val="1"/>
      <w:numFmt w:val="decimal"/>
      <w:pStyle w:val="berschrift3"/>
      <w:lvlText w:val="%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12">
    <w:nsid w:val="0CC52140"/>
    <w:multiLevelType w:val="hybridMultilevel"/>
    <w:tmpl w:val="53BE1A1C"/>
    <w:lvl w:ilvl="0" w:tplc="A2029D2E">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11C72E84"/>
    <w:multiLevelType w:val="hybridMultilevel"/>
    <w:tmpl w:val="52FAC9E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17332920"/>
    <w:multiLevelType w:val="multilevel"/>
    <w:tmpl w:val="CA582FDE"/>
    <w:lvl w:ilvl="0">
      <w:start w:val="4"/>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5">
    <w:nsid w:val="21B30B5E"/>
    <w:multiLevelType w:val="hybridMultilevel"/>
    <w:tmpl w:val="777074A6"/>
    <w:lvl w:ilvl="0" w:tplc="DAA0EF8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5F31582"/>
    <w:multiLevelType w:val="hybridMultilevel"/>
    <w:tmpl w:val="E39EC8A0"/>
    <w:lvl w:ilvl="0" w:tplc="40DA5B34">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02E014C"/>
    <w:multiLevelType w:val="hybridMultilevel"/>
    <w:tmpl w:val="5108FBB8"/>
    <w:lvl w:ilvl="0" w:tplc="BD68DA18">
      <w:start w:val="1"/>
      <w:numFmt w:val="bullet"/>
      <w:lvlText w:val=""/>
      <w:lvlJc w:val="left"/>
      <w:pPr>
        <w:tabs>
          <w:tab w:val="num" w:pos="369"/>
        </w:tabs>
        <w:ind w:left="369" w:hanging="369"/>
      </w:pPr>
      <w:rPr>
        <w:rFonts w:ascii="Symbol" w:hAnsi="Symbol" w:hint="default"/>
      </w:rPr>
    </w:lvl>
    <w:lvl w:ilvl="1" w:tplc="5EA2C36E">
      <w:start w:val="2"/>
      <w:numFmt w:val="bullet"/>
      <w:lvlText w:val="–"/>
      <w:lvlJc w:val="left"/>
      <w:pPr>
        <w:tabs>
          <w:tab w:val="num" w:pos="1440"/>
        </w:tabs>
        <w:ind w:left="1440" w:hanging="360"/>
      </w:pPr>
      <w:rPr>
        <w:rFonts w:ascii="Comic Sans MS" w:eastAsia="Times New Roman" w:hAnsi="Comic Sans M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CBF350D"/>
    <w:multiLevelType w:val="multilevel"/>
    <w:tmpl w:val="B4D0FC42"/>
    <w:lvl w:ilvl="0">
      <w:start w:val="3"/>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9">
    <w:nsid w:val="45D36819"/>
    <w:multiLevelType w:val="hybridMultilevel"/>
    <w:tmpl w:val="9F865FE0"/>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A184235"/>
    <w:multiLevelType w:val="hybridMultilevel"/>
    <w:tmpl w:val="E166987E"/>
    <w:lvl w:ilvl="0" w:tplc="BD68DA18">
      <w:start w:val="1"/>
      <w:numFmt w:val="bullet"/>
      <w:lvlText w:val=""/>
      <w:lvlJc w:val="left"/>
      <w:pPr>
        <w:tabs>
          <w:tab w:val="num" w:pos="369"/>
        </w:tabs>
        <w:ind w:left="369" w:hanging="369"/>
      </w:pPr>
      <w:rPr>
        <w:rFonts w:ascii="Symbol" w:hAnsi="Symbol" w:hint="default"/>
      </w:rPr>
    </w:lvl>
    <w:lvl w:ilvl="1" w:tplc="890630FA">
      <w:numFmt w:val="bullet"/>
      <w:lvlText w:val="-"/>
      <w:lvlJc w:val="left"/>
      <w:pPr>
        <w:tabs>
          <w:tab w:val="num" w:pos="1440"/>
        </w:tabs>
        <w:ind w:left="1440" w:hanging="360"/>
      </w:pPr>
      <w:rPr>
        <w:rFonts w:ascii="Comic Sans MS" w:eastAsia="Times New Roman" w:hAnsi="Comic Sans MS" w:cs="Times New Roman" w:hint="default"/>
        <w:vanish w:val="0"/>
        <w:color w:val="auto"/>
        <w:szCs w:val="18"/>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9501B82"/>
    <w:multiLevelType w:val="multilevel"/>
    <w:tmpl w:val="F544F4C2"/>
    <w:lvl w:ilvl="0">
      <w:start w:val="3"/>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2">
    <w:nsid w:val="658730E2"/>
    <w:multiLevelType w:val="multilevel"/>
    <w:tmpl w:val="35A2D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CF6664"/>
    <w:multiLevelType w:val="multilevel"/>
    <w:tmpl w:val="C4A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0D6F40"/>
    <w:multiLevelType w:val="multilevel"/>
    <w:tmpl w:val="69B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3F602D"/>
    <w:multiLevelType w:val="hybridMultilevel"/>
    <w:tmpl w:val="EFF4F0C2"/>
    <w:lvl w:ilvl="0" w:tplc="DAA0EF8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9"/>
  </w:num>
  <w:num w:numId="16">
    <w:abstractNumId w:val="18"/>
  </w:num>
  <w:num w:numId="17">
    <w:abstractNumId w:val="21"/>
  </w:num>
  <w:num w:numId="18">
    <w:abstractNumId w:val="14"/>
  </w:num>
  <w:num w:numId="19">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11"/>
  </w:num>
  <w:num w:numId="23">
    <w:abstractNumId w:val="22"/>
  </w:num>
  <w:num w:numId="24">
    <w:abstractNumId w:val="15"/>
  </w:num>
  <w:num w:numId="25">
    <w:abstractNumId w:val="24"/>
  </w:num>
  <w:num w:numId="26">
    <w:abstractNumId w:val="23"/>
  </w:num>
  <w:num w:numId="27">
    <w:abstractNumId w:val="11"/>
  </w:num>
  <w:num w:numId="28">
    <w:abstractNumId w:val="10"/>
  </w:num>
  <w:num w:numId="29">
    <w:abstractNumId w:val="11"/>
  </w:num>
  <w:num w:numId="30">
    <w:abstractNumId w:val="11"/>
  </w:num>
  <w:num w:numId="31">
    <w:abstractNumId w:val="25"/>
  </w:num>
  <w:num w:numId="32">
    <w:abstractNumId w:val="11"/>
  </w:num>
  <w:num w:numId="3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de-CH" w:vendorID="9" w:dllVersion="512" w:checkStyle="1"/>
  <w:activeWritingStyle w:appName="MSWord" w:lang="de-DE" w:vendorID="9" w:dllVersion="512" w:checkStyle="1"/>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ArrowDefaultDirection" w:val="w:compa"/>
    <w:docVar w:name="ArrowFont" w:val="C:\Users\quigli\Desktop\rainer.big.neu\chemie_new\000_alle_docx\040_salze_metalle.do"/>
    <w:docVar w:name="ArrowFontScale" w:val="⾴對퀀ມฒ"/>
    <w:docVar w:name="ArrowOffsetTextAbove" w:val="⾴對퀀ມฒ"/>
    <w:docVar w:name="ArrowOffsetTextBelow" w:val="⾴對퀀ມฒ"/>
    <w:docVar w:name="FormulaSpaceBeforeAfter" w:val="w:docVa"/>
    <w:docVar w:name="PointOfReference" w:val="⾴對퇠ມ돌ิ"/>
    <w:docVar w:name="SuperSubOffset" w:val="PointOfReferen"/>
    <w:docVar w:name="SuperSubPointSize" w:val="PointOfReferen"/>
    <w:docVar w:name="SuperSubUseCustom" w:val="審⻠Ϟ0"/>
    <w:docVar w:name="SuperSubUseOverstrike" w:val="審⻠Ϟ0"/>
  </w:docVars>
  <w:rsids>
    <w:rsidRoot w:val="00850E5F"/>
    <w:rsid w:val="00003354"/>
    <w:rsid w:val="00003859"/>
    <w:rsid w:val="00012E6B"/>
    <w:rsid w:val="000200E6"/>
    <w:rsid w:val="0002200B"/>
    <w:rsid w:val="00023568"/>
    <w:rsid w:val="0002575D"/>
    <w:rsid w:val="00027689"/>
    <w:rsid w:val="00033903"/>
    <w:rsid w:val="00035FDB"/>
    <w:rsid w:val="000364FC"/>
    <w:rsid w:val="00040155"/>
    <w:rsid w:val="00042AC1"/>
    <w:rsid w:val="000455F9"/>
    <w:rsid w:val="000500BE"/>
    <w:rsid w:val="0005291A"/>
    <w:rsid w:val="000640E4"/>
    <w:rsid w:val="00067652"/>
    <w:rsid w:val="0007135B"/>
    <w:rsid w:val="00074927"/>
    <w:rsid w:val="00075393"/>
    <w:rsid w:val="00075902"/>
    <w:rsid w:val="0008082E"/>
    <w:rsid w:val="00081CF1"/>
    <w:rsid w:val="00087DCA"/>
    <w:rsid w:val="000946EA"/>
    <w:rsid w:val="0009770E"/>
    <w:rsid w:val="000A1D80"/>
    <w:rsid w:val="000A4E8D"/>
    <w:rsid w:val="000A6B51"/>
    <w:rsid w:val="000A7862"/>
    <w:rsid w:val="000B75EC"/>
    <w:rsid w:val="000B76A3"/>
    <w:rsid w:val="000C63B5"/>
    <w:rsid w:val="000D2854"/>
    <w:rsid w:val="000D37C0"/>
    <w:rsid w:val="000D3F07"/>
    <w:rsid w:val="000D591A"/>
    <w:rsid w:val="000D79B2"/>
    <w:rsid w:val="000E4DE8"/>
    <w:rsid w:val="000F100C"/>
    <w:rsid w:val="000F1162"/>
    <w:rsid w:val="000F28B3"/>
    <w:rsid w:val="0010764B"/>
    <w:rsid w:val="00113F94"/>
    <w:rsid w:val="00115410"/>
    <w:rsid w:val="001155A3"/>
    <w:rsid w:val="001207A4"/>
    <w:rsid w:val="00122950"/>
    <w:rsid w:val="001239FF"/>
    <w:rsid w:val="0012509A"/>
    <w:rsid w:val="00125F7C"/>
    <w:rsid w:val="001328E0"/>
    <w:rsid w:val="00134F81"/>
    <w:rsid w:val="00136C27"/>
    <w:rsid w:val="00141487"/>
    <w:rsid w:val="00141785"/>
    <w:rsid w:val="00145608"/>
    <w:rsid w:val="00146C23"/>
    <w:rsid w:val="00147A01"/>
    <w:rsid w:val="00150113"/>
    <w:rsid w:val="00150918"/>
    <w:rsid w:val="001514C9"/>
    <w:rsid w:val="00154523"/>
    <w:rsid w:val="00155B73"/>
    <w:rsid w:val="001603C5"/>
    <w:rsid w:val="001613D6"/>
    <w:rsid w:val="00161442"/>
    <w:rsid w:val="00164181"/>
    <w:rsid w:val="001662AA"/>
    <w:rsid w:val="00166436"/>
    <w:rsid w:val="00170D35"/>
    <w:rsid w:val="00173E75"/>
    <w:rsid w:val="00174ED1"/>
    <w:rsid w:val="00175843"/>
    <w:rsid w:val="00177F41"/>
    <w:rsid w:val="0018068C"/>
    <w:rsid w:val="00186259"/>
    <w:rsid w:val="0019116A"/>
    <w:rsid w:val="00192C1C"/>
    <w:rsid w:val="00194B99"/>
    <w:rsid w:val="00197229"/>
    <w:rsid w:val="00197FA4"/>
    <w:rsid w:val="001A1B77"/>
    <w:rsid w:val="001A561F"/>
    <w:rsid w:val="001B0C57"/>
    <w:rsid w:val="001C31B1"/>
    <w:rsid w:val="001C5FE1"/>
    <w:rsid w:val="001C781F"/>
    <w:rsid w:val="001D4081"/>
    <w:rsid w:val="001D4B3A"/>
    <w:rsid w:val="001D5158"/>
    <w:rsid w:val="001D6617"/>
    <w:rsid w:val="001F0001"/>
    <w:rsid w:val="001F05A9"/>
    <w:rsid w:val="001F1A84"/>
    <w:rsid w:val="001F29F0"/>
    <w:rsid w:val="001F3535"/>
    <w:rsid w:val="001F45F6"/>
    <w:rsid w:val="001F50A8"/>
    <w:rsid w:val="00201A45"/>
    <w:rsid w:val="00204460"/>
    <w:rsid w:val="002049EE"/>
    <w:rsid w:val="00205340"/>
    <w:rsid w:val="00207550"/>
    <w:rsid w:val="002117A9"/>
    <w:rsid w:val="002157D1"/>
    <w:rsid w:val="00216E98"/>
    <w:rsid w:val="002234D1"/>
    <w:rsid w:val="0022771F"/>
    <w:rsid w:val="00232A2E"/>
    <w:rsid w:val="00232C57"/>
    <w:rsid w:val="00233490"/>
    <w:rsid w:val="002436AC"/>
    <w:rsid w:val="00244E20"/>
    <w:rsid w:val="00245DF7"/>
    <w:rsid w:val="00246B8D"/>
    <w:rsid w:val="00247DEB"/>
    <w:rsid w:val="002500CB"/>
    <w:rsid w:val="00253121"/>
    <w:rsid w:val="00253D3B"/>
    <w:rsid w:val="00257288"/>
    <w:rsid w:val="0026419F"/>
    <w:rsid w:val="002663CB"/>
    <w:rsid w:val="00267813"/>
    <w:rsid w:val="00270772"/>
    <w:rsid w:val="002721C3"/>
    <w:rsid w:val="002768E1"/>
    <w:rsid w:val="00285F36"/>
    <w:rsid w:val="00286685"/>
    <w:rsid w:val="00290CB2"/>
    <w:rsid w:val="00291B7E"/>
    <w:rsid w:val="002926E8"/>
    <w:rsid w:val="002A4799"/>
    <w:rsid w:val="002A57E3"/>
    <w:rsid w:val="002B353B"/>
    <w:rsid w:val="002B3DB2"/>
    <w:rsid w:val="002B5789"/>
    <w:rsid w:val="002B5A05"/>
    <w:rsid w:val="002B6910"/>
    <w:rsid w:val="002C1364"/>
    <w:rsid w:val="002C1A43"/>
    <w:rsid w:val="002D19DC"/>
    <w:rsid w:val="002D2C19"/>
    <w:rsid w:val="002D7362"/>
    <w:rsid w:val="002E16C9"/>
    <w:rsid w:val="002E24C0"/>
    <w:rsid w:val="002E49B1"/>
    <w:rsid w:val="002E5170"/>
    <w:rsid w:val="002E6150"/>
    <w:rsid w:val="002E7911"/>
    <w:rsid w:val="002F283B"/>
    <w:rsid w:val="002F3F4C"/>
    <w:rsid w:val="002F70EC"/>
    <w:rsid w:val="003005E2"/>
    <w:rsid w:val="00301E55"/>
    <w:rsid w:val="00304383"/>
    <w:rsid w:val="00307139"/>
    <w:rsid w:val="003104FE"/>
    <w:rsid w:val="00314B00"/>
    <w:rsid w:val="00315960"/>
    <w:rsid w:val="003215A8"/>
    <w:rsid w:val="00323080"/>
    <w:rsid w:val="00323DF2"/>
    <w:rsid w:val="00324151"/>
    <w:rsid w:val="0032636E"/>
    <w:rsid w:val="00327058"/>
    <w:rsid w:val="003306B2"/>
    <w:rsid w:val="00330E49"/>
    <w:rsid w:val="00332A0C"/>
    <w:rsid w:val="003350E8"/>
    <w:rsid w:val="00335CE3"/>
    <w:rsid w:val="003378DB"/>
    <w:rsid w:val="00340F33"/>
    <w:rsid w:val="00344CF8"/>
    <w:rsid w:val="00353E6C"/>
    <w:rsid w:val="00354E33"/>
    <w:rsid w:val="0036414F"/>
    <w:rsid w:val="00364490"/>
    <w:rsid w:val="00364662"/>
    <w:rsid w:val="003651A4"/>
    <w:rsid w:val="003701BF"/>
    <w:rsid w:val="00371AEF"/>
    <w:rsid w:val="00373D04"/>
    <w:rsid w:val="00374512"/>
    <w:rsid w:val="003753A9"/>
    <w:rsid w:val="00375FD6"/>
    <w:rsid w:val="00380420"/>
    <w:rsid w:val="00387161"/>
    <w:rsid w:val="00390361"/>
    <w:rsid w:val="003918BE"/>
    <w:rsid w:val="00393BCF"/>
    <w:rsid w:val="00394F19"/>
    <w:rsid w:val="00396E03"/>
    <w:rsid w:val="003A07BB"/>
    <w:rsid w:val="003A4EAB"/>
    <w:rsid w:val="003A51BC"/>
    <w:rsid w:val="003A73EE"/>
    <w:rsid w:val="003A74FD"/>
    <w:rsid w:val="003A763E"/>
    <w:rsid w:val="003B0CD0"/>
    <w:rsid w:val="003B21EE"/>
    <w:rsid w:val="003B27AD"/>
    <w:rsid w:val="003B35C7"/>
    <w:rsid w:val="003B648C"/>
    <w:rsid w:val="003C00BD"/>
    <w:rsid w:val="003C425E"/>
    <w:rsid w:val="003C53A0"/>
    <w:rsid w:val="003C6410"/>
    <w:rsid w:val="003D289F"/>
    <w:rsid w:val="003D3172"/>
    <w:rsid w:val="003D6C65"/>
    <w:rsid w:val="003D7ADD"/>
    <w:rsid w:val="003E04C2"/>
    <w:rsid w:val="003E1F1E"/>
    <w:rsid w:val="003E25F6"/>
    <w:rsid w:val="003E3453"/>
    <w:rsid w:val="003E3DF7"/>
    <w:rsid w:val="003E4FDE"/>
    <w:rsid w:val="003E515A"/>
    <w:rsid w:val="003F0B39"/>
    <w:rsid w:val="00410B7C"/>
    <w:rsid w:val="004145E9"/>
    <w:rsid w:val="00415CA8"/>
    <w:rsid w:val="004213C4"/>
    <w:rsid w:val="00424894"/>
    <w:rsid w:val="00424A39"/>
    <w:rsid w:val="0042538C"/>
    <w:rsid w:val="004259B8"/>
    <w:rsid w:val="004273EE"/>
    <w:rsid w:val="004275A0"/>
    <w:rsid w:val="004337C4"/>
    <w:rsid w:val="00436F9F"/>
    <w:rsid w:val="0044051F"/>
    <w:rsid w:val="00440EC0"/>
    <w:rsid w:val="00441844"/>
    <w:rsid w:val="00443E03"/>
    <w:rsid w:val="0044430A"/>
    <w:rsid w:val="004449F0"/>
    <w:rsid w:val="004475D1"/>
    <w:rsid w:val="00450C1E"/>
    <w:rsid w:val="00451343"/>
    <w:rsid w:val="00457112"/>
    <w:rsid w:val="00461899"/>
    <w:rsid w:val="0046386B"/>
    <w:rsid w:val="00464228"/>
    <w:rsid w:val="0046541A"/>
    <w:rsid w:val="0046705C"/>
    <w:rsid w:val="00470CBC"/>
    <w:rsid w:val="00471F69"/>
    <w:rsid w:val="0047227E"/>
    <w:rsid w:val="0047339D"/>
    <w:rsid w:val="00474231"/>
    <w:rsid w:val="0047794C"/>
    <w:rsid w:val="00482332"/>
    <w:rsid w:val="004833E9"/>
    <w:rsid w:val="004866AF"/>
    <w:rsid w:val="00486E0C"/>
    <w:rsid w:val="00491FFC"/>
    <w:rsid w:val="004939B7"/>
    <w:rsid w:val="00493DD7"/>
    <w:rsid w:val="00496C61"/>
    <w:rsid w:val="004A0D07"/>
    <w:rsid w:val="004A1DE1"/>
    <w:rsid w:val="004A2438"/>
    <w:rsid w:val="004A267D"/>
    <w:rsid w:val="004A28E7"/>
    <w:rsid w:val="004A6004"/>
    <w:rsid w:val="004A691C"/>
    <w:rsid w:val="004B0D91"/>
    <w:rsid w:val="004B4058"/>
    <w:rsid w:val="004B5DD0"/>
    <w:rsid w:val="004B6F8E"/>
    <w:rsid w:val="004C2D11"/>
    <w:rsid w:val="004C7D2D"/>
    <w:rsid w:val="004D06B7"/>
    <w:rsid w:val="004D69CA"/>
    <w:rsid w:val="004E1CCD"/>
    <w:rsid w:val="004E3F86"/>
    <w:rsid w:val="004E6C74"/>
    <w:rsid w:val="004E7914"/>
    <w:rsid w:val="004E7FC6"/>
    <w:rsid w:val="004F2805"/>
    <w:rsid w:val="004F4E3A"/>
    <w:rsid w:val="004F6AF2"/>
    <w:rsid w:val="00501A97"/>
    <w:rsid w:val="00505BA6"/>
    <w:rsid w:val="00505E3D"/>
    <w:rsid w:val="0050755A"/>
    <w:rsid w:val="0050760B"/>
    <w:rsid w:val="005115DF"/>
    <w:rsid w:val="0051180C"/>
    <w:rsid w:val="0051245E"/>
    <w:rsid w:val="00514C73"/>
    <w:rsid w:val="005158CC"/>
    <w:rsid w:val="0051610A"/>
    <w:rsid w:val="00524600"/>
    <w:rsid w:val="005305A2"/>
    <w:rsid w:val="005306AB"/>
    <w:rsid w:val="00530C31"/>
    <w:rsid w:val="00532E06"/>
    <w:rsid w:val="00537D18"/>
    <w:rsid w:val="0054040D"/>
    <w:rsid w:val="005441FD"/>
    <w:rsid w:val="00546CB2"/>
    <w:rsid w:val="00550211"/>
    <w:rsid w:val="00551464"/>
    <w:rsid w:val="0055170C"/>
    <w:rsid w:val="00551C67"/>
    <w:rsid w:val="00553AAE"/>
    <w:rsid w:val="00555763"/>
    <w:rsid w:val="0055693F"/>
    <w:rsid w:val="00561B78"/>
    <w:rsid w:val="005641DD"/>
    <w:rsid w:val="00570E3C"/>
    <w:rsid w:val="00571C61"/>
    <w:rsid w:val="00573716"/>
    <w:rsid w:val="00574391"/>
    <w:rsid w:val="00574C7A"/>
    <w:rsid w:val="00574DEF"/>
    <w:rsid w:val="005766E1"/>
    <w:rsid w:val="005804F2"/>
    <w:rsid w:val="00584D19"/>
    <w:rsid w:val="00591954"/>
    <w:rsid w:val="0059347E"/>
    <w:rsid w:val="005950A1"/>
    <w:rsid w:val="005A2746"/>
    <w:rsid w:val="005A712D"/>
    <w:rsid w:val="005A7A15"/>
    <w:rsid w:val="005A7E09"/>
    <w:rsid w:val="005B00E9"/>
    <w:rsid w:val="005B06EA"/>
    <w:rsid w:val="005B4C01"/>
    <w:rsid w:val="005B62C8"/>
    <w:rsid w:val="005C4918"/>
    <w:rsid w:val="005C4E8B"/>
    <w:rsid w:val="005C6EC1"/>
    <w:rsid w:val="005D0FD1"/>
    <w:rsid w:val="005D0FEB"/>
    <w:rsid w:val="005D20B4"/>
    <w:rsid w:val="005D36A2"/>
    <w:rsid w:val="005E3EC9"/>
    <w:rsid w:val="005E65F8"/>
    <w:rsid w:val="005F1431"/>
    <w:rsid w:val="005F20DD"/>
    <w:rsid w:val="005F3381"/>
    <w:rsid w:val="005F50E8"/>
    <w:rsid w:val="0060099B"/>
    <w:rsid w:val="00601153"/>
    <w:rsid w:val="006017B7"/>
    <w:rsid w:val="00601C8A"/>
    <w:rsid w:val="00602B89"/>
    <w:rsid w:val="00604B81"/>
    <w:rsid w:val="00613435"/>
    <w:rsid w:val="0061434C"/>
    <w:rsid w:val="0061591F"/>
    <w:rsid w:val="00620951"/>
    <w:rsid w:val="00621395"/>
    <w:rsid w:val="006220A8"/>
    <w:rsid w:val="00623A46"/>
    <w:rsid w:val="006259BA"/>
    <w:rsid w:val="0062668B"/>
    <w:rsid w:val="0063005C"/>
    <w:rsid w:val="006303FA"/>
    <w:rsid w:val="00631003"/>
    <w:rsid w:val="00633759"/>
    <w:rsid w:val="0065288B"/>
    <w:rsid w:val="00652B26"/>
    <w:rsid w:val="006534AB"/>
    <w:rsid w:val="006538D1"/>
    <w:rsid w:val="00655663"/>
    <w:rsid w:val="00656CEE"/>
    <w:rsid w:val="00660642"/>
    <w:rsid w:val="006628F2"/>
    <w:rsid w:val="006638DB"/>
    <w:rsid w:val="006658B2"/>
    <w:rsid w:val="006723F7"/>
    <w:rsid w:val="006733C4"/>
    <w:rsid w:val="0067443E"/>
    <w:rsid w:val="00684E32"/>
    <w:rsid w:val="00687294"/>
    <w:rsid w:val="00693EC0"/>
    <w:rsid w:val="006A227A"/>
    <w:rsid w:val="006A408C"/>
    <w:rsid w:val="006A427B"/>
    <w:rsid w:val="006A4E98"/>
    <w:rsid w:val="006A5605"/>
    <w:rsid w:val="006B1119"/>
    <w:rsid w:val="006B1C31"/>
    <w:rsid w:val="006B7753"/>
    <w:rsid w:val="006C26FD"/>
    <w:rsid w:val="006C3294"/>
    <w:rsid w:val="006C4BAD"/>
    <w:rsid w:val="006C6EEC"/>
    <w:rsid w:val="006C794B"/>
    <w:rsid w:val="006D5B30"/>
    <w:rsid w:val="006D7662"/>
    <w:rsid w:val="006D77A6"/>
    <w:rsid w:val="006E0047"/>
    <w:rsid w:val="006E488C"/>
    <w:rsid w:val="006E50CF"/>
    <w:rsid w:val="006E6FF6"/>
    <w:rsid w:val="006E77B7"/>
    <w:rsid w:val="006F0812"/>
    <w:rsid w:val="006F439E"/>
    <w:rsid w:val="006F50B9"/>
    <w:rsid w:val="006F7523"/>
    <w:rsid w:val="006F7950"/>
    <w:rsid w:val="00701B9A"/>
    <w:rsid w:val="00702F9D"/>
    <w:rsid w:val="0070409C"/>
    <w:rsid w:val="0070538C"/>
    <w:rsid w:val="00706A74"/>
    <w:rsid w:val="00706B1E"/>
    <w:rsid w:val="00706F8B"/>
    <w:rsid w:val="00711B78"/>
    <w:rsid w:val="00711BC8"/>
    <w:rsid w:val="00717C26"/>
    <w:rsid w:val="00722306"/>
    <w:rsid w:val="00730DE2"/>
    <w:rsid w:val="00732719"/>
    <w:rsid w:val="0073518B"/>
    <w:rsid w:val="007356F4"/>
    <w:rsid w:val="00735E04"/>
    <w:rsid w:val="00736574"/>
    <w:rsid w:val="00742882"/>
    <w:rsid w:val="007438D7"/>
    <w:rsid w:val="00746F21"/>
    <w:rsid w:val="00747746"/>
    <w:rsid w:val="00753D6D"/>
    <w:rsid w:val="007604D6"/>
    <w:rsid w:val="00761010"/>
    <w:rsid w:val="007612F6"/>
    <w:rsid w:val="007628D8"/>
    <w:rsid w:val="00765054"/>
    <w:rsid w:val="00771AF7"/>
    <w:rsid w:val="007770E9"/>
    <w:rsid w:val="00777247"/>
    <w:rsid w:val="00783ABE"/>
    <w:rsid w:val="0078529D"/>
    <w:rsid w:val="007934B3"/>
    <w:rsid w:val="007A045A"/>
    <w:rsid w:val="007A1AD0"/>
    <w:rsid w:val="007A4A34"/>
    <w:rsid w:val="007B0F74"/>
    <w:rsid w:val="007B2FD4"/>
    <w:rsid w:val="007B61C9"/>
    <w:rsid w:val="007C1958"/>
    <w:rsid w:val="007C296C"/>
    <w:rsid w:val="007C330F"/>
    <w:rsid w:val="007C37FB"/>
    <w:rsid w:val="007C403D"/>
    <w:rsid w:val="007C5200"/>
    <w:rsid w:val="007D03B3"/>
    <w:rsid w:val="007D1CA6"/>
    <w:rsid w:val="007D241F"/>
    <w:rsid w:val="007D7777"/>
    <w:rsid w:val="007D7F7F"/>
    <w:rsid w:val="007E12EB"/>
    <w:rsid w:val="007E5EA7"/>
    <w:rsid w:val="007E7DD1"/>
    <w:rsid w:val="007F10FB"/>
    <w:rsid w:val="007F182B"/>
    <w:rsid w:val="007F2ACD"/>
    <w:rsid w:val="007F3DAE"/>
    <w:rsid w:val="0080066C"/>
    <w:rsid w:val="00801572"/>
    <w:rsid w:val="00801C57"/>
    <w:rsid w:val="008025C0"/>
    <w:rsid w:val="008063B4"/>
    <w:rsid w:val="0080682C"/>
    <w:rsid w:val="0081438D"/>
    <w:rsid w:val="008172D0"/>
    <w:rsid w:val="00817A21"/>
    <w:rsid w:val="00820D82"/>
    <w:rsid w:val="0082247F"/>
    <w:rsid w:val="00830973"/>
    <w:rsid w:val="00834156"/>
    <w:rsid w:val="0084212C"/>
    <w:rsid w:val="008434C5"/>
    <w:rsid w:val="008458D0"/>
    <w:rsid w:val="00846915"/>
    <w:rsid w:val="008469C9"/>
    <w:rsid w:val="008471D0"/>
    <w:rsid w:val="008479F8"/>
    <w:rsid w:val="00850E5F"/>
    <w:rsid w:val="00851B67"/>
    <w:rsid w:val="00853E91"/>
    <w:rsid w:val="00855A98"/>
    <w:rsid w:val="008561E9"/>
    <w:rsid w:val="0086001F"/>
    <w:rsid w:val="008609DB"/>
    <w:rsid w:val="00861EBE"/>
    <w:rsid w:val="0086231B"/>
    <w:rsid w:val="00863C56"/>
    <w:rsid w:val="008652D7"/>
    <w:rsid w:val="00870B4C"/>
    <w:rsid w:val="00872450"/>
    <w:rsid w:val="0088337C"/>
    <w:rsid w:val="00883B5E"/>
    <w:rsid w:val="008844C1"/>
    <w:rsid w:val="008851C9"/>
    <w:rsid w:val="00887803"/>
    <w:rsid w:val="0089051A"/>
    <w:rsid w:val="008916FF"/>
    <w:rsid w:val="0089451B"/>
    <w:rsid w:val="00894F16"/>
    <w:rsid w:val="008977B4"/>
    <w:rsid w:val="008979A2"/>
    <w:rsid w:val="008A0E64"/>
    <w:rsid w:val="008A2112"/>
    <w:rsid w:val="008B1D14"/>
    <w:rsid w:val="008B4EDB"/>
    <w:rsid w:val="008C240F"/>
    <w:rsid w:val="008C4AA6"/>
    <w:rsid w:val="008C4FA0"/>
    <w:rsid w:val="008C612C"/>
    <w:rsid w:val="008C7314"/>
    <w:rsid w:val="008C7528"/>
    <w:rsid w:val="008D33A5"/>
    <w:rsid w:val="008D3DDA"/>
    <w:rsid w:val="008E0BAF"/>
    <w:rsid w:val="008E1DDA"/>
    <w:rsid w:val="008E56AE"/>
    <w:rsid w:val="008E626B"/>
    <w:rsid w:val="008F0C26"/>
    <w:rsid w:val="008F38A9"/>
    <w:rsid w:val="008F3FF7"/>
    <w:rsid w:val="008F49CB"/>
    <w:rsid w:val="008F6B57"/>
    <w:rsid w:val="008F76A3"/>
    <w:rsid w:val="008F7B84"/>
    <w:rsid w:val="00901FC9"/>
    <w:rsid w:val="00902565"/>
    <w:rsid w:val="0090321E"/>
    <w:rsid w:val="00904E9D"/>
    <w:rsid w:val="009062BC"/>
    <w:rsid w:val="00910A46"/>
    <w:rsid w:val="00913951"/>
    <w:rsid w:val="00913FB3"/>
    <w:rsid w:val="009243E2"/>
    <w:rsid w:val="00926292"/>
    <w:rsid w:val="0092775D"/>
    <w:rsid w:val="00932AC8"/>
    <w:rsid w:val="00933C08"/>
    <w:rsid w:val="00943E3E"/>
    <w:rsid w:val="00944876"/>
    <w:rsid w:val="00945B8F"/>
    <w:rsid w:val="00945BF7"/>
    <w:rsid w:val="00946C5C"/>
    <w:rsid w:val="00946F18"/>
    <w:rsid w:val="009525F8"/>
    <w:rsid w:val="0095678C"/>
    <w:rsid w:val="009576F5"/>
    <w:rsid w:val="00965EF8"/>
    <w:rsid w:val="00972A46"/>
    <w:rsid w:val="00973685"/>
    <w:rsid w:val="0097526C"/>
    <w:rsid w:val="00982D73"/>
    <w:rsid w:val="009840B5"/>
    <w:rsid w:val="00984C8B"/>
    <w:rsid w:val="009900EE"/>
    <w:rsid w:val="00990687"/>
    <w:rsid w:val="00990F36"/>
    <w:rsid w:val="009961A3"/>
    <w:rsid w:val="009A3CC6"/>
    <w:rsid w:val="009B660A"/>
    <w:rsid w:val="009B66AE"/>
    <w:rsid w:val="009B6EBE"/>
    <w:rsid w:val="009C2C66"/>
    <w:rsid w:val="009C2F39"/>
    <w:rsid w:val="009C4C27"/>
    <w:rsid w:val="009C7685"/>
    <w:rsid w:val="009D10F6"/>
    <w:rsid w:val="009D1C6D"/>
    <w:rsid w:val="009D41C0"/>
    <w:rsid w:val="009D7D0E"/>
    <w:rsid w:val="009E2A5D"/>
    <w:rsid w:val="009E462E"/>
    <w:rsid w:val="009E7B3C"/>
    <w:rsid w:val="009E7E60"/>
    <w:rsid w:val="009F0265"/>
    <w:rsid w:val="009F0E9F"/>
    <w:rsid w:val="009F2F24"/>
    <w:rsid w:val="009F6692"/>
    <w:rsid w:val="009F7051"/>
    <w:rsid w:val="009F7294"/>
    <w:rsid w:val="00A04EDA"/>
    <w:rsid w:val="00A059D0"/>
    <w:rsid w:val="00A103AD"/>
    <w:rsid w:val="00A1320B"/>
    <w:rsid w:val="00A1449C"/>
    <w:rsid w:val="00A16707"/>
    <w:rsid w:val="00A16B2B"/>
    <w:rsid w:val="00A223EE"/>
    <w:rsid w:val="00A22E69"/>
    <w:rsid w:val="00A2432B"/>
    <w:rsid w:val="00A261F9"/>
    <w:rsid w:val="00A266AB"/>
    <w:rsid w:val="00A3172B"/>
    <w:rsid w:val="00A3244C"/>
    <w:rsid w:val="00A33723"/>
    <w:rsid w:val="00A33A34"/>
    <w:rsid w:val="00A35A1D"/>
    <w:rsid w:val="00A35C4A"/>
    <w:rsid w:val="00A36473"/>
    <w:rsid w:val="00A3647A"/>
    <w:rsid w:val="00A36B0C"/>
    <w:rsid w:val="00A37CFE"/>
    <w:rsid w:val="00A40774"/>
    <w:rsid w:val="00A418C5"/>
    <w:rsid w:val="00A420B6"/>
    <w:rsid w:val="00A5156C"/>
    <w:rsid w:val="00A54C9C"/>
    <w:rsid w:val="00A555BC"/>
    <w:rsid w:val="00A55BC9"/>
    <w:rsid w:val="00A66AC8"/>
    <w:rsid w:val="00A6729F"/>
    <w:rsid w:val="00A677DD"/>
    <w:rsid w:val="00A70DAB"/>
    <w:rsid w:val="00A75AD1"/>
    <w:rsid w:val="00A8316D"/>
    <w:rsid w:val="00A8518E"/>
    <w:rsid w:val="00A87AC9"/>
    <w:rsid w:val="00A9221B"/>
    <w:rsid w:val="00A92BB5"/>
    <w:rsid w:val="00A93A65"/>
    <w:rsid w:val="00A96B93"/>
    <w:rsid w:val="00A974B6"/>
    <w:rsid w:val="00AA1197"/>
    <w:rsid w:val="00AB07B8"/>
    <w:rsid w:val="00AB1342"/>
    <w:rsid w:val="00AB15AF"/>
    <w:rsid w:val="00AB452C"/>
    <w:rsid w:val="00AD0C9F"/>
    <w:rsid w:val="00AD490C"/>
    <w:rsid w:val="00AD7C5A"/>
    <w:rsid w:val="00AD7CD9"/>
    <w:rsid w:val="00AE139E"/>
    <w:rsid w:val="00AE372F"/>
    <w:rsid w:val="00AE5362"/>
    <w:rsid w:val="00AE7D46"/>
    <w:rsid w:val="00AF3036"/>
    <w:rsid w:val="00AF7B29"/>
    <w:rsid w:val="00B01E70"/>
    <w:rsid w:val="00B048B3"/>
    <w:rsid w:val="00B065EC"/>
    <w:rsid w:val="00B066B7"/>
    <w:rsid w:val="00B12474"/>
    <w:rsid w:val="00B13C80"/>
    <w:rsid w:val="00B15FD3"/>
    <w:rsid w:val="00B21EC7"/>
    <w:rsid w:val="00B22358"/>
    <w:rsid w:val="00B26F14"/>
    <w:rsid w:val="00B3154E"/>
    <w:rsid w:val="00B33BC3"/>
    <w:rsid w:val="00B34D32"/>
    <w:rsid w:val="00B3771C"/>
    <w:rsid w:val="00B37B5C"/>
    <w:rsid w:val="00B37EB8"/>
    <w:rsid w:val="00B412D7"/>
    <w:rsid w:val="00B44637"/>
    <w:rsid w:val="00B457A1"/>
    <w:rsid w:val="00B467FA"/>
    <w:rsid w:val="00B4685E"/>
    <w:rsid w:val="00B566A4"/>
    <w:rsid w:val="00B6000F"/>
    <w:rsid w:val="00B6192D"/>
    <w:rsid w:val="00B63DE5"/>
    <w:rsid w:val="00B645E8"/>
    <w:rsid w:val="00B65332"/>
    <w:rsid w:val="00B669C1"/>
    <w:rsid w:val="00B73B89"/>
    <w:rsid w:val="00B809E5"/>
    <w:rsid w:val="00B80A61"/>
    <w:rsid w:val="00B8247E"/>
    <w:rsid w:val="00B84080"/>
    <w:rsid w:val="00B84660"/>
    <w:rsid w:val="00B915BE"/>
    <w:rsid w:val="00B91C1F"/>
    <w:rsid w:val="00B93157"/>
    <w:rsid w:val="00B95737"/>
    <w:rsid w:val="00BA1424"/>
    <w:rsid w:val="00BA277B"/>
    <w:rsid w:val="00BA7FCB"/>
    <w:rsid w:val="00BB2BF6"/>
    <w:rsid w:val="00BB4FB5"/>
    <w:rsid w:val="00BB5F4A"/>
    <w:rsid w:val="00BB7E04"/>
    <w:rsid w:val="00BC0119"/>
    <w:rsid w:val="00BC3BEB"/>
    <w:rsid w:val="00BD1914"/>
    <w:rsid w:val="00BD48CB"/>
    <w:rsid w:val="00BD5214"/>
    <w:rsid w:val="00BE3D7D"/>
    <w:rsid w:val="00BE7299"/>
    <w:rsid w:val="00BF2E3B"/>
    <w:rsid w:val="00BF3A09"/>
    <w:rsid w:val="00BF3CEF"/>
    <w:rsid w:val="00BF5F2D"/>
    <w:rsid w:val="00BF7620"/>
    <w:rsid w:val="00BF7F06"/>
    <w:rsid w:val="00C01131"/>
    <w:rsid w:val="00C02259"/>
    <w:rsid w:val="00C07D90"/>
    <w:rsid w:val="00C10786"/>
    <w:rsid w:val="00C118C0"/>
    <w:rsid w:val="00C1452C"/>
    <w:rsid w:val="00C14C2D"/>
    <w:rsid w:val="00C1621B"/>
    <w:rsid w:val="00C16414"/>
    <w:rsid w:val="00C1752C"/>
    <w:rsid w:val="00C27796"/>
    <w:rsid w:val="00C31157"/>
    <w:rsid w:val="00C36A59"/>
    <w:rsid w:val="00C4032E"/>
    <w:rsid w:val="00C41EAF"/>
    <w:rsid w:val="00C45855"/>
    <w:rsid w:val="00C465D8"/>
    <w:rsid w:val="00C632A2"/>
    <w:rsid w:val="00C65B06"/>
    <w:rsid w:val="00C71E2A"/>
    <w:rsid w:val="00C7211C"/>
    <w:rsid w:val="00C7307C"/>
    <w:rsid w:val="00C7424F"/>
    <w:rsid w:val="00C7453A"/>
    <w:rsid w:val="00C756CA"/>
    <w:rsid w:val="00C75885"/>
    <w:rsid w:val="00C902FE"/>
    <w:rsid w:val="00C95AFE"/>
    <w:rsid w:val="00CA30B7"/>
    <w:rsid w:val="00CA3608"/>
    <w:rsid w:val="00CA4435"/>
    <w:rsid w:val="00CB1017"/>
    <w:rsid w:val="00CB3605"/>
    <w:rsid w:val="00CB41D9"/>
    <w:rsid w:val="00CB5135"/>
    <w:rsid w:val="00CB7532"/>
    <w:rsid w:val="00CC0AED"/>
    <w:rsid w:val="00CC4E0F"/>
    <w:rsid w:val="00CC501E"/>
    <w:rsid w:val="00CC6212"/>
    <w:rsid w:val="00CD3CE6"/>
    <w:rsid w:val="00CD6F56"/>
    <w:rsid w:val="00CD7285"/>
    <w:rsid w:val="00CE0B04"/>
    <w:rsid w:val="00CE2AB7"/>
    <w:rsid w:val="00CE447B"/>
    <w:rsid w:val="00CE6BC3"/>
    <w:rsid w:val="00CE6D07"/>
    <w:rsid w:val="00CE73A2"/>
    <w:rsid w:val="00CF0EA4"/>
    <w:rsid w:val="00CF1636"/>
    <w:rsid w:val="00CF174D"/>
    <w:rsid w:val="00CF5B23"/>
    <w:rsid w:val="00D0081D"/>
    <w:rsid w:val="00D03730"/>
    <w:rsid w:val="00D06902"/>
    <w:rsid w:val="00D14A2F"/>
    <w:rsid w:val="00D14E47"/>
    <w:rsid w:val="00D17D91"/>
    <w:rsid w:val="00D20D4B"/>
    <w:rsid w:val="00D260FD"/>
    <w:rsid w:val="00D3060C"/>
    <w:rsid w:val="00D3071D"/>
    <w:rsid w:val="00D33CB9"/>
    <w:rsid w:val="00D33F19"/>
    <w:rsid w:val="00D346A5"/>
    <w:rsid w:val="00D34A8B"/>
    <w:rsid w:val="00D36124"/>
    <w:rsid w:val="00D40662"/>
    <w:rsid w:val="00D41035"/>
    <w:rsid w:val="00D42255"/>
    <w:rsid w:val="00D42FD9"/>
    <w:rsid w:val="00D53300"/>
    <w:rsid w:val="00D62DB0"/>
    <w:rsid w:val="00D652A5"/>
    <w:rsid w:val="00D67A09"/>
    <w:rsid w:val="00D72951"/>
    <w:rsid w:val="00D756CF"/>
    <w:rsid w:val="00D765C0"/>
    <w:rsid w:val="00D85B6B"/>
    <w:rsid w:val="00D91C5D"/>
    <w:rsid w:val="00D932D5"/>
    <w:rsid w:val="00DA7424"/>
    <w:rsid w:val="00DB34CE"/>
    <w:rsid w:val="00DB61AF"/>
    <w:rsid w:val="00DC1F5E"/>
    <w:rsid w:val="00DC26F1"/>
    <w:rsid w:val="00DC3FC3"/>
    <w:rsid w:val="00DC4952"/>
    <w:rsid w:val="00DC5983"/>
    <w:rsid w:val="00DC678B"/>
    <w:rsid w:val="00DD0E03"/>
    <w:rsid w:val="00DD0E10"/>
    <w:rsid w:val="00DD56E3"/>
    <w:rsid w:val="00DE1C9E"/>
    <w:rsid w:val="00DE2517"/>
    <w:rsid w:val="00DE591E"/>
    <w:rsid w:val="00DE68B8"/>
    <w:rsid w:val="00DE7209"/>
    <w:rsid w:val="00DE7C5F"/>
    <w:rsid w:val="00DF179C"/>
    <w:rsid w:val="00DF4EFF"/>
    <w:rsid w:val="00DF79A2"/>
    <w:rsid w:val="00DF7A48"/>
    <w:rsid w:val="00E0229B"/>
    <w:rsid w:val="00E02D96"/>
    <w:rsid w:val="00E034DF"/>
    <w:rsid w:val="00E0403A"/>
    <w:rsid w:val="00E0739C"/>
    <w:rsid w:val="00E0752E"/>
    <w:rsid w:val="00E11313"/>
    <w:rsid w:val="00E120E5"/>
    <w:rsid w:val="00E1299B"/>
    <w:rsid w:val="00E14309"/>
    <w:rsid w:val="00E15B7E"/>
    <w:rsid w:val="00E20AE1"/>
    <w:rsid w:val="00E21258"/>
    <w:rsid w:val="00E226AE"/>
    <w:rsid w:val="00E24BED"/>
    <w:rsid w:val="00E24F4B"/>
    <w:rsid w:val="00E26185"/>
    <w:rsid w:val="00E37B65"/>
    <w:rsid w:val="00E43209"/>
    <w:rsid w:val="00E47427"/>
    <w:rsid w:val="00E47924"/>
    <w:rsid w:val="00E5061E"/>
    <w:rsid w:val="00E50C07"/>
    <w:rsid w:val="00E51FF5"/>
    <w:rsid w:val="00E60BEA"/>
    <w:rsid w:val="00E631DD"/>
    <w:rsid w:val="00E6427C"/>
    <w:rsid w:val="00E65CA4"/>
    <w:rsid w:val="00E731DC"/>
    <w:rsid w:val="00E73811"/>
    <w:rsid w:val="00E7602A"/>
    <w:rsid w:val="00E774C6"/>
    <w:rsid w:val="00E81F7E"/>
    <w:rsid w:val="00E977FC"/>
    <w:rsid w:val="00EA030E"/>
    <w:rsid w:val="00EA1FA6"/>
    <w:rsid w:val="00EA65E7"/>
    <w:rsid w:val="00EB50D5"/>
    <w:rsid w:val="00EC04B7"/>
    <w:rsid w:val="00EC108F"/>
    <w:rsid w:val="00EC3E9C"/>
    <w:rsid w:val="00EC4A05"/>
    <w:rsid w:val="00EC7834"/>
    <w:rsid w:val="00ED08AF"/>
    <w:rsid w:val="00ED1A4A"/>
    <w:rsid w:val="00ED4C8D"/>
    <w:rsid w:val="00ED4E60"/>
    <w:rsid w:val="00ED5093"/>
    <w:rsid w:val="00EE0EC8"/>
    <w:rsid w:val="00EE1BEB"/>
    <w:rsid w:val="00EE1CB4"/>
    <w:rsid w:val="00EE5092"/>
    <w:rsid w:val="00EE5BDA"/>
    <w:rsid w:val="00EE7286"/>
    <w:rsid w:val="00EE755B"/>
    <w:rsid w:val="00EE76B6"/>
    <w:rsid w:val="00EF1271"/>
    <w:rsid w:val="00EF2A92"/>
    <w:rsid w:val="00EF61DB"/>
    <w:rsid w:val="00F001E9"/>
    <w:rsid w:val="00F007CA"/>
    <w:rsid w:val="00F01415"/>
    <w:rsid w:val="00F02A73"/>
    <w:rsid w:val="00F06B12"/>
    <w:rsid w:val="00F109B0"/>
    <w:rsid w:val="00F14C43"/>
    <w:rsid w:val="00F15E26"/>
    <w:rsid w:val="00F23587"/>
    <w:rsid w:val="00F31535"/>
    <w:rsid w:val="00F3277E"/>
    <w:rsid w:val="00F3362F"/>
    <w:rsid w:val="00F367C7"/>
    <w:rsid w:val="00F36AC7"/>
    <w:rsid w:val="00F41197"/>
    <w:rsid w:val="00F418AE"/>
    <w:rsid w:val="00F43E02"/>
    <w:rsid w:val="00F44792"/>
    <w:rsid w:val="00F50C93"/>
    <w:rsid w:val="00F51029"/>
    <w:rsid w:val="00F60940"/>
    <w:rsid w:val="00F61369"/>
    <w:rsid w:val="00F622E9"/>
    <w:rsid w:val="00F66E65"/>
    <w:rsid w:val="00F7051D"/>
    <w:rsid w:val="00F74867"/>
    <w:rsid w:val="00F749EF"/>
    <w:rsid w:val="00F7706B"/>
    <w:rsid w:val="00F817FC"/>
    <w:rsid w:val="00F85D86"/>
    <w:rsid w:val="00F87358"/>
    <w:rsid w:val="00F8759D"/>
    <w:rsid w:val="00F90C78"/>
    <w:rsid w:val="00F919CF"/>
    <w:rsid w:val="00F94DA6"/>
    <w:rsid w:val="00F953DB"/>
    <w:rsid w:val="00F95F99"/>
    <w:rsid w:val="00FC5E6E"/>
    <w:rsid w:val="00FC7770"/>
    <w:rsid w:val="00FD08B8"/>
    <w:rsid w:val="00FD3A83"/>
    <w:rsid w:val="00FD4E2E"/>
    <w:rsid w:val="00FD7A08"/>
    <w:rsid w:val="00FE2BA8"/>
    <w:rsid w:val="00FE50AA"/>
    <w:rsid w:val="00FE59C8"/>
    <w:rsid w:val="00FF0750"/>
    <w:rsid w:val="00FF13CC"/>
    <w:rsid w:val="00FF1667"/>
    <w:rsid w:val="00FF1F1D"/>
    <w:rsid w:val="00FF3E74"/>
    <w:rsid w:val="00FF4B1B"/>
    <w:rsid w:val="00FF526B"/>
    <w:rsid w:val="00FF65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182"/>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74927"/>
    <w:pPr>
      <w:jc w:val="both"/>
    </w:pPr>
    <w:rPr>
      <w:rFonts w:ascii="Comic Sans MS" w:hAnsi="Comic Sans MS"/>
      <w:sz w:val="18"/>
      <w:lang w:val="de-DE" w:eastAsia="de-DE"/>
    </w:rPr>
  </w:style>
  <w:style w:type="paragraph" w:styleId="berschrift1">
    <w:name w:val="heading 1"/>
    <w:basedOn w:val="Standard"/>
    <w:next w:val="berschrift2"/>
    <w:qFormat/>
    <w:rsid w:val="00074927"/>
    <w:pPr>
      <w:keepNext/>
      <w:numPr>
        <w:numId w:val="3"/>
      </w:numPr>
      <w:tabs>
        <w:tab w:val="left" w:pos="851"/>
      </w:tabs>
      <w:spacing w:before="240" w:after="60"/>
      <w:jc w:val="left"/>
      <w:outlineLvl w:val="0"/>
    </w:pPr>
    <w:rPr>
      <w:b/>
      <w:kern w:val="28"/>
      <w:sz w:val="28"/>
    </w:rPr>
  </w:style>
  <w:style w:type="paragraph" w:styleId="berschrift2">
    <w:name w:val="heading 2"/>
    <w:basedOn w:val="Standard"/>
    <w:next w:val="berschrift3"/>
    <w:link w:val="berschrift2Zchn"/>
    <w:qFormat/>
    <w:rsid w:val="00074927"/>
    <w:pPr>
      <w:keepNext/>
      <w:numPr>
        <w:ilvl w:val="1"/>
        <w:numId w:val="3"/>
      </w:numPr>
      <w:spacing w:before="120" w:after="60"/>
      <w:jc w:val="left"/>
      <w:outlineLvl w:val="1"/>
    </w:pPr>
    <w:rPr>
      <w:b/>
      <w:sz w:val="24"/>
    </w:rPr>
  </w:style>
  <w:style w:type="paragraph" w:styleId="berschrift3">
    <w:name w:val="heading 3"/>
    <w:basedOn w:val="berschrift2"/>
    <w:next w:val="Standard"/>
    <w:link w:val="berschrift3Zchn"/>
    <w:qFormat/>
    <w:rsid w:val="00074927"/>
    <w:pPr>
      <w:numPr>
        <w:ilvl w:val="2"/>
      </w:numPr>
      <w:outlineLvl w:val="2"/>
    </w:pPr>
  </w:style>
  <w:style w:type="paragraph" w:styleId="berschrift4">
    <w:name w:val="heading 4"/>
    <w:basedOn w:val="Standard"/>
    <w:next w:val="Standard"/>
    <w:qFormat/>
    <w:rsid w:val="00074927"/>
    <w:pPr>
      <w:keepNext/>
      <w:numPr>
        <w:ilvl w:val="3"/>
        <w:numId w:val="3"/>
      </w:numPr>
      <w:spacing w:before="240" w:after="60"/>
      <w:outlineLvl w:val="3"/>
    </w:pPr>
    <w:rPr>
      <w:b/>
      <w:sz w:val="20"/>
    </w:rPr>
  </w:style>
  <w:style w:type="paragraph" w:styleId="berschrift5">
    <w:name w:val="heading 5"/>
    <w:basedOn w:val="Standard"/>
    <w:next w:val="Standard"/>
    <w:qFormat/>
    <w:rsid w:val="00074927"/>
    <w:pPr>
      <w:numPr>
        <w:ilvl w:val="4"/>
        <w:numId w:val="3"/>
      </w:numPr>
      <w:spacing w:before="240" w:after="60"/>
      <w:jc w:val="left"/>
      <w:outlineLvl w:val="4"/>
    </w:pPr>
    <w:rPr>
      <w:b/>
      <w:bCs/>
    </w:rPr>
  </w:style>
  <w:style w:type="paragraph" w:styleId="berschrift6">
    <w:name w:val="heading 6"/>
    <w:basedOn w:val="Standard"/>
    <w:next w:val="Standard"/>
    <w:qFormat/>
    <w:rsid w:val="00074927"/>
    <w:pPr>
      <w:numPr>
        <w:ilvl w:val="5"/>
        <w:numId w:val="3"/>
      </w:numPr>
      <w:spacing w:before="240" w:after="60"/>
      <w:outlineLvl w:val="5"/>
    </w:pPr>
    <w:rPr>
      <w:rFonts w:ascii="Times New Roman" w:hAnsi="Times New Roman"/>
      <w:i/>
      <w:sz w:val="22"/>
    </w:rPr>
  </w:style>
  <w:style w:type="paragraph" w:styleId="berschrift7">
    <w:name w:val="heading 7"/>
    <w:basedOn w:val="Standard"/>
    <w:next w:val="Standard"/>
    <w:qFormat/>
    <w:rsid w:val="00074927"/>
    <w:pPr>
      <w:numPr>
        <w:ilvl w:val="6"/>
        <w:numId w:val="3"/>
      </w:numPr>
      <w:spacing w:before="240" w:after="60"/>
      <w:outlineLvl w:val="6"/>
    </w:pPr>
    <w:rPr>
      <w:rFonts w:ascii="Arial" w:hAnsi="Arial"/>
    </w:rPr>
  </w:style>
  <w:style w:type="paragraph" w:styleId="berschrift8">
    <w:name w:val="heading 8"/>
    <w:basedOn w:val="Standard"/>
    <w:next w:val="Standard"/>
    <w:qFormat/>
    <w:rsid w:val="00074927"/>
    <w:pPr>
      <w:numPr>
        <w:ilvl w:val="7"/>
        <w:numId w:val="3"/>
      </w:numPr>
      <w:spacing w:before="240" w:after="60"/>
      <w:outlineLvl w:val="7"/>
    </w:pPr>
    <w:rPr>
      <w:rFonts w:ascii="Arial" w:hAnsi="Arial"/>
      <w:i/>
    </w:rPr>
  </w:style>
  <w:style w:type="paragraph" w:styleId="berschrift9">
    <w:name w:val="heading 9"/>
    <w:basedOn w:val="Standard"/>
    <w:next w:val="Standard"/>
    <w:qFormat/>
    <w:rsid w:val="00074927"/>
    <w:pPr>
      <w:numPr>
        <w:ilvl w:val="8"/>
        <w:numId w:val="3"/>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074927"/>
    <w:pPr>
      <w:spacing w:before="120" w:after="120"/>
    </w:pPr>
    <w:rPr>
      <w:b/>
    </w:rPr>
  </w:style>
  <w:style w:type="character" w:styleId="BesuchterHyperlink">
    <w:name w:val="FollowedHyperlink"/>
    <w:basedOn w:val="Absatz-Standardschriftart"/>
    <w:rsid w:val="00074927"/>
    <w:rPr>
      <w:color w:val="800080"/>
      <w:u w:val="single"/>
    </w:rPr>
  </w:style>
  <w:style w:type="paragraph" w:styleId="Funotentext">
    <w:name w:val="footnote text"/>
    <w:basedOn w:val="Standard"/>
    <w:link w:val="FunotentextZchn"/>
    <w:semiHidden/>
    <w:rsid w:val="00074927"/>
  </w:style>
  <w:style w:type="character" w:styleId="Funotenzeichen">
    <w:name w:val="footnote reference"/>
    <w:basedOn w:val="Absatz-Standardschriftart"/>
    <w:semiHidden/>
    <w:rsid w:val="00074927"/>
    <w:rPr>
      <w:vertAlign w:val="superscript"/>
    </w:rPr>
  </w:style>
  <w:style w:type="paragraph" w:styleId="Fuzeile">
    <w:name w:val="footer"/>
    <w:basedOn w:val="Standard"/>
    <w:rsid w:val="00074927"/>
    <w:pPr>
      <w:tabs>
        <w:tab w:val="center" w:pos="4536"/>
        <w:tab w:val="right" w:pos="9072"/>
      </w:tabs>
    </w:pPr>
  </w:style>
  <w:style w:type="paragraph" w:customStyle="1" w:styleId="Garamond">
    <w:name w:val="Garamond"/>
    <w:basedOn w:val="Standard"/>
    <w:rsid w:val="00074927"/>
    <w:pPr>
      <w:ind w:firstLine="284"/>
    </w:pPr>
    <w:rPr>
      <w:rFonts w:ascii="Garamond" w:hAnsi="Garamond"/>
      <w:sz w:val="17"/>
    </w:rPr>
  </w:style>
  <w:style w:type="character" w:styleId="Hyperlink">
    <w:name w:val="Hyperlink"/>
    <w:basedOn w:val="Absatz-Standardschriftart"/>
    <w:rsid w:val="00074927"/>
    <w:rPr>
      <w:color w:val="0000FF"/>
      <w:u w:val="single"/>
    </w:rPr>
  </w:style>
  <w:style w:type="paragraph" w:styleId="Kopfzeile">
    <w:name w:val="header"/>
    <w:basedOn w:val="Standard"/>
    <w:rsid w:val="00074927"/>
    <w:pPr>
      <w:tabs>
        <w:tab w:val="center" w:pos="4536"/>
        <w:tab w:val="right" w:pos="9072"/>
      </w:tabs>
    </w:pPr>
  </w:style>
  <w:style w:type="paragraph" w:styleId="Textkrper">
    <w:name w:val="Body Text"/>
    <w:basedOn w:val="Standard"/>
    <w:rsid w:val="00074927"/>
    <w:pPr>
      <w:pBdr>
        <w:left w:val="single" w:sz="4" w:space="4" w:color="auto"/>
      </w:pBdr>
    </w:pPr>
  </w:style>
  <w:style w:type="paragraph" w:styleId="Abbildungsverzeichnis">
    <w:name w:val="table of figures"/>
    <w:basedOn w:val="Standard"/>
    <w:next w:val="Standard"/>
    <w:semiHidden/>
    <w:rsid w:val="00074927"/>
    <w:pPr>
      <w:ind w:left="360" w:hanging="360"/>
    </w:pPr>
  </w:style>
  <w:style w:type="paragraph" w:customStyle="1" w:styleId="Verborgen">
    <w:name w:val="Verborgen"/>
    <w:basedOn w:val="Standard"/>
    <w:rsid w:val="00074927"/>
    <w:rPr>
      <w:vanish/>
      <w:color w:val="FF0000"/>
    </w:rPr>
  </w:style>
  <w:style w:type="paragraph" w:styleId="Verzeichnis1">
    <w:name w:val="toc 1"/>
    <w:basedOn w:val="Standard"/>
    <w:next w:val="Standard"/>
    <w:autoRedefine/>
    <w:semiHidden/>
    <w:rsid w:val="00074927"/>
    <w:pPr>
      <w:spacing w:before="360" w:after="360"/>
      <w:jc w:val="left"/>
    </w:pPr>
    <w:rPr>
      <w:rFonts w:ascii="Times New Roman" w:hAnsi="Times New Roman"/>
      <w:b/>
      <w:bCs/>
      <w:caps/>
      <w:sz w:val="22"/>
      <w:szCs w:val="22"/>
      <w:u w:val="single"/>
    </w:rPr>
  </w:style>
  <w:style w:type="paragraph" w:styleId="Verzeichnis2">
    <w:name w:val="toc 2"/>
    <w:basedOn w:val="Standard"/>
    <w:next w:val="Standard"/>
    <w:semiHidden/>
    <w:rsid w:val="00074927"/>
    <w:pPr>
      <w:jc w:val="left"/>
    </w:pPr>
    <w:rPr>
      <w:rFonts w:ascii="Times New Roman" w:hAnsi="Times New Roman"/>
      <w:b/>
      <w:bCs/>
      <w:smallCaps/>
      <w:sz w:val="22"/>
      <w:szCs w:val="22"/>
    </w:rPr>
  </w:style>
  <w:style w:type="paragraph" w:styleId="Verzeichnis3">
    <w:name w:val="toc 3"/>
    <w:basedOn w:val="Standard"/>
    <w:next w:val="Standard"/>
    <w:semiHidden/>
    <w:rsid w:val="00074927"/>
    <w:pPr>
      <w:jc w:val="left"/>
    </w:pPr>
    <w:rPr>
      <w:rFonts w:ascii="Times New Roman" w:hAnsi="Times New Roman"/>
      <w:smallCaps/>
      <w:sz w:val="22"/>
      <w:szCs w:val="22"/>
    </w:rPr>
  </w:style>
  <w:style w:type="paragraph" w:styleId="Verzeichnis4">
    <w:name w:val="toc 4"/>
    <w:basedOn w:val="Standard"/>
    <w:next w:val="Standard"/>
    <w:semiHidden/>
    <w:rsid w:val="00074927"/>
    <w:pPr>
      <w:jc w:val="left"/>
    </w:pPr>
    <w:rPr>
      <w:rFonts w:ascii="Times New Roman" w:hAnsi="Times New Roman"/>
      <w:sz w:val="22"/>
      <w:szCs w:val="22"/>
    </w:rPr>
  </w:style>
  <w:style w:type="paragraph" w:styleId="Verzeichnis5">
    <w:name w:val="toc 5"/>
    <w:basedOn w:val="Standard"/>
    <w:next w:val="Standard"/>
    <w:semiHidden/>
    <w:rsid w:val="00074927"/>
    <w:pPr>
      <w:jc w:val="left"/>
    </w:pPr>
    <w:rPr>
      <w:rFonts w:ascii="Times New Roman" w:hAnsi="Times New Roman"/>
      <w:sz w:val="22"/>
      <w:szCs w:val="22"/>
    </w:rPr>
  </w:style>
  <w:style w:type="character" w:styleId="Seitenzahl">
    <w:name w:val="page number"/>
    <w:basedOn w:val="Absatz-Standardschriftart"/>
    <w:rsid w:val="00074927"/>
    <w:rPr>
      <w:rFonts w:ascii="Comic Sans MS" w:hAnsi="Comic Sans MS"/>
      <w:sz w:val="16"/>
    </w:rPr>
  </w:style>
  <w:style w:type="paragraph" w:styleId="Anrede">
    <w:name w:val="Salutation"/>
    <w:basedOn w:val="Standard"/>
    <w:next w:val="Standard"/>
    <w:rsid w:val="00074927"/>
  </w:style>
  <w:style w:type="paragraph" w:customStyle="1" w:styleId="Symbol">
    <w:name w:val="Symbol"/>
    <w:basedOn w:val="Standard"/>
    <w:next w:val="Standard"/>
    <w:rsid w:val="00074927"/>
    <w:rPr>
      <w:rFonts w:ascii="Symbol" w:hAnsi="Symbol"/>
      <w:noProof/>
    </w:rPr>
  </w:style>
  <w:style w:type="paragraph" w:styleId="Verzeichnis6">
    <w:name w:val="toc 6"/>
    <w:basedOn w:val="Standard"/>
    <w:next w:val="Standard"/>
    <w:autoRedefine/>
    <w:semiHidden/>
    <w:rsid w:val="00074927"/>
    <w:pPr>
      <w:jc w:val="left"/>
    </w:pPr>
    <w:rPr>
      <w:rFonts w:ascii="Times New Roman" w:hAnsi="Times New Roman"/>
      <w:sz w:val="22"/>
      <w:szCs w:val="22"/>
    </w:rPr>
  </w:style>
  <w:style w:type="paragraph" w:styleId="Verzeichnis7">
    <w:name w:val="toc 7"/>
    <w:basedOn w:val="Standard"/>
    <w:next w:val="Standard"/>
    <w:autoRedefine/>
    <w:semiHidden/>
    <w:rsid w:val="00074927"/>
    <w:pPr>
      <w:jc w:val="left"/>
    </w:pPr>
    <w:rPr>
      <w:rFonts w:ascii="Times New Roman" w:hAnsi="Times New Roman"/>
      <w:sz w:val="22"/>
      <w:szCs w:val="22"/>
    </w:rPr>
  </w:style>
  <w:style w:type="paragraph" w:styleId="Verzeichnis8">
    <w:name w:val="toc 8"/>
    <w:basedOn w:val="Standard"/>
    <w:next w:val="Standard"/>
    <w:autoRedefine/>
    <w:semiHidden/>
    <w:rsid w:val="00074927"/>
    <w:pPr>
      <w:jc w:val="left"/>
    </w:pPr>
    <w:rPr>
      <w:rFonts w:ascii="Times New Roman" w:hAnsi="Times New Roman"/>
      <w:sz w:val="22"/>
      <w:szCs w:val="22"/>
    </w:rPr>
  </w:style>
  <w:style w:type="paragraph" w:styleId="Verzeichnis9">
    <w:name w:val="toc 9"/>
    <w:basedOn w:val="Standard"/>
    <w:next w:val="Standard"/>
    <w:autoRedefine/>
    <w:semiHidden/>
    <w:rsid w:val="00074927"/>
    <w:pPr>
      <w:jc w:val="left"/>
    </w:pPr>
    <w:rPr>
      <w:rFonts w:ascii="Times New Roman" w:hAnsi="Times New Roman"/>
      <w:sz w:val="22"/>
      <w:szCs w:val="22"/>
    </w:rPr>
  </w:style>
  <w:style w:type="paragraph" w:styleId="Aufzhlungszeichen">
    <w:name w:val="List Bullet"/>
    <w:basedOn w:val="Standard"/>
    <w:autoRedefine/>
    <w:rsid w:val="00074927"/>
    <w:pPr>
      <w:numPr>
        <w:numId w:val="4"/>
      </w:numPr>
    </w:pPr>
  </w:style>
  <w:style w:type="paragraph" w:styleId="Aufzhlungszeichen2">
    <w:name w:val="List Bullet 2"/>
    <w:basedOn w:val="Standard"/>
    <w:autoRedefine/>
    <w:rsid w:val="00074927"/>
    <w:pPr>
      <w:numPr>
        <w:numId w:val="5"/>
      </w:numPr>
    </w:pPr>
  </w:style>
  <w:style w:type="paragraph" w:styleId="Aufzhlungszeichen3">
    <w:name w:val="List Bullet 3"/>
    <w:basedOn w:val="Standard"/>
    <w:autoRedefine/>
    <w:rsid w:val="00074927"/>
    <w:pPr>
      <w:numPr>
        <w:numId w:val="6"/>
      </w:numPr>
    </w:pPr>
  </w:style>
  <w:style w:type="paragraph" w:styleId="Aufzhlungszeichen4">
    <w:name w:val="List Bullet 4"/>
    <w:basedOn w:val="Standard"/>
    <w:autoRedefine/>
    <w:rsid w:val="00074927"/>
    <w:pPr>
      <w:numPr>
        <w:numId w:val="7"/>
      </w:numPr>
    </w:pPr>
  </w:style>
  <w:style w:type="paragraph" w:styleId="Aufzhlungszeichen5">
    <w:name w:val="List Bullet 5"/>
    <w:basedOn w:val="Standard"/>
    <w:autoRedefine/>
    <w:rsid w:val="00074927"/>
    <w:pPr>
      <w:numPr>
        <w:numId w:val="8"/>
      </w:numPr>
    </w:pPr>
  </w:style>
  <w:style w:type="paragraph" w:styleId="Blocktext">
    <w:name w:val="Block Text"/>
    <w:basedOn w:val="Standard"/>
    <w:rsid w:val="00074927"/>
    <w:pPr>
      <w:spacing w:after="120"/>
      <w:ind w:left="1440" w:right="1440"/>
    </w:pPr>
  </w:style>
  <w:style w:type="paragraph" w:styleId="Datum">
    <w:name w:val="Date"/>
    <w:basedOn w:val="Standard"/>
    <w:next w:val="Standard"/>
    <w:rsid w:val="00074927"/>
  </w:style>
  <w:style w:type="paragraph" w:styleId="Dokumentstruktur">
    <w:name w:val="Document Map"/>
    <w:basedOn w:val="Standard"/>
    <w:semiHidden/>
    <w:rsid w:val="00074927"/>
    <w:pPr>
      <w:shd w:val="clear" w:color="auto" w:fill="000080"/>
    </w:pPr>
    <w:rPr>
      <w:rFonts w:ascii="Tahoma" w:hAnsi="Tahoma" w:cs="Tahoma"/>
    </w:rPr>
  </w:style>
  <w:style w:type="paragraph" w:styleId="E-Mail-Signatur">
    <w:name w:val="E-mail Signature"/>
    <w:basedOn w:val="Standard"/>
    <w:rsid w:val="00074927"/>
  </w:style>
  <w:style w:type="paragraph" w:styleId="Endnotentext">
    <w:name w:val="endnote text"/>
    <w:basedOn w:val="Standard"/>
    <w:semiHidden/>
    <w:rsid w:val="00074927"/>
    <w:rPr>
      <w:sz w:val="20"/>
    </w:rPr>
  </w:style>
  <w:style w:type="paragraph" w:styleId="Fu-Endnotenberschrift">
    <w:name w:val="Note Heading"/>
    <w:basedOn w:val="Standard"/>
    <w:next w:val="Standard"/>
    <w:rsid w:val="00074927"/>
  </w:style>
  <w:style w:type="paragraph" w:styleId="Gruformel">
    <w:name w:val="Closing"/>
    <w:basedOn w:val="Standard"/>
    <w:rsid w:val="00074927"/>
    <w:pPr>
      <w:ind w:left="4252"/>
    </w:pPr>
  </w:style>
  <w:style w:type="paragraph" w:styleId="HTMLAdresse">
    <w:name w:val="HTML Address"/>
    <w:basedOn w:val="Standard"/>
    <w:rsid w:val="00074927"/>
    <w:rPr>
      <w:i/>
      <w:iCs/>
    </w:rPr>
  </w:style>
  <w:style w:type="paragraph" w:styleId="HTMLVorformatiert">
    <w:name w:val="HTML Preformatted"/>
    <w:basedOn w:val="Standard"/>
    <w:rsid w:val="00074927"/>
    <w:rPr>
      <w:rFonts w:ascii="Courier New" w:hAnsi="Courier New" w:cs="Courier New"/>
      <w:sz w:val="20"/>
    </w:rPr>
  </w:style>
  <w:style w:type="paragraph" w:styleId="Index1">
    <w:name w:val="index 1"/>
    <w:basedOn w:val="Standard"/>
    <w:next w:val="Standard"/>
    <w:autoRedefine/>
    <w:semiHidden/>
    <w:rsid w:val="00074927"/>
    <w:pPr>
      <w:ind w:left="180" w:hanging="180"/>
    </w:pPr>
  </w:style>
  <w:style w:type="paragraph" w:styleId="Index2">
    <w:name w:val="index 2"/>
    <w:basedOn w:val="Standard"/>
    <w:next w:val="Standard"/>
    <w:autoRedefine/>
    <w:semiHidden/>
    <w:rsid w:val="00074927"/>
    <w:pPr>
      <w:ind w:left="360" w:hanging="180"/>
    </w:pPr>
  </w:style>
  <w:style w:type="paragraph" w:styleId="Index3">
    <w:name w:val="index 3"/>
    <w:basedOn w:val="Standard"/>
    <w:next w:val="Standard"/>
    <w:autoRedefine/>
    <w:semiHidden/>
    <w:rsid w:val="00074927"/>
    <w:pPr>
      <w:ind w:left="540" w:hanging="180"/>
    </w:pPr>
  </w:style>
  <w:style w:type="paragraph" w:styleId="Index4">
    <w:name w:val="index 4"/>
    <w:basedOn w:val="Standard"/>
    <w:next w:val="Standard"/>
    <w:autoRedefine/>
    <w:semiHidden/>
    <w:rsid w:val="00074927"/>
    <w:pPr>
      <w:ind w:left="720" w:hanging="180"/>
    </w:pPr>
  </w:style>
  <w:style w:type="paragraph" w:styleId="Index5">
    <w:name w:val="index 5"/>
    <w:basedOn w:val="Standard"/>
    <w:next w:val="Standard"/>
    <w:autoRedefine/>
    <w:semiHidden/>
    <w:rsid w:val="00074927"/>
    <w:pPr>
      <w:ind w:left="900" w:hanging="180"/>
    </w:pPr>
  </w:style>
  <w:style w:type="paragraph" w:styleId="Index6">
    <w:name w:val="index 6"/>
    <w:basedOn w:val="Standard"/>
    <w:next w:val="Standard"/>
    <w:autoRedefine/>
    <w:semiHidden/>
    <w:rsid w:val="00074927"/>
    <w:pPr>
      <w:ind w:left="1080" w:hanging="180"/>
    </w:pPr>
  </w:style>
  <w:style w:type="paragraph" w:styleId="Index7">
    <w:name w:val="index 7"/>
    <w:basedOn w:val="Standard"/>
    <w:next w:val="Standard"/>
    <w:autoRedefine/>
    <w:semiHidden/>
    <w:rsid w:val="00074927"/>
    <w:pPr>
      <w:ind w:left="1260" w:hanging="180"/>
    </w:pPr>
  </w:style>
  <w:style w:type="paragraph" w:styleId="Index8">
    <w:name w:val="index 8"/>
    <w:basedOn w:val="Standard"/>
    <w:next w:val="Standard"/>
    <w:autoRedefine/>
    <w:semiHidden/>
    <w:rsid w:val="00074927"/>
    <w:pPr>
      <w:ind w:left="1440" w:hanging="180"/>
    </w:pPr>
  </w:style>
  <w:style w:type="paragraph" w:styleId="Index9">
    <w:name w:val="index 9"/>
    <w:basedOn w:val="Standard"/>
    <w:next w:val="Standard"/>
    <w:autoRedefine/>
    <w:semiHidden/>
    <w:rsid w:val="00074927"/>
    <w:pPr>
      <w:ind w:left="1620" w:hanging="180"/>
    </w:pPr>
  </w:style>
  <w:style w:type="paragraph" w:styleId="Indexberschrift">
    <w:name w:val="index heading"/>
    <w:basedOn w:val="Standard"/>
    <w:next w:val="Index1"/>
    <w:semiHidden/>
    <w:rsid w:val="00074927"/>
    <w:rPr>
      <w:rFonts w:ascii="Arial" w:hAnsi="Arial" w:cs="Arial"/>
      <w:b/>
      <w:bCs/>
    </w:rPr>
  </w:style>
  <w:style w:type="paragraph" w:styleId="Kommentartext">
    <w:name w:val="annotation text"/>
    <w:basedOn w:val="Standard"/>
    <w:semiHidden/>
    <w:rsid w:val="00074927"/>
    <w:rPr>
      <w:sz w:val="20"/>
    </w:rPr>
  </w:style>
  <w:style w:type="paragraph" w:styleId="Liste">
    <w:name w:val="List"/>
    <w:basedOn w:val="Standard"/>
    <w:rsid w:val="00074927"/>
    <w:pPr>
      <w:ind w:left="283" w:hanging="283"/>
    </w:pPr>
  </w:style>
  <w:style w:type="paragraph" w:styleId="Liste2">
    <w:name w:val="List 2"/>
    <w:basedOn w:val="Standard"/>
    <w:rsid w:val="00074927"/>
    <w:pPr>
      <w:ind w:left="566" w:hanging="283"/>
    </w:pPr>
  </w:style>
  <w:style w:type="paragraph" w:styleId="Liste3">
    <w:name w:val="List 3"/>
    <w:basedOn w:val="Standard"/>
    <w:rsid w:val="00074927"/>
    <w:pPr>
      <w:ind w:left="849" w:hanging="283"/>
    </w:pPr>
  </w:style>
  <w:style w:type="paragraph" w:styleId="Liste4">
    <w:name w:val="List 4"/>
    <w:basedOn w:val="Standard"/>
    <w:rsid w:val="00074927"/>
    <w:pPr>
      <w:ind w:left="1132" w:hanging="283"/>
    </w:pPr>
  </w:style>
  <w:style w:type="paragraph" w:styleId="Liste5">
    <w:name w:val="List 5"/>
    <w:basedOn w:val="Standard"/>
    <w:rsid w:val="00074927"/>
    <w:pPr>
      <w:ind w:left="1415" w:hanging="283"/>
    </w:pPr>
  </w:style>
  <w:style w:type="paragraph" w:styleId="Listenfortsetzung">
    <w:name w:val="List Continue"/>
    <w:basedOn w:val="Standard"/>
    <w:rsid w:val="00074927"/>
    <w:pPr>
      <w:spacing w:after="120"/>
      <w:ind w:left="283"/>
    </w:pPr>
  </w:style>
  <w:style w:type="paragraph" w:styleId="Listenfortsetzung2">
    <w:name w:val="List Continue 2"/>
    <w:basedOn w:val="Standard"/>
    <w:rsid w:val="00074927"/>
    <w:pPr>
      <w:spacing w:after="120"/>
      <w:ind w:left="566"/>
    </w:pPr>
  </w:style>
  <w:style w:type="paragraph" w:styleId="Listenfortsetzung3">
    <w:name w:val="List Continue 3"/>
    <w:basedOn w:val="Standard"/>
    <w:rsid w:val="00074927"/>
    <w:pPr>
      <w:spacing w:after="120"/>
      <w:ind w:left="849"/>
    </w:pPr>
  </w:style>
  <w:style w:type="paragraph" w:styleId="Listenfortsetzung4">
    <w:name w:val="List Continue 4"/>
    <w:basedOn w:val="Standard"/>
    <w:rsid w:val="00074927"/>
    <w:pPr>
      <w:spacing w:after="120"/>
      <w:ind w:left="1132"/>
    </w:pPr>
  </w:style>
  <w:style w:type="paragraph" w:styleId="Listenfortsetzung5">
    <w:name w:val="List Continue 5"/>
    <w:basedOn w:val="Standard"/>
    <w:rsid w:val="00074927"/>
    <w:pPr>
      <w:spacing w:after="120"/>
      <w:ind w:left="1415"/>
    </w:pPr>
  </w:style>
  <w:style w:type="paragraph" w:styleId="Listennummer">
    <w:name w:val="List Number"/>
    <w:basedOn w:val="Standard"/>
    <w:rsid w:val="00074927"/>
    <w:pPr>
      <w:numPr>
        <w:numId w:val="9"/>
      </w:numPr>
    </w:pPr>
  </w:style>
  <w:style w:type="paragraph" w:styleId="Listennummer2">
    <w:name w:val="List Number 2"/>
    <w:basedOn w:val="Standard"/>
    <w:rsid w:val="00074927"/>
    <w:pPr>
      <w:numPr>
        <w:numId w:val="10"/>
      </w:numPr>
    </w:pPr>
  </w:style>
  <w:style w:type="paragraph" w:styleId="Listennummer3">
    <w:name w:val="List Number 3"/>
    <w:basedOn w:val="Standard"/>
    <w:rsid w:val="00074927"/>
    <w:pPr>
      <w:numPr>
        <w:numId w:val="11"/>
      </w:numPr>
    </w:pPr>
  </w:style>
  <w:style w:type="paragraph" w:styleId="Listennummer4">
    <w:name w:val="List Number 4"/>
    <w:basedOn w:val="Standard"/>
    <w:rsid w:val="00074927"/>
    <w:pPr>
      <w:numPr>
        <w:numId w:val="12"/>
      </w:numPr>
    </w:pPr>
  </w:style>
  <w:style w:type="paragraph" w:styleId="Listennummer5">
    <w:name w:val="List Number 5"/>
    <w:basedOn w:val="Standard"/>
    <w:rsid w:val="00074927"/>
    <w:pPr>
      <w:numPr>
        <w:numId w:val="13"/>
      </w:numPr>
    </w:pPr>
  </w:style>
  <w:style w:type="paragraph" w:styleId="Makrotext">
    <w:name w:val="macro"/>
    <w:semiHidden/>
    <w:rsid w:val="00074927"/>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de-DE" w:eastAsia="de-DE"/>
    </w:rPr>
  </w:style>
  <w:style w:type="paragraph" w:styleId="Nachrichtenkopf">
    <w:name w:val="Message Header"/>
    <w:basedOn w:val="Standard"/>
    <w:rsid w:val="000749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urText">
    <w:name w:val="Plain Text"/>
    <w:basedOn w:val="Standard"/>
    <w:rsid w:val="00074927"/>
    <w:rPr>
      <w:rFonts w:ascii="Courier New" w:hAnsi="Courier New" w:cs="Courier New"/>
      <w:sz w:val="20"/>
    </w:rPr>
  </w:style>
  <w:style w:type="paragraph" w:styleId="Rechtsgrundlagenverzeichnis">
    <w:name w:val="table of authorities"/>
    <w:basedOn w:val="Standard"/>
    <w:next w:val="Standard"/>
    <w:semiHidden/>
    <w:rsid w:val="00074927"/>
    <w:pPr>
      <w:ind w:left="180" w:hanging="180"/>
    </w:pPr>
  </w:style>
  <w:style w:type="paragraph" w:styleId="RGV-berschrift">
    <w:name w:val="toa heading"/>
    <w:basedOn w:val="Standard"/>
    <w:next w:val="Standard"/>
    <w:semiHidden/>
    <w:rsid w:val="00074927"/>
    <w:pPr>
      <w:spacing w:before="120"/>
    </w:pPr>
    <w:rPr>
      <w:rFonts w:ascii="Arial" w:hAnsi="Arial" w:cs="Arial"/>
      <w:b/>
      <w:bCs/>
      <w:sz w:val="24"/>
      <w:szCs w:val="24"/>
    </w:rPr>
  </w:style>
  <w:style w:type="paragraph" w:styleId="StandardWeb">
    <w:name w:val="Normal (Web)"/>
    <w:basedOn w:val="Standard"/>
    <w:rsid w:val="00074927"/>
    <w:rPr>
      <w:rFonts w:ascii="Times New Roman" w:hAnsi="Times New Roman"/>
      <w:sz w:val="24"/>
      <w:szCs w:val="24"/>
    </w:rPr>
  </w:style>
  <w:style w:type="paragraph" w:styleId="Standardeinzug">
    <w:name w:val="Normal Indent"/>
    <w:basedOn w:val="Standard"/>
    <w:rsid w:val="00074927"/>
    <w:pPr>
      <w:ind w:left="708"/>
    </w:pPr>
  </w:style>
  <w:style w:type="paragraph" w:styleId="Textkrper2">
    <w:name w:val="Body Text 2"/>
    <w:basedOn w:val="Standard"/>
    <w:rsid w:val="00074927"/>
    <w:pPr>
      <w:spacing w:after="120" w:line="480" w:lineRule="auto"/>
    </w:pPr>
  </w:style>
  <w:style w:type="paragraph" w:styleId="Textkrper3">
    <w:name w:val="Body Text 3"/>
    <w:basedOn w:val="Standard"/>
    <w:rsid w:val="00074927"/>
    <w:pPr>
      <w:spacing w:after="120"/>
    </w:pPr>
    <w:rPr>
      <w:sz w:val="16"/>
      <w:szCs w:val="16"/>
    </w:rPr>
  </w:style>
  <w:style w:type="paragraph" w:styleId="Textkrper-Zeileneinzug">
    <w:name w:val="Body Text Indent"/>
    <w:basedOn w:val="Standard"/>
    <w:rsid w:val="00074927"/>
    <w:pPr>
      <w:spacing w:after="120"/>
      <w:ind w:left="283"/>
    </w:pPr>
  </w:style>
  <w:style w:type="paragraph" w:styleId="Textkrper-Einzug2">
    <w:name w:val="Body Text Indent 2"/>
    <w:basedOn w:val="Standard"/>
    <w:rsid w:val="00074927"/>
    <w:pPr>
      <w:spacing w:after="120" w:line="480" w:lineRule="auto"/>
      <w:ind w:left="283"/>
    </w:pPr>
  </w:style>
  <w:style w:type="paragraph" w:styleId="Textkrper-Einzug3">
    <w:name w:val="Body Text Indent 3"/>
    <w:basedOn w:val="Standard"/>
    <w:rsid w:val="00074927"/>
    <w:pPr>
      <w:spacing w:after="120"/>
      <w:ind w:left="283"/>
    </w:pPr>
    <w:rPr>
      <w:sz w:val="16"/>
      <w:szCs w:val="16"/>
    </w:rPr>
  </w:style>
  <w:style w:type="paragraph" w:styleId="Textkrper-Erstzeileneinzug">
    <w:name w:val="Body Text First Indent"/>
    <w:basedOn w:val="Textkrper"/>
    <w:rsid w:val="00074927"/>
    <w:pPr>
      <w:pBdr>
        <w:left w:val="none" w:sz="0" w:space="0" w:color="auto"/>
      </w:pBdr>
      <w:spacing w:after="120"/>
      <w:ind w:firstLine="210"/>
    </w:pPr>
  </w:style>
  <w:style w:type="paragraph" w:styleId="Textkrper-Erstzeileneinzug2">
    <w:name w:val="Body Text First Indent 2"/>
    <w:basedOn w:val="Textkrper-Zeileneinzug"/>
    <w:rsid w:val="00074927"/>
    <w:pPr>
      <w:ind w:firstLine="210"/>
    </w:pPr>
  </w:style>
  <w:style w:type="paragraph" w:styleId="Titel">
    <w:name w:val="Title"/>
    <w:basedOn w:val="Standard"/>
    <w:qFormat/>
    <w:rsid w:val="00074927"/>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074927"/>
    <w:rPr>
      <w:rFonts w:ascii="Arial" w:hAnsi="Arial" w:cs="Arial"/>
      <w:sz w:val="20"/>
    </w:rPr>
  </w:style>
  <w:style w:type="paragraph" w:styleId="Umschlagadresse">
    <w:name w:val="envelope address"/>
    <w:basedOn w:val="Standard"/>
    <w:rsid w:val="00074927"/>
    <w:pPr>
      <w:framePr w:w="4320" w:h="2160" w:hRule="exact" w:hSpace="141" w:wrap="auto" w:hAnchor="page" w:xAlign="center" w:yAlign="bottom"/>
      <w:ind w:left="1"/>
    </w:pPr>
    <w:rPr>
      <w:rFonts w:ascii="Arial" w:hAnsi="Arial" w:cs="Arial"/>
      <w:sz w:val="24"/>
      <w:szCs w:val="24"/>
    </w:rPr>
  </w:style>
  <w:style w:type="paragraph" w:styleId="Unterschrift">
    <w:name w:val="Signature"/>
    <w:basedOn w:val="Standard"/>
    <w:rsid w:val="00074927"/>
    <w:pPr>
      <w:ind w:left="4252"/>
    </w:pPr>
  </w:style>
  <w:style w:type="paragraph" w:styleId="Untertitel">
    <w:name w:val="Subtitle"/>
    <w:basedOn w:val="Standard"/>
    <w:qFormat/>
    <w:rsid w:val="00074927"/>
    <w:pPr>
      <w:spacing w:after="60"/>
      <w:jc w:val="center"/>
      <w:outlineLvl w:val="1"/>
    </w:pPr>
    <w:rPr>
      <w:rFonts w:ascii="Arial" w:hAnsi="Arial" w:cs="Arial"/>
      <w:sz w:val="24"/>
      <w:szCs w:val="24"/>
    </w:rPr>
  </w:style>
  <w:style w:type="table" w:styleId="Tabellenraster">
    <w:name w:val="Table Grid"/>
    <w:basedOn w:val="NormaleTabelle"/>
    <w:rsid w:val="00CE73A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bsatz-Standardschriftart"/>
    <w:rsid w:val="00631003"/>
  </w:style>
  <w:style w:type="character" w:customStyle="1" w:styleId="editsection">
    <w:name w:val="editsection"/>
    <w:basedOn w:val="Absatz-Standardschriftart"/>
    <w:rsid w:val="00631003"/>
  </w:style>
  <w:style w:type="paragraph" w:styleId="Sprechblasentext">
    <w:name w:val="Balloon Text"/>
    <w:basedOn w:val="Standard"/>
    <w:link w:val="SprechblasentextZchn"/>
    <w:rsid w:val="00946F18"/>
    <w:rPr>
      <w:rFonts w:ascii="Tahoma" w:hAnsi="Tahoma" w:cs="Tahoma"/>
      <w:sz w:val="16"/>
      <w:szCs w:val="16"/>
    </w:rPr>
  </w:style>
  <w:style w:type="character" w:customStyle="1" w:styleId="SprechblasentextZchn">
    <w:name w:val="Sprechblasentext Zchn"/>
    <w:basedOn w:val="Absatz-Standardschriftart"/>
    <w:link w:val="Sprechblasentext"/>
    <w:rsid w:val="00946F18"/>
    <w:rPr>
      <w:rFonts w:ascii="Tahoma" w:hAnsi="Tahoma" w:cs="Tahoma"/>
      <w:sz w:val="16"/>
      <w:szCs w:val="16"/>
      <w:lang w:val="de-DE" w:eastAsia="de-DE"/>
    </w:rPr>
  </w:style>
  <w:style w:type="character" w:customStyle="1" w:styleId="berschrift2Zchn">
    <w:name w:val="Überschrift 2 Zchn"/>
    <w:basedOn w:val="Absatz-Standardschriftart"/>
    <w:link w:val="berschrift2"/>
    <w:rsid w:val="00B3771C"/>
    <w:rPr>
      <w:rFonts w:ascii="Comic Sans MS" w:hAnsi="Comic Sans MS"/>
      <w:b/>
      <w:sz w:val="24"/>
      <w:lang w:val="de-DE" w:eastAsia="de-DE"/>
    </w:rPr>
  </w:style>
  <w:style w:type="character" w:customStyle="1" w:styleId="berschrift3Zchn">
    <w:name w:val="Überschrift 3 Zchn"/>
    <w:basedOn w:val="Absatz-Standardschriftart"/>
    <w:link w:val="berschrift3"/>
    <w:rsid w:val="00F66E65"/>
    <w:rPr>
      <w:rFonts w:ascii="Comic Sans MS" w:hAnsi="Comic Sans MS"/>
      <w:b/>
      <w:sz w:val="24"/>
      <w:lang w:val="de-DE" w:eastAsia="de-DE"/>
    </w:rPr>
  </w:style>
  <w:style w:type="character" w:customStyle="1" w:styleId="FunotentextZchn">
    <w:name w:val="Fußnotentext Zchn"/>
    <w:basedOn w:val="Absatz-Standardschriftart"/>
    <w:link w:val="Funotentext"/>
    <w:semiHidden/>
    <w:rsid w:val="00F66E65"/>
    <w:rPr>
      <w:rFonts w:ascii="Comic Sans MS" w:hAnsi="Comic Sans MS"/>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9396">
      <w:bodyDiv w:val="1"/>
      <w:marLeft w:val="0"/>
      <w:marRight w:val="0"/>
      <w:marTop w:val="0"/>
      <w:marBottom w:val="0"/>
      <w:divBdr>
        <w:top w:val="none" w:sz="0" w:space="0" w:color="auto"/>
        <w:left w:val="none" w:sz="0" w:space="0" w:color="auto"/>
        <w:bottom w:val="none" w:sz="0" w:space="0" w:color="auto"/>
        <w:right w:val="none" w:sz="0" w:space="0" w:color="auto"/>
      </w:divBdr>
    </w:div>
    <w:div w:id="144665756">
      <w:bodyDiv w:val="1"/>
      <w:marLeft w:val="0"/>
      <w:marRight w:val="0"/>
      <w:marTop w:val="0"/>
      <w:marBottom w:val="0"/>
      <w:divBdr>
        <w:top w:val="none" w:sz="0" w:space="0" w:color="auto"/>
        <w:left w:val="none" w:sz="0" w:space="0" w:color="auto"/>
        <w:bottom w:val="none" w:sz="0" w:space="0" w:color="auto"/>
        <w:right w:val="none" w:sz="0" w:space="0" w:color="auto"/>
      </w:divBdr>
    </w:div>
    <w:div w:id="387581529">
      <w:bodyDiv w:val="1"/>
      <w:marLeft w:val="0"/>
      <w:marRight w:val="0"/>
      <w:marTop w:val="0"/>
      <w:marBottom w:val="0"/>
      <w:divBdr>
        <w:top w:val="none" w:sz="0" w:space="0" w:color="auto"/>
        <w:left w:val="none" w:sz="0" w:space="0" w:color="auto"/>
        <w:bottom w:val="none" w:sz="0" w:space="0" w:color="auto"/>
        <w:right w:val="none" w:sz="0" w:space="0" w:color="auto"/>
      </w:divBdr>
    </w:div>
    <w:div w:id="421266141">
      <w:bodyDiv w:val="1"/>
      <w:marLeft w:val="0"/>
      <w:marRight w:val="0"/>
      <w:marTop w:val="0"/>
      <w:marBottom w:val="0"/>
      <w:divBdr>
        <w:top w:val="none" w:sz="0" w:space="0" w:color="auto"/>
        <w:left w:val="none" w:sz="0" w:space="0" w:color="auto"/>
        <w:bottom w:val="none" w:sz="0" w:space="0" w:color="auto"/>
        <w:right w:val="none" w:sz="0" w:space="0" w:color="auto"/>
      </w:divBdr>
      <w:divsChild>
        <w:div w:id="319626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460770">
      <w:bodyDiv w:val="1"/>
      <w:marLeft w:val="0"/>
      <w:marRight w:val="0"/>
      <w:marTop w:val="0"/>
      <w:marBottom w:val="0"/>
      <w:divBdr>
        <w:top w:val="none" w:sz="0" w:space="0" w:color="auto"/>
        <w:left w:val="none" w:sz="0" w:space="0" w:color="auto"/>
        <w:bottom w:val="none" w:sz="0" w:space="0" w:color="auto"/>
        <w:right w:val="none" w:sz="0" w:space="0" w:color="auto"/>
      </w:divBdr>
    </w:div>
    <w:div w:id="476799043">
      <w:bodyDiv w:val="1"/>
      <w:marLeft w:val="0"/>
      <w:marRight w:val="0"/>
      <w:marTop w:val="0"/>
      <w:marBottom w:val="0"/>
      <w:divBdr>
        <w:top w:val="none" w:sz="0" w:space="0" w:color="auto"/>
        <w:left w:val="none" w:sz="0" w:space="0" w:color="auto"/>
        <w:bottom w:val="none" w:sz="0" w:space="0" w:color="auto"/>
        <w:right w:val="none" w:sz="0" w:space="0" w:color="auto"/>
      </w:divBdr>
    </w:div>
    <w:div w:id="482281798">
      <w:bodyDiv w:val="1"/>
      <w:marLeft w:val="0"/>
      <w:marRight w:val="0"/>
      <w:marTop w:val="0"/>
      <w:marBottom w:val="0"/>
      <w:divBdr>
        <w:top w:val="none" w:sz="0" w:space="0" w:color="auto"/>
        <w:left w:val="none" w:sz="0" w:space="0" w:color="auto"/>
        <w:bottom w:val="none" w:sz="0" w:space="0" w:color="auto"/>
        <w:right w:val="none" w:sz="0" w:space="0" w:color="auto"/>
      </w:divBdr>
    </w:div>
    <w:div w:id="768428737">
      <w:bodyDiv w:val="1"/>
      <w:marLeft w:val="0"/>
      <w:marRight w:val="0"/>
      <w:marTop w:val="0"/>
      <w:marBottom w:val="0"/>
      <w:divBdr>
        <w:top w:val="none" w:sz="0" w:space="0" w:color="auto"/>
        <w:left w:val="none" w:sz="0" w:space="0" w:color="auto"/>
        <w:bottom w:val="none" w:sz="0" w:space="0" w:color="auto"/>
        <w:right w:val="none" w:sz="0" w:space="0" w:color="auto"/>
      </w:divBdr>
      <w:divsChild>
        <w:div w:id="1335298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894288">
      <w:bodyDiv w:val="1"/>
      <w:marLeft w:val="0"/>
      <w:marRight w:val="0"/>
      <w:marTop w:val="0"/>
      <w:marBottom w:val="0"/>
      <w:divBdr>
        <w:top w:val="none" w:sz="0" w:space="0" w:color="auto"/>
        <w:left w:val="none" w:sz="0" w:space="0" w:color="auto"/>
        <w:bottom w:val="none" w:sz="0" w:space="0" w:color="auto"/>
        <w:right w:val="none" w:sz="0" w:space="0" w:color="auto"/>
      </w:divBdr>
    </w:div>
    <w:div w:id="951740478">
      <w:bodyDiv w:val="1"/>
      <w:marLeft w:val="0"/>
      <w:marRight w:val="0"/>
      <w:marTop w:val="0"/>
      <w:marBottom w:val="0"/>
      <w:divBdr>
        <w:top w:val="none" w:sz="0" w:space="0" w:color="auto"/>
        <w:left w:val="none" w:sz="0" w:space="0" w:color="auto"/>
        <w:bottom w:val="none" w:sz="0" w:space="0" w:color="auto"/>
        <w:right w:val="none" w:sz="0" w:space="0" w:color="auto"/>
      </w:divBdr>
    </w:div>
    <w:div w:id="1087653910">
      <w:bodyDiv w:val="1"/>
      <w:marLeft w:val="0"/>
      <w:marRight w:val="0"/>
      <w:marTop w:val="0"/>
      <w:marBottom w:val="0"/>
      <w:divBdr>
        <w:top w:val="none" w:sz="0" w:space="0" w:color="auto"/>
        <w:left w:val="none" w:sz="0" w:space="0" w:color="auto"/>
        <w:bottom w:val="none" w:sz="0" w:space="0" w:color="auto"/>
        <w:right w:val="none" w:sz="0" w:space="0" w:color="auto"/>
      </w:divBdr>
    </w:div>
    <w:div w:id="1188255850">
      <w:bodyDiv w:val="1"/>
      <w:marLeft w:val="0"/>
      <w:marRight w:val="0"/>
      <w:marTop w:val="0"/>
      <w:marBottom w:val="0"/>
      <w:divBdr>
        <w:top w:val="none" w:sz="0" w:space="0" w:color="auto"/>
        <w:left w:val="none" w:sz="0" w:space="0" w:color="auto"/>
        <w:bottom w:val="none" w:sz="0" w:space="0" w:color="auto"/>
        <w:right w:val="none" w:sz="0" w:space="0" w:color="auto"/>
      </w:divBdr>
    </w:div>
    <w:div w:id="1231503121">
      <w:bodyDiv w:val="1"/>
      <w:marLeft w:val="0"/>
      <w:marRight w:val="0"/>
      <w:marTop w:val="0"/>
      <w:marBottom w:val="0"/>
      <w:divBdr>
        <w:top w:val="none" w:sz="0" w:space="0" w:color="auto"/>
        <w:left w:val="none" w:sz="0" w:space="0" w:color="auto"/>
        <w:bottom w:val="none" w:sz="0" w:space="0" w:color="auto"/>
        <w:right w:val="none" w:sz="0" w:space="0" w:color="auto"/>
      </w:divBdr>
    </w:div>
    <w:div w:id="1258103195">
      <w:bodyDiv w:val="1"/>
      <w:marLeft w:val="0"/>
      <w:marRight w:val="0"/>
      <w:marTop w:val="0"/>
      <w:marBottom w:val="0"/>
      <w:divBdr>
        <w:top w:val="none" w:sz="0" w:space="0" w:color="auto"/>
        <w:left w:val="none" w:sz="0" w:space="0" w:color="auto"/>
        <w:bottom w:val="none" w:sz="0" w:space="0" w:color="auto"/>
        <w:right w:val="none" w:sz="0" w:space="0" w:color="auto"/>
      </w:divBdr>
    </w:div>
    <w:div w:id="1260411997">
      <w:bodyDiv w:val="1"/>
      <w:marLeft w:val="0"/>
      <w:marRight w:val="0"/>
      <w:marTop w:val="0"/>
      <w:marBottom w:val="0"/>
      <w:divBdr>
        <w:top w:val="none" w:sz="0" w:space="0" w:color="auto"/>
        <w:left w:val="none" w:sz="0" w:space="0" w:color="auto"/>
        <w:bottom w:val="none" w:sz="0" w:space="0" w:color="auto"/>
        <w:right w:val="none" w:sz="0" w:space="0" w:color="auto"/>
      </w:divBdr>
    </w:div>
    <w:div w:id="1412386062">
      <w:bodyDiv w:val="1"/>
      <w:marLeft w:val="0"/>
      <w:marRight w:val="0"/>
      <w:marTop w:val="0"/>
      <w:marBottom w:val="0"/>
      <w:divBdr>
        <w:top w:val="none" w:sz="0" w:space="0" w:color="auto"/>
        <w:left w:val="none" w:sz="0" w:space="0" w:color="auto"/>
        <w:bottom w:val="none" w:sz="0" w:space="0" w:color="auto"/>
        <w:right w:val="none" w:sz="0" w:space="0" w:color="auto"/>
      </w:divBdr>
    </w:div>
    <w:div w:id="1578514093">
      <w:bodyDiv w:val="1"/>
      <w:marLeft w:val="0"/>
      <w:marRight w:val="0"/>
      <w:marTop w:val="0"/>
      <w:marBottom w:val="0"/>
      <w:divBdr>
        <w:top w:val="none" w:sz="0" w:space="0" w:color="auto"/>
        <w:left w:val="none" w:sz="0" w:space="0" w:color="auto"/>
        <w:bottom w:val="none" w:sz="0" w:space="0" w:color="auto"/>
        <w:right w:val="none" w:sz="0" w:space="0" w:color="auto"/>
      </w:divBdr>
    </w:div>
    <w:div w:id="1799376010">
      <w:bodyDiv w:val="1"/>
      <w:marLeft w:val="0"/>
      <w:marRight w:val="0"/>
      <w:marTop w:val="0"/>
      <w:marBottom w:val="0"/>
      <w:divBdr>
        <w:top w:val="none" w:sz="0" w:space="0" w:color="auto"/>
        <w:left w:val="none" w:sz="0" w:space="0" w:color="auto"/>
        <w:bottom w:val="none" w:sz="0" w:space="0" w:color="auto"/>
        <w:right w:val="none" w:sz="0" w:space="0" w:color="auto"/>
      </w:divBdr>
    </w:div>
    <w:div w:id="1882478987">
      <w:bodyDiv w:val="1"/>
      <w:marLeft w:val="0"/>
      <w:marRight w:val="0"/>
      <w:marTop w:val="0"/>
      <w:marBottom w:val="0"/>
      <w:divBdr>
        <w:top w:val="none" w:sz="0" w:space="0" w:color="auto"/>
        <w:left w:val="none" w:sz="0" w:space="0" w:color="auto"/>
        <w:bottom w:val="none" w:sz="0" w:space="0" w:color="auto"/>
        <w:right w:val="none" w:sz="0" w:space="0" w:color="auto"/>
      </w:divBdr>
    </w:div>
    <w:div w:id="1923180129">
      <w:bodyDiv w:val="1"/>
      <w:marLeft w:val="0"/>
      <w:marRight w:val="0"/>
      <w:marTop w:val="0"/>
      <w:marBottom w:val="0"/>
      <w:divBdr>
        <w:top w:val="none" w:sz="0" w:space="0" w:color="auto"/>
        <w:left w:val="none" w:sz="0" w:space="0" w:color="auto"/>
        <w:bottom w:val="none" w:sz="0" w:space="0" w:color="auto"/>
        <w:right w:val="none" w:sz="0" w:space="0" w:color="auto"/>
      </w:divBdr>
    </w:div>
    <w:div w:id="19596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84.png"/><Relationship Id="rId21" Type="http://schemas.openxmlformats.org/officeDocument/2006/relationships/image" Target="media/image13.png"/><Relationship Id="rId42" Type="http://schemas.openxmlformats.org/officeDocument/2006/relationships/oleObject" Target="embeddings/oleObject6.bin"/><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oleObject" Target="embeddings/oleObject24.bin"/><Relationship Id="rId11" Type="http://schemas.openxmlformats.org/officeDocument/2006/relationships/image" Target="media/image3.emf"/><Relationship Id="rId32" Type="http://schemas.openxmlformats.org/officeDocument/2006/relationships/image" Target="media/image22.jpeg"/><Relationship Id="rId37" Type="http://schemas.openxmlformats.org/officeDocument/2006/relationships/image" Target="media/image26.wmf"/><Relationship Id="rId53" Type="http://schemas.openxmlformats.org/officeDocument/2006/relationships/oleObject" Target="embeddings/oleObject13.bin"/><Relationship Id="rId58" Type="http://schemas.openxmlformats.org/officeDocument/2006/relationships/image" Target="media/image35.jpeg"/><Relationship Id="rId74" Type="http://schemas.openxmlformats.org/officeDocument/2006/relationships/oleObject" Target="embeddings/oleObject20.bin"/><Relationship Id="rId79" Type="http://schemas.openxmlformats.org/officeDocument/2006/relationships/image" Target="media/image50.jpeg"/><Relationship Id="rId102" Type="http://schemas.openxmlformats.org/officeDocument/2006/relationships/image" Target="media/image73.emf"/><Relationship Id="rId123" Type="http://schemas.openxmlformats.org/officeDocument/2006/relationships/image" Target="media/image90.jpeg"/><Relationship Id="rId128" Type="http://schemas.openxmlformats.org/officeDocument/2006/relationships/image" Target="media/image95.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image" Target="media/image48.png"/><Relationship Id="rId100" Type="http://schemas.openxmlformats.org/officeDocument/2006/relationships/image" Target="media/image71.emf"/><Relationship Id="rId105" Type="http://schemas.openxmlformats.org/officeDocument/2006/relationships/oleObject" Target="embeddings/oleObject22.bin"/><Relationship Id="rId113" Type="http://schemas.openxmlformats.org/officeDocument/2006/relationships/image" Target="media/image80.png"/><Relationship Id="rId118" Type="http://schemas.openxmlformats.org/officeDocument/2006/relationships/image" Target="media/image85.png"/><Relationship Id="rId126"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jpeg"/><Relationship Id="rId98" Type="http://schemas.openxmlformats.org/officeDocument/2006/relationships/image" Target="media/image69.pn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3.jpe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6.bin"/><Relationship Id="rId67" Type="http://schemas.openxmlformats.org/officeDocument/2006/relationships/image" Target="media/image41.emf"/><Relationship Id="rId103" Type="http://schemas.openxmlformats.org/officeDocument/2006/relationships/image" Target="media/image74.emf"/><Relationship Id="rId108" Type="http://schemas.openxmlformats.org/officeDocument/2006/relationships/image" Target="media/image76.png"/><Relationship Id="rId116" Type="http://schemas.openxmlformats.org/officeDocument/2006/relationships/image" Target="media/image83.png"/><Relationship Id="rId124" Type="http://schemas.openxmlformats.org/officeDocument/2006/relationships/image" Target="media/image91.png"/><Relationship Id="rId129" Type="http://schemas.openxmlformats.org/officeDocument/2006/relationships/image" Target="media/image96.png"/><Relationship Id="rId20" Type="http://schemas.openxmlformats.org/officeDocument/2006/relationships/image" Target="media/image12.png"/><Relationship Id="rId41" Type="http://schemas.openxmlformats.org/officeDocument/2006/relationships/image" Target="media/image28.wmf"/><Relationship Id="rId54" Type="http://schemas.openxmlformats.org/officeDocument/2006/relationships/image" Target="media/image33.jpeg"/><Relationship Id="rId62" Type="http://schemas.openxmlformats.org/officeDocument/2006/relationships/image" Target="media/image38.wmf"/><Relationship Id="rId70" Type="http://schemas.openxmlformats.org/officeDocument/2006/relationships/image" Target="media/image43.png"/><Relationship Id="rId75" Type="http://schemas.openxmlformats.org/officeDocument/2006/relationships/image" Target="media/image47.jpe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header" Target="header1.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3.bin"/><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oleObject" Target="embeddings/oleObject23.bin"/><Relationship Id="rId114" Type="http://schemas.openxmlformats.org/officeDocument/2006/relationships/image" Target="media/image81.jpe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2.wmf"/><Relationship Id="rId60" Type="http://schemas.openxmlformats.org/officeDocument/2006/relationships/image" Target="media/image36.jpeg"/><Relationship Id="rId65" Type="http://schemas.openxmlformats.org/officeDocument/2006/relationships/oleObject" Target="embeddings/oleObject18.bin"/><Relationship Id="rId73" Type="http://schemas.openxmlformats.org/officeDocument/2006/relationships/image" Target="media/image46.png"/><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89.png"/><Relationship Id="rId130" Type="http://schemas.openxmlformats.org/officeDocument/2006/relationships/image" Target="media/image9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7.wmf"/><Relationship Id="rId109" Type="http://schemas.openxmlformats.org/officeDocument/2006/relationships/image" Target="media/image77.wmf"/><Relationship Id="rId34" Type="http://schemas.openxmlformats.org/officeDocument/2006/relationships/image" Target="media/image24.png"/><Relationship Id="rId50" Type="http://schemas.openxmlformats.org/officeDocument/2006/relationships/image" Target="media/image31.emf"/><Relationship Id="rId55" Type="http://schemas.openxmlformats.org/officeDocument/2006/relationships/image" Target="media/image34.wmf"/><Relationship Id="rId76" Type="http://schemas.openxmlformats.org/officeDocument/2006/relationships/oleObject" Target="embeddings/oleObject21.bin"/><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image" Target="media/image87.png"/><Relationship Id="rId125"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30.wmf"/><Relationship Id="rId66" Type="http://schemas.openxmlformats.org/officeDocument/2006/relationships/image" Target="media/image40.png"/><Relationship Id="rId87" Type="http://schemas.openxmlformats.org/officeDocument/2006/relationships/image" Target="media/image58.png"/><Relationship Id="rId110" Type="http://schemas.openxmlformats.org/officeDocument/2006/relationships/oleObject" Target="embeddings/oleObject25.bin"/><Relationship Id="rId115" Type="http://schemas.openxmlformats.org/officeDocument/2006/relationships/image" Target="media/image82.jpeg"/><Relationship Id="rId131" Type="http://schemas.openxmlformats.org/officeDocument/2006/relationships/header" Target="header2.xml"/><Relationship Id="rId61" Type="http://schemas.openxmlformats.org/officeDocument/2006/relationships/image" Target="media/image37.emf"/><Relationship Id="rId82" Type="http://schemas.openxmlformats.org/officeDocument/2006/relationships/image" Target="media/image53.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79A1-0598-4334-9D71-8B315235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Skriptvorlage.dot</Template>
  <TotalTime>0</TotalTime>
  <Pages>51</Pages>
  <Words>8408</Words>
  <Characters>52977</Characters>
  <Application>Microsoft Office Word</Application>
  <DocSecurity>0</DocSecurity>
  <Lines>441</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André Dinter</dc:creator>
  <cp:lastModifiedBy>Rainer</cp:lastModifiedBy>
  <cp:revision>7</cp:revision>
  <cp:lastPrinted>2016-07-12T07:41:00Z</cp:lastPrinted>
  <dcterms:created xsi:type="dcterms:W3CDTF">2009-10-18T18:28:00Z</dcterms:created>
  <dcterms:modified xsi:type="dcterms:W3CDTF">2017-11-17T08:56:00Z</dcterms:modified>
</cp:coreProperties>
</file>