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4588" w14:textId="38FCE4E7" w:rsidR="00467A15" w:rsidRDefault="00467A15" w:rsidP="00467A15">
      <w:pPr>
        <w:pStyle w:val="Kopfzeile"/>
        <w:tabs>
          <w:tab w:val="clear" w:pos="4536"/>
          <w:tab w:val="clear" w:pos="9072"/>
          <w:tab w:val="center" w:pos="4678"/>
          <w:tab w:val="right" w:pos="9356"/>
        </w:tabs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Säure  Base</w:t>
      </w:r>
      <w:proofErr w:type="gramEnd"/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14:paraId="279345F4" w14:textId="77777777" w:rsidR="00467A15" w:rsidRDefault="00467A15" w:rsidP="00467A15">
      <w:pPr>
        <w:pStyle w:val="Kopfzeile"/>
        <w:pBdr>
          <w:top w:val="single" w:sz="6" w:space="2" w:color="auto"/>
        </w:pBdr>
        <w:tabs>
          <w:tab w:val="clear" w:pos="4536"/>
          <w:tab w:val="clear" w:pos="9072"/>
          <w:tab w:val="center" w:pos="4678"/>
          <w:tab w:val="right" w:pos="9356"/>
        </w:tabs>
        <w:rPr>
          <w:rFonts w:ascii="Times New Roman" w:hAnsi="Times New Roman"/>
          <w:sz w:val="18"/>
        </w:rPr>
      </w:pPr>
    </w:p>
    <w:p w14:paraId="5DA6C49B" w14:textId="6D90609F" w:rsidR="009545D1" w:rsidRPr="009816F8" w:rsidRDefault="00467A15" w:rsidP="009816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  <w:sz w:val="70"/>
        </w:rPr>
      </w:pPr>
      <w:r>
        <w:rPr>
          <w:rFonts w:ascii="Times New Roman" w:hAnsi="Times New Roman"/>
          <w:sz w:val="70"/>
        </w:rPr>
        <w:t>pH-Wert</w:t>
      </w:r>
    </w:p>
    <w:p w14:paraId="7D96DDD4" w14:textId="656752B3" w:rsidR="00467A15" w:rsidRDefault="00467A15" w:rsidP="00B15E07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15E07">
        <w:rPr>
          <w:rFonts w:ascii="Comic Sans MS" w:hAnsi="Comic Sans MS"/>
          <w:sz w:val="24"/>
          <w:szCs w:val="24"/>
        </w:rPr>
        <w:t>Mache dich mit dem pH-Messgerät vertraut, Kalibration</w:t>
      </w:r>
    </w:p>
    <w:p w14:paraId="47DC8BD9" w14:textId="542E287C" w:rsidR="008E78AD" w:rsidRPr="00B15E07" w:rsidRDefault="008E78AD" w:rsidP="00B15E07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Berechne aus gegebenen % Angaben die Molarität und umgekehrt.</w:t>
      </w:r>
    </w:p>
    <w:p w14:paraId="459FEE33" w14:textId="60D23AFD" w:rsidR="00467A15" w:rsidRPr="00B15E07" w:rsidRDefault="00467A15" w:rsidP="00B15E07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15E07">
        <w:rPr>
          <w:rFonts w:ascii="Comic Sans MS" w:hAnsi="Comic Sans MS"/>
          <w:sz w:val="24"/>
          <w:szCs w:val="24"/>
        </w:rPr>
        <w:t>pH-Werte bestimmen resp. berechnen</w:t>
      </w:r>
      <w:r w:rsidR="00035121" w:rsidRPr="00B15E07">
        <w:rPr>
          <w:rFonts w:ascii="Comic Sans MS" w:hAnsi="Comic Sans MS"/>
          <w:sz w:val="24"/>
          <w:szCs w:val="24"/>
        </w:rPr>
        <w:t xml:space="preserve">. Stelle die </w:t>
      </w:r>
      <w:r w:rsidR="009816F8">
        <w:rPr>
          <w:rFonts w:ascii="Comic Sans MS" w:hAnsi="Comic Sans MS"/>
          <w:sz w:val="24"/>
          <w:szCs w:val="24"/>
        </w:rPr>
        <w:t xml:space="preserve">verschiedenen </w:t>
      </w:r>
      <w:r w:rsidR="00035121" w:rsidRPr="00B15E07">
        <w:rPr>
          <w:rFonts w:ascii="Comic Sans MS" w:hAnsi="Comic Sans MS"/>
          <w:sz w:val="24"/>
          <w:szCs w:val="24"/>
        </w:rPr>
        <w:t xml:space="preserve">Lösungen durch entsprechendes </w:t>
      </w:r>
      <w:r w:rsidR="009816F8" w:rsidRPr="00B15E07">
        <w:rPr>
          <w:rFonts w:ascii="Comic Sans MS" w:hAnsi="Comic Sans MS"/>
          <w:sz w:val="24"/>
          <w:szCs w:val="24"/>
        </w:rPr>
        <w:t>Verdünnen</w:t>
      </w:r>
      <w:r w:rsidR="00035121" w:rsidRPr="00B15E07">
        <w:rPr>
          <w:rFonts w:ascii="Comic Sans MS" w:hAnsi="Comic Sans MS"/>
          <w:sz w:val="24"/>
          <w:szCs w:val="24"/>
        </w:rPr>
        <w:t xml:space="preserve"> her.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0"/>
        <w:gridCol w:w="2380"/>
        <w:gridCol w:w="1934"/>
        <w:gridCol w:w="2528"/>
      </w:tblGrid>
      <w:tr w:rsidR="00C24961" w14:paraId="4837E51A" w14:textId="77777777" w:rsidTr="00C24961">
        <w:tc>
          <w:tcPr>
            <w:tcW w:w="2220" w:type="dxa"/>
          </w:tcPr>
          <w:p w14:paraId="0369D338" w14:textId="5DDB6AB5" w:rsidR="00C24961" w:rsidRDefault="00C249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HCl-Konz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mol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/l)</w:t>
            </w:r>
          </w:p>
        </w:tc>
        <w:tc>
          <w:tcPr>
            <w:tcW w:w="2380" w:type="dxa"/>
          </w:tcPr>
          <w:p w14:paraId="0DD8BF46" w14:textId="63CF43CF" w:rsidR="00C24961" w:rsidRDefault="00C249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 berechnet</w:t>
            </w:r>
          </w:p>
        </w:tc>
        <w:tc>
          <w:tcPr>
            <w:tcW w:w="1934" w:type="dxa"/>
          </w:tcPr>
          <w:p w14:paraId="62F11EBA" w14:textId="016CFFCA" w:rsidR="00C24961" w:rsidRDefault="00C249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pH-Papier</w:t>
            </w:r>
          </w:p>
        </w:tc>
        <w:tc>
          <w:tcPr>
            <w:tcW w:w="2528" w:type="dxa"/>
          </w:tcPr>
          <w:p w14:paraId="4F2E8F2F" w14:textId="6EA249AB" w:rsidR="00C24961" w:rsidRDefault="00C249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 experimentell</w:t>
            </w:r>
          </w:p>
        </w:tc>
      </w:tr>
      <w:tr w:rsidR="00C24961" w14:paraId="7E9ECBAD" w14:textId="77777777" w:rsidTr="00C24961">
        <w:tc>
          <w:tcPr>
            <w:tcW w:w="2220" w:type="dxa"/>
          </w:tcPr>
          <w:p w14:paraId="235CE6EC" w14:textId="34A32A50" w:rsidR="00C24961" w:rsidRDefault="00C249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 = </w:t>
            </w:r>
          </w:p>
        </w:tc>
        <w:tc>
          <w:tcPr>
            <w:tcW w:w="2380" w:type="dxa"/>
          </w:tcPr>
          <w:p w14:paraId="3E13A25C" w14:textId="77777777" w:rsidR="00C24961" w:rsidRDefault="00C2496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D749B89" w14:textId="77777777" w:rsidR="00C24961" w:rsidRDefault="00C2496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28" w:type="dxa"/>
          </w:tcPr>
          <w:p w14:paraId="124866DC" w14:textId="5734BE47" w:rsidR="00C24961" w:rsidRDefault="00C2496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24961" w14:paraId="7A1BCEC9" w14:textId="77777777" w:rsidTr="00C24961">
        <w:tc>
          <w:tcPr>
            <w:tcW w:w="2220" w:type="dxa"/>
          </w:tcPr>
          <w:p w14:paraId="2CF8B02C" w14:textId="2F7EE271" w:rsidR="00C24961" w:rsidRDefault="00C249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0.1*c</w:t>
            </w:r>
          </w:p>
        </w:tc>
        <w:tc>
          <w:tcPr>
            <w:tcW w:w="2380" w:type="dxa"/>
          </w:tcPr>
          <w:p w14:paraId="5B8B596E" w14:textId="77777777" w:rsidR="00C24961" w:rsidRDefault="00C2496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51A7431" w14:textId="77777777" w:rsidR="00C24961" w:rsidRDefault="00C2496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28" w:type="dxa"/>
          </w:tcPr>
          <w:p w14:paraId="0BF2BBD0" w14:textId="1D7FA645" w:rsidR="00C24961" w:rsidRDefault="00C2496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24961" w14:paraId="7975F4B3" w14:textId="77777777" w:rsidTr="00C24961">
        <w:tc>
          <w:tcPr>
            <w:tcW w:w="2220" w:type="dxa"/>
          </w:tcPr>
          <w:p w14:paraId="17D8E604" w14:textId="31BAF50B" w:rsidR="00C24961" w:rsidRDefault="00C249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0.01*c</w:t>
            </w:r>
          </w:p>
        </w:tc>
        <w:tc>
          <w:tcPr>
            <w:tcW w:w="2380" w:type="dxa"/>
          </w:tcPr>
          <w:p w14:paraId="76FCD7A1" w14:textId="77777777" w:rsidR="00C24961" w:rsidRDefault="00C2496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51652AA" w14:textId="77777777" w:rsidR="00C24961" w:rsidRDefault="00C2496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28" w:type="dxa"/>
          </w:tcPr>
          <w:p w14:paraId="5CE933D2" w14:textId="22E84E73" w:rsidR="00C24961" w:rsidRDefault="00C2496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A0A03F3" w14:textId="1D46720C" w:rsidR="001F2E79" w:rsidRDefault="001F2E79">
      <w:pPr>
        <w:rPr>
          <w:rFonts w:ascii="Comic Sans MS" w:hAnsi="Comic Sans MS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8"/>
        <w:gridCol w:w="2357"/>
        <w:gridCol w:w="1896"/>
        <w:gridCol w:w="2511"/>
      </w:tblGrid>
      <w:tr w:rsidR="00875559" w14:paraId="39085126" w14:textId="77777777" w:rsidTr="00875559">
        <w:tc>
          <w:tcPr>
            <w:tcW w:w="2298" w:type="dxa"/>
          </w:tcPr>
          <w:p w14:paraId="24E3CFF9" w14:textId="27E95FAB" w:rsidR="00875559" w:rsidRDefault="00875559" w:rsidP="009D67C9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HAcKonz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mol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/l)</w:t>
            </w:r>
          </w:p>
        </w:tc>
        <w:tc>
          <w:tcPr>
            <w:tcW w:w="2357" w:type="dxa"/>
          </w:tcPr>
          <w:p w14:paraId="52AE513B" w14:textId="77777777" w:rsidR="00875559" w:rsidRDefault="00875559" w:rsidP="009D67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 berechnet</w:t>
            </w:r>
          </w:p>
        </w:tc>
        <w:tc>
          <w:tcPr>
            <w:tcW w:w="1896" w:type="dxa"/>
          </w:tcPr>
          <w:p w14:paraId="18F2E93A" w14:textId="2DC1E49E" w:rsidR="00875559" w:rsidRDefault="00875559" w:rsidP="009D67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pH-Papier</w:t>
            </w:r>
          </w:p>
        </w:tc>
        <w:tc>
          <w:tcPr>
            <w:tcW w:w="2511" w:type="dxa"/>
          </w:tcPr>
          <w:p w14:paraId="046F331B" w14:textId="446605A2" w:rsidR="00875559" w:rsidRDefault="00875559" w:rsidP="009D67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 experimentell</w:t>
            </w:r>
          </w:p>
        </w:tc>
      </w:tr>
      <w:tr w:rsidR="00875559" w14:paraId="0B170BCE" w14:textId="77777777" w:rsidTr="00875559">
        <w:tc>
          <w:tcPr>
            <w:tcW w:w="2298" w:type="dxa"/>
          </w:tcPr>
          <w:p w14:paraId="0F1DFD71" w14:textId="77777777" w:rsidR="00875559" w:rsidRDefault="00875559" w:rsidP="009D67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 = </w:t>
            </w:r>
          </w:p>
        </w:tc>
        <w:tc>
          <w:tcPr>
            <w:tcW w:w="2357" w:type="dxa"/>
          </w:tcPr>
          <w:p w14:paraId="0C909B57" w14:textId="77777777" w:rsidR="00875559" w:rsidRDefault="00875559" w:rsidP="009D67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3FE4033" w14:textId="77777777" w:rsidR="00875559" w:rsidRDefault="00875559" w:rsidP="009D67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11" w:type="dxa"/>
          </w:tcPr>
          <w:p w14:paraId="22A4106E" w14:textId="39EA1396" w:rsidR="00875559" w:rsidRDefault="00875559" w:rsidP="009D67C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5559" w14:paraId="5A8BB905" w14:textId="77777777" w:rsidTr="00875559">
        <w:tc>
          <w:tcPr>
            <w:tcW w:w="2298" w:type="dxa"/>
          </w:tcPr>
          <w:p w14:paraId="0E2C8806" w14:textId="77777777" w:rsidR="00875559" w:rsidRDefault="00875559" w:rsidP="009D67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0.1*c</w:t>
            </w:r>
          </w:p>
        </w:tc>
        <w:tc>
          <w:tcPr>
            <w:tcW w:w="2357" w:type="dxa"/>
          </w:tcPr>
          <w:p w14:paraId="5D6B0BC5" w14:textId="77777777" w:rsidR="00875559" w:rsidRDefault="00875559" w:rsidP="009D67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78AC681" w14:textId="77777777" w:rsidR="00875559" w:rsidRDefault="00875559" w:rsidP="009D67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EAF6A3E" w14:textId="2BF1D525" w:rsidR="00875559" w:rsidRDefault="00875559" w:rsidP="009D67C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5559" w14:paraId="60D80680" w14:textId="77777777" w:rsidTr="00875559">
        <w:tc>
          <w:tcPr>
            <w:tcW w:w="2298" w:type="dxa"/>
          </w:tcPr>
          <w:p w14:paraId="3D45CF41" w14:textId="77777777" w:rsidR="00875559" w:rsidRDefault="00875559" w:rsidP="009D67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0.01*c</w:t>
            </w:r>
          </w:p>
        </w:tc>
        <w:tc>
          <w:tcPr>
            <w:tcW w:w="2357" w:type="dxa"/>
          </w:tcPr>
          <w:p w14:paraId="3A2CD3AB" w14:textId="77777777" w:rsidR="00875559" w:rsidRDefault="00875559" w:rsidP="009D67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8B8A127" w14:textId="77777777" w:rsidR="00875559" w:rsidRDefault="00875559" w:rsidP="009D67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4C125E7" w14:textId="21EE2971" w:rsidR="00875559" w:rsidRDefault="00875559" w:rsidP="009D67C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2D2C197" w14:textId="3A598078" w:rsidR="00E2040E" w:rsidRDefault="00E2040E">
      <w:pPr>
        <w:rPr>
          <w:rFonts w:ascii="Comic Sans MS" w:hAnsi="Comic Sans MS"/>
          <w:sz w:val="24"/>
          <w:szCs w:val="24"/>
        </w:rPr>
      </w:pPr>
    </w:p>
    <w:p w14:paraId="16A2416E" w14:textId="44035DBF" w:rsidR="00E2040E" w:rsidRDefault="00E2040E" w:rsidP="00B15E07">
      <w:pPr>
        <w:pStyle w:val="Listenabsatz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15E07">
        <w:rPr>
          <w:rFonts w:ascii="Comic Sans MS" w:hAnsi="Comic Sans MS"/>
          <w:sz w:val="24"/>
          <w:szCs w:val="24"/>
        </w:rPr>
        <w:t xml:space="preserve">Stelle </w:t>
      </w:r>
      <w:r w:rsidR="001E6124" w:rsidRPr="00B15E07">
        <w:rPr>
          <w:rFonts w:ascii="Comic Sans MS" w:hAnsi="Comic Sans MS"/>
          <w:sz w:val="24"/>
          <w:szCs w:val="24"/>
        </w:rPr>
        <w:t>jeweils</w:t>
      </w:r>
      <w:r w:rsidRPr="00B15E07">
        <w:rPr>
          <w:rFonts w:ascii="Comic Sans MS" w:hAnsi="Comic Sans MS"/>
          <w:sz w:val="24"/>
          <w:szCs w:val="24"/>
        </w:rPr>
        <w:t xml:space="preserve"> </w:t>
      </w:r>
      <w:r w:rsidR="001E6124" w:rsidRPr="00B15E07">
        <w:rPr>
          <w:rFonts w:ascii="Comic Sans MS" w:hAnsi="Comic Sans MS"/>
          <w:sz w:val="24"/>
          <w:szCs w:val="24"/>
        </w:rPr>
        <w:t xml:space="preserve">20 ml </w:t>
      </w:r>
      <w:proofErr w:type="spellStart"/>
      <w:r w:rsidRPr="00B15E07">
        <w:rPr>
          <w:rFonts w:ascii="Comic Sans MS" w:hAnsi="Comic Sans MS"/>
          <w:sz w:val="24"/>
          <w:szCs w:val="24"/>
        </w:rPr>
        <w:t>NaOH</w:t>
      </w:r>
      <w:proofErr w:type="spellEnd"/>
      <w:r w:rsidR="001E6124" w:rsidRPr="00B15E07">
        <w:rPr>
          <w:rFonts w:ascii="Comic Sans MS" w:hAnsi="Comic Sans MS"/>
          <w:sz w:val="24"/>
          <w:szCs w:val="24"/>
        </w:rPr>
        <w:t>-</w:t>
      </w:r>
      <w:r w:rsidRPr="00B15E07">
        <w:rPr>
          <w:rFonts w:ascii="Comic Sans MS" w:hAnsi="Comic Sans MS"/>
          <w:sz w:val="24"/>
          <w:szCs w:val="24"/>
        </w:rPr>
        <w:t>Lösungen mit folgendem pH her: 9.5, 11.7, 13.0</w:t>
      </w:r>
      <w:r w:rsidR="001E6124" w:rsidRPr="00B15E07">
        <w:rPr>
          <w:rFonts w:ascii="Comic Sans MS" w:hAnsi="Comic Sans MS"/>
          <w:sz w:val="24"/>
          <w:szCs w:val="24"/>
        </w:rPr>
        <w:t xml:space="preserve">. Ausgangslage sie jeweils festes </w:t>
      </w:r>
      <w:proofErr w:type="spellStart"/>
      <w:r w:rsidR="001E6124" w:rsidRPr="00B15E07">
        <w:rPr>
          <w:rFonts w:ascii="Comic Sans MS" w:hAnsi="Comic Sans MS"/>
          <w:sz w:val="24"/>
          <w:szCs w:val="24"/>
        </w:rPr>
        <w:t>NaOH</w:t>
      </w:r>
      <w:proofErr w:type="spellEnd"/>
      <w:r w:rsidR="00834A4C">
        <w:rPr>
          <w:rFonts w:ascii="Comic Sans MS" w:hAnsi="Comic Sans MS"/>
          <w:sz w:val="24"/>
          <w:szCs w:val="24"/>
        </w:rPr>
        <w:t xml:space="preserve">. Kontrolle </w:t>
      </w:r>
      <w:proofErr w:type="spellStart"/>
      <w:r w:rsidR="00834A4C">
        <w:rPr>
          <w:rFonts w:ascii="Comic Sans MS" w:hAnsi="Comic Sans MS"/>
          <w:sz w:val="24"/>
          <w:szCs w:val="24"/>
        </w:rPr>
        <w:t>by</w:t>
      </w:r>
      <w:proofErr w:type="spellEnd"/>
      <w:r w:rsidR="00834A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34A4C">
        <w:rPr>
          <w:rFonts w:ascii="Comic Sans MS" w:hAnsi="Comic Sans MS"/>
          <w:sz w:val="24"/>
          <w:szCs w:val="24"/>
        </w:rPr>
        <w:t>rs</w:t>
      </w:r>
      <w:proofErr w:type="spellEnd"/>
      <w:r w:rsidR="00834A4C">
        <w:rPr>
          <w:rFonts w:ascii="Comic Sans MS" w:hAnsi="Comic Sans MS"/>
          <w:sz w:val="24"/>
          <w:szCs w:val="24"/>
        </w:rPr>
        <w:t>.</w:t>
      </w:r>
    </w:p>
    <w:p w14:paraId="503039D5" w14:textId="494A06CB" w:rsidR="000C4135" w:rsidRDefault="000C4135" w:rsidP="00B15E07">
      <w:pPr>
        <w:pStyle w:val="Listenabsatz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Berechne die Konzentration bei pH=2, 2.5 sowie 3 für </w:t>
      </w:r>
      <w:proofErr w:type="spellStart"/>
      <w:r>
        <w:rPr>
          <w:rFonts w:ascii="Comic Sans MS" w:hAnsi="Comic Sans MS"/>
          <w:sz w:val="24"/>
          <w:szCs w:val="24"/>
        </w:rPr>
        <w:t>HAc</w:t>
      </w:r>
      <w:proofErr w:type="spellEnd"/>
    </w:p>
    <w:p w14:paraId="6B2D1ED8" w14:textId="2ED1E743" w:rsidR="00B15E07" w:rsidRDefault="00B15E07" w:rsidP="00B15E07">
      <w:pPr>
        <w:pStyle w:val="Listenabsatz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Saure oder basische Salze? Natriumacetat, NaHCO</w:t>
      </w:r>
      <w:r w:rsidRPr="00524831">
        <w:rPr>
          <w:rFonts w:ascii="Comic Sans MS" w:hAnsi="Comic Sans MS"/>
          <w:sz w:val="24"/>
          <w:szCs w:val="24"/>
          <w:vertAlign w:val="subscript"/>
        </w:rPr>
        <w:t>3</w:t>
      </w:r>
      <w:r>
        <w:rPr>
          <w:rFonts w:ascii="Comic Sans MS" w:hAnsi="Comic Sans MS"/>
          <w:sz w:val="24"/>
          <w:szCs w:val="24"/>
        </w:rPr>
        <w:t>, KHSO</w:t>
      </w:r>
      <w:r w:rsidRPr="00524831">
        <w:rPr>
          <w:rFonts w:ascii="Comic Sans MS" w:hAnsi="Comic Sans MS"/>
          <w:sz w:val="24"/>
          <w:szCs w:val="24"/>
          <w:vertAlign w:val="subscript"/>
        </w:rPr>
        <w:t>4</w:t>
      </w:r>
      <w:r>
        <w:rPr>
          <w:rFonts w:ascii="Comic Sans MS" w:hAnsi="Comic Sans MS"/>
          <w:sz w:val="24"/>
          <w:szCs w:val="24"/>
        </w:rPr>
        <w:t>, NaH</w:t>
      </w:r>
      <w:r w:rsidRPr="00524831"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>PO</w:t>
      </w:r>
      <w:r w:rsidRPr="00524831">
        <w:rPr>
          <w:rFonts w:ascii="Comic Sans MS" w:hAnsi="Comic Sans MS"/>
          <w:sz w:val="24"/>
          <w:szCs w:val="24"/>
          <w:vertAlign w:val="subscript"/>
        </w:rPr>
        <w:t>4</w:t>
      </w:r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NaOH</w:t>
      </w:r>
      <w:proofErr w:type="spellEnd"/>
      <w:r>
        <w:rPr>
          <w:rFonts w:ascii="Comic Sans MS" w:hAnsi="Comic Sans MS"/>
          <w:sz w:val="24"/>
          <w:szCs w:val="24"/>
        </w:rPr>
        <w:t>, NH</w:t>
      </w:r>
      <w:r w:rsidRPr="00524831">
        <w:rPr>
          <w:rFonts w:ascii="Comic Sans MS" w:hAnsi="Comic Sans MS"/>
          <w:sz w:val="24"/>
          <w:szCs w:val="24"/>
          <w:vertAlign w:val="subscript"/>
        </w:rPr>
        <w:t>4</w:t>
      </w:r>
      <w:r>
        <w:rPr>
          <w:rFonts w:ascii="Comic Sans MS" w:hAnsi="Comic Sans MS"/>
          <w:sz w:val="24"/>
          <w:szCs w:val="24"/>
        </w:rPr>
        <w:t>Cl, Na</w:t>
      </w:r>
      <w:r w:rsidRPr="00524831"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>HPO</w:t>
      </w:r>
      <w:r w:rsidRPr="00524831">
        <w:rPr>
          <w:rFonts w:ascii="Comic Sans MS" w:hAnsi="Comic Sans MS"/>
          <w:sz w:val="24"/>
          <w:szCs w:val="24"/>
          <w:vertAlign w:val="subscript"/>
        </w:rPr>
        <w:t>4</w:t>
      </w:r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Fe</w:t>
      </w:r>
      <w:proofErr w:type="spellEnd"/>
      <w:r>
        <w:rPr>
          <w:rFonts w:ascii="Comic Sans MS" w:hAnsi="Comic Sans MS"/>
          <w:sz w:val="24"/>
          <w:szCs w:val="24"/>
        </w:rPr>
        <w:t>(</w:t>
      </w:r>
      <w:proofErr w:type="gramEnd"/>
      <w:r>
        <w:rPr>
          <w:rFonts w:ascii="Comic Sans MS" w:hAnsi="Comic Sans MS"/>
          <w:sz w:val="24"/>
          <w:szCs w:val="24"/>
        </w:rPr>
        <w:t>NO</w:t>
      </w:r>
      <w:r w:rsidRPr="00524831">
        <w:rPr>
          <w:rFonts w:ascii="Comic Sans MS" w:hAnsi="Comic Sans MS"/>
          <w:sz w:val="24"/>
          <w:szCs w:val="24"/>
          <w:vertAlign w:val="subscript"/>
        </w:rPr>
        <w:t>3</w:t>
      </w:r>
      <w:r>
        <w:rPr>
          <w:rFonts w:ascii="Comic Sans MS" w:hAnsi="Comic Sans MS"/>
          <w:sz w:val="24"/>
          <w:szCs w:val="24"/>
        </w:rPr>
        <w:t>)</w:t>
      </w:r>
      <w:r w:rsidRPr="00524831">
        <w:rPr>
          <w:rFonts w:ascii="Comic Sans MS" w:hAnsi="Comic Sans MS"/>
          <w:sz w:val="24"/>
          <w:szCs w:val="24"/>
          <w:vertAlign w:val="subscript"/>
        </w:rPr>
        <w:t>3</w:t>
      </w:r>
      <w:r>
        <w:rPr>
          <w:rFonts w:ascii="Comic Sans MS" w:hAnsi="Comic Sans MS"/>
          <w:sz w:val="24"/>
          <w:szCs w:val="24"/>
        </w:rPr>
        <w:t>, FeCl</w:t>
      </w:r>
      <w:r w:rsidRPr="00524831">
        <w:rPr>
          <w:rFonts w:ascii="Comic Sans MS" w:hAnsi="Comic Sans MS"/>
          <w:sz w:val="24"/>
          <w:szCs w:val="24"/>
          <w:vertAlign w:val="subscript"/>
        </w:rPr>
        <w:t>3</w:t>
      </w:r>
      <w:r w:rsidR="00524831">
        <w:rPr>
          <w:rFonts w:ascii="Comic Sans MS" w:hAnsi="Comic Sans MS"/>
          <w:sz w:val="24"/>
          <w:szCs w:val="24"/>
        </w:rPr>
        <w:t>. Prognose</w:t>
      </w:r>
      <w:r w:rsidR="009449D0">
        <w:rPr>
          <w:rFonts w:ascii="Comic Sans MS" w:hAnsi="Comic Sans MS"/>
          <w:sz w:val="24"/>
          <w:szCs w:val="24"/>
        </w:rPr>
        <w:t xml:space="preserve"> mittels pKs-Tabelle, Kontrolle via Experiment</w:t>
      </w:r>
    </w:p>
    <w:p w14:paraId="45A1B601" w14:textId="309F6FD7" w:rsidR="00BD29E7" w:rsidRDefault="00BD29E7">
      <w:p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14:paraId="6F926804" w14:textId="77777777" w:rsidR="00BD29E7" w:rsidRPr="00BD29E7" w:rsidRDefault="00BD29E7" w:rsidP="00BD29E7">
      <w:pPr>
        <w:rPr>
          <w:rFonts w:ascii="Comic Sans MS" w:hAnsi="Comic Sans MS"/>
          <w:sz w:val="24"/>
          <w:szCs w:val="24"/>
        </w:rPr>
      </w:pPr>
    </w:p>
    <w:p w14:paraId="1E9B8DE1" w14:textId="518E98F9" w:rsidR="00467A15" w:rsidRPr="001B34DD" w:rsidRDefault="001E6124">
      <w:pPr>
        <w:rPr>
          <w:lang w:val="it-IT"/>
        </w:rPr>
      </w:pPr>
      <w:r w:rsidRPr="001B34DD">
        <w:rPr>
          <w:lang w:val="it-IT"/>
        </w:rPr>
        <w:t xml:space="preserve">C=n /V </w:t>
      </w:r>
      <w:r w:rsidRPr="001B34DD">
        <w:rPr>
          <w:lang w:val="it-IT"/>
        </w:rPr>
        <w:tab/>
      </w:r>
      <w:r w:rsidRPr="001B34DD">
        <w:rPr>
          <w:lang w:val="it-IT"/>
        </w:rPr>
        <w:tab/>
        <w:t>pOH =</w:t>
      </w:r>
      <w:r w:rsidR="00EF5CD4" w:rsidRPr="001B34DD">
        <w:rPr>
          <w:lang w:val="it-IT"/>
        </w:rPr>
        <w:t>4.5</w:t>
      </w:r>
      <w:r w:rsidRPr="001B34DD">
        <w:rPr>
          <w:lang w:val="it-IT"/>
        </w:rPr>
        <w:t xml:space="preserve"> , c(OH-) = 10^-4.5 = 3.16E-5</w:t>
      </w:r>
    </w:p>
    <w:p w14:paraId="398A26FF" w14:textId="5DB71AC7" w:rsidR="001E6124" w:rsidRDefault="001E6124">
      <w:r w:rsidRPr="001B34DD">
        <w:rPr>
          <w:lang w:val="it-IT"/>
        </w:rPr>
        <w:tab/>
      </w:r>
      <w:r>
        <w:t>C = n/V = m/M/V</w:t>
      </w:r>
      <w:r>
        <w:tab/>
      </w:r>
      <w:r>
        <w:tab/>
        <w:t xml:space="preserve">m = c*V*M = 3.16E-5 * </w:t>
      </w:r>
      <w:r w:rsidR="00B15E07">
        <w:t xml:space="preserve">0.02 * 40 = </w:t>
      </w:r>
      <w:r w:rsidR="00F473B4">
        <w:t>2.52E-5</w:t>
      </w:r>
    </w:p>
    <w:sectPr w:rsidR="001E61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97050"/>
    <w:multiLevelType w:val="hybridMultilevel"/>
    <w:tmpl w:val="DE341F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1CA5"/>
    <w:multiLevelType w:val="hybridMultilevel"/>
    <w:tmpl w:val="692E96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180">
    <w:abstractNumId w:val="1"/>
  </w:num>
  <w:num w:numId="2" w16cid:durableId="124233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15"/>
    <w:rsid w:val="00035121"/>
    <w:rsid w:val="000C4135"/>
    <w:rsid w:val="001B34DD"/>
    <w:rsid w:val="001E6124"/>
    <w:rsid w:val="001F2E79"/>
    <w:rsid w:val="00467A15"/>
    <w:rsid w:val="00524831"/>
    <w:rsid w:val="00673010"/>
    <w:rsid w:val="00834A4C"/>
    <w:rsid w:val="00875559"/>
    <w:rsid w:val="008E78AD"/>
    <w:rsid w:val="009449D0"/>
    <w:rsid w:val="009545D1"/>
    <w:rsid w:val="009762BE"/>
    <w:rsid w:val="009816F8"/>
    <w:rsid w:val="00AB1253"/>
    <w:rsid w:val="00B15E07"/>
    <w:rsid w:val="00BD29E7"/>
    <w:rsid w:val="00C24961"/>
    <w:rsid w:val="00E2040E"/>
    <w:rsid w:val="00EF167D"/>
    <w:rsid w:val="00EF5CD4"/>
    <w:rsid w:val="00F4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F6511"/>
  <w15:chartTrackingRefBased/>
  <w15:docId w15:val="{1AB2E26F-8FCF-49CE-8C08-200D1702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2E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467A15"/>
    <w:pPr>
      <w:tabs>
        <w:tab w:val="center" w:pos="4536"/>
        <w:tab w:val="right" w:pos="9072"/>
      </w:tabs>
      <w:spacing w:after="0" w:line="240" w:lineRule="auto"/>
    </w:pPr>
    <w:rPr>
      <w:rFonts w:ascii="Times" w:eastAsia="Times New Roman" w:hAnsi="Times"/>
      <w:sz w:val="24"/>
      <w:szCs w:val="20"/>
      <w:lang w:val="de-DE" w:eastAsia="de-CH"/>
    </w:rPr>
  </w:style>
  <w:style w:type="character" w:customStyle="1" w:styleId="KopfzeileZchn">
    <w:name w:val="Kopfzeile Zchn"/>
    <w:basedOn w:val="Absatz-Standardschriftart"/>
    <w:link w:val="Kopfzeile"/>
    <w:semiHidden/>
    <w:rsid w:val="00467A15"/>
    <w:rPr>
      <w:rFonts w:ascii="Times" w:eastAsia="Times New Roman" w:hAnsi="Times" w:cs="Times New Roman"/>
      <w:sz w:val="24"/>
      <w:szCs w:val="20"/>
      <w:lang w:val="de-DE" w:eastAsia="de-CH"/>
    </w:rPr>
  </w:style>
  <w:style w:type="table" w:styleId="Tabellenraster">
    <w:name w:val="Table Grid"/>
    <w:basedOn w:val="NormaleTabelle"/>
    <w:uiPriority w:val="39"/>
    <w:rsid w:val="00467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1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Rainer Steiger</cp:lastModifiedBy>
  <cp:revision>2</cp:revision>
  <cp:lastPrinted>2025-09-03T09:56:00Z</cp:lastPrinted>
  <dcterms:created xsi:type="dcterms:W3CDTF">2025-09-03T10:00:00Z</dcterms:created>
  <dcterms:modified xsi:type="dcterms:W3CDTF">2025-09-03T10:00:00Z</dcterms:modified>
</cp:coreProperties>
</file>