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C3" w:rsidRDefault="00212EC3" w:rsidP="00566123">
      <w:pPr>
        <w:spacing w:after="0" w:line="240" w:lineRule="auto"/>
        <w:rPr>
          <w:b/>
          <w:bCs/>
        </w:rPr>
      </w:pPr>
      <w:r>
        <w:rPr>
          <w:b/>
          <w:bCs/>
        </w:rPr>
        <w:t>Aufgaben Puffer</w:t>
      </w:r>
    </w:p>
    <w:p w:rsidR="00212EC3" w:rsidRDefault="00212EC3" w:rsidP="00566123">
      <w:pPr>
        <w:spacing w:after="0" w:line="240" w:lineRule="auto"/>
        <w:rPr>
          <w:b/>
          <w:bCs/>
        </w:rPr>
      </w:pPr>
      <w:bookmarkStart w:id="0" w:name="_GoBack"/>
      <w:bookmarkEnd w:id="0"/>
    </w:p>
    <w:p w:rsidR="00566123" w:rsidRDefault="00566123" w:rsidP="00566123">
      <w:pPr>
        <w:spacing w:after="0" w:line="240" w:lineRule="auto"/>
      </w:pPr>
      <w:r w:rsidRPr="00566123">
        <w:rPr>
          <w:b/>
          <w:bCs/>
        </w:rPr>
        <w:t>A)</w:t>
      </w:r>
      <w:r>
        <w:t xml:space="preserve"> 500 ml Lösung enthalten 10 g Essigsäure (pKs 4.74) und 15 g Natriumacetat</w:t>
      </w:r>
    </w:p>
    <w:p w:rsidR="00566123" w:rsidRDefault="00566123" w:rsidP="00566123">
      <w:pPr>
        <w:spacing w:after="0" w:line="240" w:lineRule="auto"/>
      </w:pPr>
      <w:r>
        <w:t>a) Berechne den pH</w:t>
      </w:r>
    </w:p>
    <w:p w:rsidR="00566123" w:rsidRDefault="00566123" w:rsidP="00566123">
      <w:pPr>
        <w:spacing w:after="0" w:line="240" w:lineRule="auto"/>
      </w:pPr>
      <w:r>
        <w:t xml:space="preserve">b) Berechne den neuen pH nach der Zugabe von 2 g </w:t>
      </w:r>
      <w:proofErr w:type="spellStart"/>
      <w:r>
        <w:t>NaOH</w:t>
      </w:r>
      <w:proofErr w:type="spellEnd"/>
      <w:r>
        <w:t>, die Volumenveränderung kann vernachlässigt werden</w:t>
      </w:r>
    </w:p>
    <w:p w:rsidR="005D3754" w:rsidRDefault="00566123" w:rsidP="00566123">
      <w:pPr>
        <w:spacing w:after="0" w:line="240" w:lineRule="auto"/>
      </w:pPr>
      <w:r>
        <w:t xml:space="preserve">c)  </w:t>
      </w:r>
      <w:r>
        <w:t xml:space="preserve">Berechne den neuen pH nach der Zugabe von </w:t>
      </w:r>
      <w:r>
        <w:t>zusätzlichen 8</w:t>
      </w:r>
      <w:r>
        <w:t xml:space="preserve"> g </w:t>
      </w:r>
      <w:proofErr w:type="spellStart"/>
      <w:r>
        <w:t>NaOH</w:t>
      </w:r>
      <w:proofErr w:type="spellEnd"/>
      <w:r>
        <w:t>, die Volumenveränderung kann</w:t>
      </w:r>
      <w:r>
        <w:t xml:space="preserve"> </w:t>
      </w:r>
      <w:proofErr w:type="gramStart"/>
      <w:r>
        <w:t xml:space="preserve">wieder </w:t>
      </w:r>
      <w:r>
        <w:t xml:space="preserve"> vernachlässigt</w:t>
      </w:r>
      <w:proofErr w:type="gramEnd"/>
      <w:r>
        <w:t xml:space="preserve"> werden</w:t>
      </w:r>
    </w:p>
    <w:p w:rsidR="00566123" w:rsidRDefault="00566123" w:rsidP="00566123">
      <w:pPr>
        <w:spacing w:after="0" w:line="240" w:lineRule="auto"/>
      </w:pPr>
    </w:p>
    <w:p w:rsidR="00566123" w:rsidRDefault="00566123" w:rsidP="00566123">
      <w:pPr>
        <w:spacing w:after="0" w:line="240" w:lineRule="auto"/>
      </w:pPr>
    </w:p>
    <w:p w:rsidR="00566123" w:rsidRDefault="00566123" w:rsidP="00566123">
      <w:pPr>
        <w:spacing w:after="0" w:line="240" w:lineRule="auto"/>
      </w:pPr>
      <w:r w:rsidRPr="00566123">
        <w:rPr>
          <w:b/>
          <w:bCs/>
        </w:rPr>
        <w:t>B)</w:t>
      </w:r>
      <w:r>
        <w:t xml:space="preserve"> Gegeben sei eine Lösung (100 ml) von 0.2 </w:t>
      </w:r>
      <w:proofErr w:type="spellStart"/>
      <w:r>
        <w:t>mol</w:t>
      </w:r>
      <w:proofErr w:type="spellEnd"/>
      <w:r>
        <w:t xml:space="preserve">/l </w:t>
      </w:r>
      <w:proofErr w:type="spellStart"/>
      <w:r>
        <w:t>HCOOH</w:t>
      </w:r>
      <w:proofErr w:type="spellEnd"/>
      <w:r>
        <w:t xml:space="preserve"> und 0.3 </w:t>
      </w:r>
      <w:proofErr w:type="spellStart"/>
      <w:r>
        <w:t>mol</w:t>
      </w:r>
      <w:proofErr w:type="spellEnd"/>
      <w:r>
        <w:t xml:space="preserve">/l </w:t>
      </w:r>
      <w:proofErr w:type="spellStart"/>
      <w:r>
        <w:t>Natriumformiat</w:t>
      </w:r>
      <w:proofErr w:type="spellEnd"/>
    </w:p>
    <w:p w:rsidR="00566123" w:rsidRDefault="00566123" w:rsidP="00566123">
      <w:pPr>
        <w:spacing w:after="0" w:line="240" w:lineRule="auto"/>
      </w:pPr>
      <w:r>
        <w:t>a) Berechne den pH-Wert der Lösung</w:t>
      </w:r>
    </w:p>
    <w:p w:rsidR="00566123" w:rsidRDefault="00566123" w:rsidP="00566123">
      <w:pPr>
        <w:spacing w:after="0" w:line="240" w:lineRule="auto"/>
      </w:pPr>
      <w:r>
        <w:t>b) Ist diese Lösung ein Puffer. Wenn ja, puffert sie besser gegen Säuren oder Basen?</w:t>
      </w:r>
    </w:p>
    <w:p w:rsidR="00566123" w:rsidRDefault="00566123" w:rsidP="00566123">
      <w:pPr>
        <w:spacing w:after="0" w:line="240" w:lineRule="auto"/>
      </w:pPr>
      <w:r>
        <w:t xml:space="preserve">c) Welchen pH-Wert zeigt diese Lösung nach Zugabe von 10 ml 0.1 </w:t>
      </w:r>
      <w:proofErr w:type="spellStart"/>
      <w:r>
        <w:t>mol</w:t>
      </w:r>
      <w:proofErr w:type="spellEnd"/>
      <w:r>
        <w:t>/l HCl</w:t>
      </w:r>
    </w:p>
    <w:p w:rsidR="00566123" w:rsidRDefault="00566123" w:rsidP="00566123">
      <w:pPr>
        <w:spacing w:after="0" w:line="240" w:lineRule="auto"/>
      </w:pPr>
      <w:r>
        <w:t xml:space="preserve">d) Welchen pH-Wert würde eine Lösung, die </w:t>
      </w:r>
      <w:proofErr w:type="spellStart"/>
      <w:r>
        <w:t>ungepuffert</w:t>
      </w:r>
      <w:proofErr w:type="spellEnd"/>
      <w:r>
        <w:t xml:space="preserve"> ist und den gleichen Start-pH-Wert hat, nach der gleichen </w:t>
      </w:r>
      <w:proofErr w:type="spellStart"/>
      <w:r>
        <w:t>Säurenzugabe</w:t>
      </w:r>
      <w:proofErr w:type="spellEnd"/>
      <w:r>
        <w:t xml:space="preserve"> zeigen</w:t>
      </w:r>
    </w:p>
    <w:p w:rsidR="00F33FAB" w:rsidRDefault="00F33FAB" w:rsidP="00566123">
      <w:pPr>
        <w:spacing w:after="0" w:line="240" w:lineRule="auto"/>
      </w:pPr>
    </w:p>
    <w:p w:rsidR="00F33FAB" w:rsidRDefault="00F33FAB" w:rsidP="00566123">
      <w:pPr>
        <w:spacing w:after="0" w:line="240" w:lineRule="auto"/>
      </w:pPr>
      <w:r w:rsidRPr="00BF04D1">
        <w:rPr>
          <w:b/>
          <w:bCs/>
        </w:rPr>
        <w:t>C)</w:t>
      </w:r>
      <w:r>
        <w:t xml:space="preserve"> Gegeben ist eine Lösung von 1 g HCl und 1 g NaCl </w:t>
      </w:r>
      <w:proofErr w:type="gramStart"/>
      <w:r>
        <w:t>in 1000</w:t>
      </w:r>
      <w:proofErr w:type="gramEnd"/>
      <w:r>
        <w:t xml:space="preserve"> ml Lösung. Welchen pH-Wert zeigt diese Lösung nach Zugabe von 10 g </w:t>
      </w:r>
      <w:proofErr w:type="spellStart"/>
      <w:r>
        <w:t>NaOH</w:t>
      </w:r>
      <w:proofErr w:type="spellEnd"/>
      <w:r>
        <w:t xml:space="preserve"> (keine Volumenveränderung)</w:t>
      </w:r>
    </w:p>
    <w:sectPr w:rsidR="00F33F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23"/>
    <w:rsid w:val="000F58BE"/>
    <w:rsid w:val="00212EC3"/>
    <w:rsid w:val="00566123"/>
    <w:rsid w:val="005D3754"/>
    <w:rsid w:val="00BF04D1"/>
    <w:rsid w:val="00F3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BB309"/>
  <w15:chartTrackingRefBased/>
  <w15:docId w15:val="{98E87054-397E-47E2-BCFB-3D719644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cp:lastPrinted>2019-09-11T11:42:00Z</cp:lastPrinted>
  <dcterms:created xsi:type="dcterms:W3CDTF">2019-09-11T11:43:00Z</dcterms:created>
  <dcterms:modified xsi:type="dcterms:W3CDTF">2019-09-11T11:43:00Z</dcterms:modified>
</cp:coreProperties>
</file>