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EAA" w14:textId="7F31F103" w:rsidR="004A2749" w:rsidRDefault="004A27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C0C9F" wp14:editId="7B8BDF44">
                <wp:simplePos x="0" y="0"/>
                <wp:positionH relativeFrom="column">
                  <wp:posOffset>156845</wp:posOffset>
                </wp:positionH>
                <wp:positionV relativeFrom="paragraph">
                  <wp:posOffset>389890</wp:posOffset>
                </wp:positionV>
                <wp:extent cx="5530850" cy="568960"/>
                <wp:effectExtent l="0" t="0" r="1270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BCDF" w14:textId="46102631" w:rsidR="004A2749" w:rsidRPr="004A2749" w:rsidRDefault="004A2749" w:rsidP="004A274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A2749">
                              <w:rPr>
                                <w:sz w:val="56"/>
                                <w:szCs w:val="56"/>
                              </w:rPr>
                              <w:t>Titration Zitronensäure – NaOH</w:t>
                            </w:r>
                          </w:p>
                          <w:p w14:paraId="20FEF36C" w14:textId="437DA42D" w:rsidR="004A2749" w:rsidRPr="004A2749" w:rsidRDefault="004A274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0C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35pt;margin-top:30.7pt;width:435.5pt;height:4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">
                <v:textbox>
                  <w:txbxContent>
                    <w:p w14:paraId="38DDBCDF" w14:textId="46102631" w:rsidR="004A2749" w:rsidRPr="004A2749" w:rsidRDefault="004A2749" w:rsidP="004A2749">
                      <w:pPr>
                        <w:rPr>
                          <w:sz w:val="56"/>
                          <w:szCs w:val="56"/>
                        </w:rPr>
                      </w:pPr>
                      <w:r w:rsidRPr="004A2749">
                        <w:rPr>
                          <w:sz w:val="56"/>
                          <w:szCs w:val="56"/>
                        </w:rPr>
                        <w:t>Titration Zitronensäure – NaOH</w:t>
                      </w:r>
                    </w:p>
                    <w:p w14:paraId="20FEF36C" w14:textId="437DA42D" w:rsidR="004A2749" w:rsidRPr="004A2749" w:rsidRDefault="004A2749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40C63" w14:textId="0FEBD4DE" w:rsidR="004A2749" w:rsidRDefault="00652792">
      <w:r w:rsidRPr="00652792">
        <w:drawing>
          <wp:anchor distT="0" distB="0" distL="114300" distR="114300" simplePos="0" relativeHeight="251660288" behindDoc="1" locked="0" layoutInCell="1" allowOverlap="1" wp14:anchorId="0E4E4D5E" wp14:editId="7CD99268">
            <wp:simplePos x="0" y="0"/>
            <wp:positionH relativeFrom="column">
              <wp:posOffset>4416748</wp:posOffset>
            </wp:positionH>
            <wp:positionV relativeFrom="paragraph">
              <wp:posOffset>970716</wp:posOffset>
            </wp:positionV>
            <wp:extent cx="1847850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377" y="21354"/>
                <wp:lineTo x="21377" y="0"/>
                <wp:lineTo x="0" y="0"/>
              </wp:wrapPolygon>
            </wp:wrapTight>
            <wp:docPr id="387441001" name="Grafik 1" descr="Ein Bild, das Diagramm, Reihe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41001" name="Grafik 1" descr="Ein Bild, das Diagramm, Reihe, Karte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4AEC" w14:textId="2CE581CE" w:rsidR="004A2749" w:rsidRDefault="004A2749"/>
    <w:p w14:paraId="1570273B" w14:textId="77777777" w:rsidR="00652792" w:rsidRDefault="00652792"/>
    <w:p w14:paraId="0DB5F25F" w14:textId="249D8E15" w:rsidR="005E2023" w:rsidRDefault="005E2023">
      <w:r>
        <w:t>Titriere Zitronensäure (CitH</w:t>
      </w:r>
      <w:r w:rsidRPr="005E2023">
        <w:rPr>
          <w:vertAlign w:val="subscript"/>
        </w:rPr>
        <w:t>3</w:t>
      </w:r>
      <w:r>
        <w:t>) mit NaOH und bestimme dadurch deren Konzentratio</w:t>
      </w:r>
      <w:r w:rsidR="0077688D">
        <w:t>n resp. die Einwaage in total 50 ml Wasser.</w:t>
      </w:r>
    </w:p>
    <w:p w14:paraId="2453E2A9" w14:textId="0BCB0907" w:rsidR="005E2023" w:rsidRDefault="005E2023"/>
    <w:p w14:paraId="138EC446" w14:textId="77777777" w:rsidR="000733A0" w:rsidRDefault="005E2023">
      <w:r>
        <w:t>Hinweise :</w:t>
      </w:r>
    </w:p>
    <w:p w14:paraId="1A82A7F0" w14:textId="3ECD9F6C" w:rsidR="005E2023" w:rsidRDefault="000733A0" w:rsidP="000733A0">
      <w:pPr>
        <w:pStyle w:val="Listenabsatz"/>
        <w:numPr>
          <w:ilvl w:val="0"/>
          <w:numId w:val="1"/>
        </w:numPr>
      </w:pPr>
      <w:r>
        <w:t>E</w:t>
      </w:r>
      <w:r w:rsidR="005E2023">
        <w:t>s wird Zitronensäuremonohydrat verwendet (Molmasse ?)</w:t>
      </w:r>
    </w:p>
    <w:p w14:paraId="3B59B04B" w14:textId="73E05A5F" w:rsidR="005E2023" w:rsidRDefault="005E2023" w:rsidP="000733A0">
      <w:pPr>
        <w:pStyle w:val="Listenabsatz"/>
        <w:numPr>
          <w:ilvl w:val="0"/>
          <w:numId w:val="1"/>
        </w:numPr>
      </w:pPr>
      <w:r>
        <w:t>Das Neutralisationsgleichgewicht lautet  CitH</w:t>
      </w:r>
      <w:r w:rsidRPr="000733A0">
        <w:rPr>
          <w:vertAlign w:val="subscript"/>
        </w:rPr>
        <w:t>3</w:t>
      </w:r>
      <w:r>
        <w:t xml:space="preserve"> + 3 NaOH </w:t>
      </w:r>
      <w:r w:rsidR="000733A0">
        <w:t xml:space="preserve">→ </w:t>
      </w:r>
      <w:r>
        <w:t>Na</w:t>
      </w:r>
      <w:r w:rsidRPr="000733A0">
        <w:rPr>
          <w:vertAlign w:val="subscript"/>
        </w:rPr>
        <w:t>3</w:t>
      </w:r>
      <w:r>
        <w:t>Cit + 3 H</w:t>
      </w:r>
      <w:r w:rsidRPr="000733A0">
        <w:rPr>
          <w:vertAlign w:val="subscript"/>
        </w:rPr>
        <w:t>2</w:t>
      </w:r>
      <w:r>
        <w:t>O</w:t>
      </w:r>
    </w:p>
    <w:p w14:paraId="75EE18FB" w14:textId="6B223560" w:rsidR="000733A0" w:rsidRDefault="000733A0" w:rsidP="000733A0">
      <w:pPr>
        <w:pStyle w:val="Listenabsatz"/>
        <w:numPr>
          <w:ilvl w:val="0"/>
          <w:numId w:val="1"/>
        </w:numPr>
      </w:pPr>
      <w:r>
        <w:t>Verwende 0.1 M NaOH</w:t>
      </w:r>
    </w:p>
    <w:p w14:paraId="532157DB" w14:textId="2C47704C" w:rsidR="00640385" w:rsidRDefault="00640385" w:rsidP="000733A0">
      <w:pPr>
        <w:pStyle w:val="Listenabsatz"/>
        <w:numPr>
          <w:ilvl w:val="0"/>
          <w:numId w:val="1"/>
        </w:numPr>
      </w:pPr>
      <w:r>
        <w:t>Nimm von der vorgelegten Zitronensäure-Lösung 10 ml</w:t>
      </w:r>
    </w:p>
    <w:p w14:paraId="4E31495E" w14:textId="376E30B7" w:rsidR="0077688D" w:rsidRDefault="0077688D" w:rsidP="000733A0">
      <w:pPr>
        <w:pStyle w:val="Listenabsatz"/>
        <w:numPr>
          <w:ilvl w:val="0"/>
          <w:numId w:val="1"/>
        </w:numPr>
      </w:pPr>
      <w:r>
        <w:t>c = n / V</w:t>
      </w:r>
    </w:p>
    <w:p w14:paraId="2F04C65F" w14:textId="04D22484" w:rsidR="00C556C0" w:rsidRDefault="00C556C0" w:rsidP="000733A0">
      <w:pPr>
        <w:pStyle w:val="Listenabsatz"/>
        <w:numPr>
          <w:ilvl w:val="0"/>
          <w:numId w:val="1"/>
        </w:numPr>
      </w:pPr>
      <w:r>
        <w:t>Verwende als Farbindikator Bromthymolblau</w:t>
      </w:r>
    </w:p>
    <w:p w14:paraId="592154B0" w14:textId="77777777" w:rsidR="00EE2E9D" w:rsidRDefault="00EE2E9D" w:rsidP="00EE2E9D"/>
    <w:p w14:paraId="6ED6C341" w14:textId="77777777" w:rsidR="000733A0" w:rsidRDefault="000733A0"/>
    <w:p w14:paraId="61BA22C6" w14:textId="77777777" w:rsidR="000733A0" w:rsidRDefault="000733A0"/>
    <w:sectPr w:rsidR="000733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C0A"/>
    <w:multiLevelType w:val="hybridMultilevel"/>
    <w:tmpl w:val="CF00B7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23"/>
    <w:rsid w:val="000733A0"/>
    <w:rsid w:val="000C5BA8"/>
    <w:rsid w:val="004A2749"/>
    <w:rsid w:val="005E2023"/>
    <w:rsid w:val="00640385"/>
    <w:rsid w:val="00652792"/>
    <w:rsid w:val="0077688D"/>
    <w:rsid w:val="00C556C0"/>
    <w:rsid w:val="00E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40B0E"/>
  <w15:chartTrackingRefBased/>
  <w15:docId w15:val="{CEA15785-FC45-4ECF-AEF1-A52D65AD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2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2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2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2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2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2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2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2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20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20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20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20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20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2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2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2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2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20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20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20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20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2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Steiger</dc:creator>
  <cp:keywords/>
  <dc:description/>
  <cp:lastModifiedBy>Rainer Steiger</cp:lastModifiedBy>
  <cp:revision>8</cp:revision>
  <dcterms:created xsi:type="dcterms:W3CDTF">2025-11-20T14:55:00Z</dcterms:created>
  <dcterms:modified xsi:type="dcterms:W3CDTF">2025-11-20T15:13:00Z</dcterms:modified>
</cp:coreProperties>
</file>